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15EF6C00" w:rsidR="007A512C" w:rsidRDefault="00147C67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SVAMAN spol. s 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Brezovská cesta 449/18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907 01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Myjava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31103511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link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6325348C" w:rsidR="00EA401D" w:rsidRPr="00705450" w:rsidRDefault="00147C67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Nákladné vozidlo N3 s chladiarenskou nadstavbou s agregátom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4185C8E" w:rsidR="00EA401D" w:rsidRPr="00705450" w:rsidRDefault="00147C6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6A6A8ED3" w:rsidR="00D42E8A" w:rsidRPr="00EA401D" w:rsidRDefault="00147C67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Nákladné vozidlo N3 s chladiarenskou nadstavbou s agregátom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2672AB0D" w:rsidR="00D42E8A" w:rsidRPr="0073147F" w:rsidRDefault="00377584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 w:rsidRPr="0037758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„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Priloha </w:t>
            </w:r>
            <w:r w:rsidR="0077038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1 </w:t>
            </w:r>
            <w:r w:rsidR="009F36F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–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Nákladné vozidlo N3 s chladiarenskou nadstavbou s agregátom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</w:t>
            </w:r>
            <w:r w:rsidR="00147C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  <w:t xml:space="preserve"/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84A8FC1" w:rsidR="00C1464B" w:rsidRPr="00751735" w:rsidRDefault="00147C67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21.9.2026 do 10:00 hod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062AD41F" w:rsidR="00C1464B" w:rsidRDefault="00147C6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Brezovská cesta 449/18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907 01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Myjava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1A56563" w:rsidR="00C1464B" w:rsidRPr="00EA401D" w:rsidRDefault="00147C6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21.9.2026 o 11:00 hod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SVAMAN spol. s 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Brezovská cesta 449/18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907 01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Myjava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44A66DBE" w:rsidR="00C1464B" w:rsidRPr="00EA401D" w:rsidRDefault="00147C67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21.9.2026 o 11:00 hod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SVAMAN spol. s 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Brezovská cesta 449/18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907 01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Myjava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21231F6" w:rsidR="00DC39A1" w:rsidRPr="000C7FA5" w:rsidRDefault="00147C67" w:rsidP="000C7FA5">
      <w:pPr>
        <w:pStyle w:val="BodyText"/>
        <w:rPr>
          <w:b/>
        </w:rPr>
      </w:pPr>
      <w:r>
        <w:rPr>
          <w:b/>
        </w:rPr>
        <w:t xml:space="preserve">Myjava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 xml:space="preserve">14.09.2026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BodyTextFirstIndent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BodyText"/>
      </w:pPr>
      <w:r>
        <w:t>Prílohy:</w:t>
      </w:r>
    </w:p>
    <w:p w14:paraId="4A14E53C" w14:textId="5732E27D" w:rsidR="00AF63AB" w:rsidRPr="00AF63AB" w:rsidRDefault="00AF63AB" w:rsidP="00AF63AB">
      <w:pPr>
        <w:pStyle w:val="ListParagraph"/>
        <w:spacing w:after="0"/>
        <w:rPr>
          <w:rFonts w:ascii="Calibri" w:eastAsia="Times New Roman" w:hAnsi="Calibri" w:cs="Times New Roman"/>
          <w:color w:val="000000"/>
          <w:lang w:eastAsia="sk-SK"/>
        </w:rPr>
      </w:pPr>
      <w:r w:rsidRPr="00AF63AB">
        <w:rPr>
          <w:rFonts w:ascii="Calibri" w:eastAsia="Times New Roman" w:hAnsi="Calibri" w:cs="Times New Roman"/>
          <w:color w:val="000000"/>
          <w:lang w:eastAsia="sk-SK"/>
        </w:rPr>
        <w:t xml:space="preserve"/>
      </w:r>
    </w:p>
    <w:p w14:paraId="08CE41FD" w14:textId="460120C5" w:rsidR="00AF63AB" w:rsidRDefault="00AF63AB" w:rsidP="00AF63AB">
      <w:pPr>
        <w:pStyle w:val="ListParagraph"/>
        <w:spacing w:after="0"/>
        <w:rPr>
          <w:rFonts w:ascii="Calibri" w:eastAsia="Times New Roman" w:hAnsi="Calibri" w:cs="Times New Roman"/>
          <w:color w:val="000000"/>
          <w:lang w:eastAsia="sk-SK"/>
        </w:rPr>
      </w:pPr>
      <w:r w:rsidRPr="00AF63AB">
        <w:rPr>
          <w:rFonts w:ascii="Calibri" w:eastAsia="Times New Roman" w:hAnsi="Calibri" w:cs="Times New Roman"/>
          <w:color w:val="000000"/>
          <w:lang w:eastAsia="sk-SK"/>
        </w:rPr>
        <w:t xml:space="preserve">Príloha č. 1 – Nákladné vozidlo N3 s chladiarenskou nadstavbou s agregátom</w:t>
      </w:r>
    </w:p>
    <w:p w14:paraId="03915227" w14:textId="3D94996A" w:rsidR="004D72AE" w:rsidRDefault="005F5F4C" w:rsidP="00AF63AB">
      <w:pPr>
        <w:pStyle w:val="ListParagraph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35022" w14:textId="77777777" w:rsidR="00706C81" w:rsidRDefault="00706C81" w:rsidP="009A2C94">
      <w:pPr>
        <w:spacing w:after="0" w:line="240" w:lineRule="auto"/>
      </w:pPr>
      <w:r>
        <w:separator/>
      </w:r>
    </w:p>
  </w:endnote>
  <w:endnote w:type="continuationSeparator" w:id="0">
    <w:p w14:paraId="401A8410" w14:textId="77777777" w:rsidR="00706C81" w:rsidRDefault="00706C81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Footer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761F" w14:textId="77777777" w:rsidR="00706C81" w:rsidRDefault="00706C81" w:rsidP="009A2C94">
      <w:pPr>
        <w:spacing w:after="0" w:line="240" w:lineRule="auto"/>
      </w:pPr>
      <w:r>
        <w:separator/>
      </w:r>
    </w:p>
  </w:footnote>
  <w:footnote w:type="continuationSeparator" w:id="0">
    <w:p w14:paraId="68D68864" w14:textId="77777777" w:rsidR="00706C81" w:rsidRDefault="00706C81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47C67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2F48B4"/>
    <w:rsid w:val="003226E1"/>
    <w:rsid w:val="003276E9"/>
    <w:rsid w:val="0035757D"/>
    <w:rsid w:val="00377584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C81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4546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A1748"/>
    <w:rsid w:val="00AB3B28"/>
    <w:rsid w:val="00AD2D5E"/>
    <w:rsid w:val="00AF63AB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110"/>
    <w:rsid w:val="00CD33FB"/>
    <w:rsid w:val="00CD4EC8"/>
    <w:rsid w:val="00CF1318"/>
    <w:rsid w:val="00D10D67"/>
    <w:rsid w:val="00D42E8A"/>
    <w:rsid w:val="00D559F3"/>
    <w:rsid w:val="00D62D3F"/>
    <w:rsid w:val="00D92E88"/>
    <w:rsid w:val="00DC24E1"/>
    <w:rsid w:val="00DC39A1"/>
    <w:rsid w:val="00DC3D77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22D3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C94"/>
  </w:style>
  <w:style w:type="paragraph" w:styleId="Footer">
    <w:name w:val="footer"/>
    <w:basedOn w:val="Normal"/>
    <w:link w:val="Footer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link">
    <w:name w:val="Hyperlink"/>
    <w:basedOn w:val="DefaultParagraphFont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al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7A512C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47CF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47CF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7CF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7CF4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C47CF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C47CF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Martin Lenorovic</cp:lastModifiedBy>
  <cp:revision>45</cp:revision>
  <cp:lastPrinted>2026-04-05T12:36:00Z</cp:lastPrinted>
  <dcterms:created xsi:type="dcterms:W3CDTF">2022-02-20T15:55:00Z</dcterms:created>
  <dcterms:modified xsi:type="dcterms:W3CDTF">2026-08-25T14:03:00Z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