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8234902" w14:textId="77777777" w:rsidTr="00302F42">
        <w:trPr>
          <w:trHeight w:val="294"/>
        </w:trPr>
        <w:tc>
          <w:tcPr>
            <w:tcW w:w="9922" w:type="dxa"/>
          </w:tcPr>
          <w:p w14:paraId="2177B339" w14:textId="2BE56805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 cenovej ponuky</w:t>
            </w:r>
            <w:r w:rsidR="00483556">
              <w:rPr>
                <w:b/>
                <w:sz w:val="24"/>
              </w:rPr>
              <w:t xml:space="preserve"> </w:t>
            </w:r>
          </w:p>
        </w:tc>
      </w:tr>
      <w:tr w:rsidR="00EC1376" w14:paraId="44B1AA33" w14:textId="77777777" w:rsidTr="00302F42">
        <w:trPr>
          <w:trHeight w:val="292"/>
        </w:trPr>
        <w:tc>
          <w:tcPr>
            <w:tcW w:w="9922" w:type="dxa"/>
          </w:tcPr>
          <w:p w14:paraId="4CB48726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D609AE3" w14:textId="77777777" w:rsidTr="00302F42">
        <w:trPr>
          <w:trHeight w:val="292"/>
        </w:trPr>
        <w:tc>
          <w:tcPr>
            <w:tcW w:w="9922" w:type="dxa"/>
          </w:tcPr>
          <w:p w14:paraId="6EDB47D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0A0E0188" w14:textId="77777777" w:rsidTr="00302F42">
        <w:trPr>
          <w:trHeight w:val="292"/>
        </w:trPr>
        <w:tc>
          <w:tcPr>
            <w:tcW w:w="9922" w:type="dxa"/>
          </w:tcPr>
          <w:p w14:paraId="2E22D9E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5C50C0F8" w14:textId="77777777" w:rsidTr="00302F42">
        <w:trPr>
          <w:trHeight w:val="294"/>
        </w:trPr>
        <w:tc>
          <w:tcPr>
            <w:tcW w:w="9922" w:type="dxa"/>
          </w:tcPr>
          <w:p w14:paraId="565D81FE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4156609C" w14:textId="77777777" w:rsidTr="00302F42">
        <w:trPr>
          <w:trHeight w:val="292"/>
        </w:trPr>
        <w:tc>
          <w:tcPr>
            <w:tcW w:w="9922" w:type="dxa"/>
          </w:tcPr>
          <w:p w14:paraId="2107BFD0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08FE8C1F" w14:textId="77777777" w:rsidTr="00302F42">
        <w:trPr>
          <w:trHeight w:val="292"/>
        </w:trPr>
        <w:tc>
          <w:tcPr>
            <w:tcW w:w="9922" w:type="dxa"/>
          </w:tcPr>
          <w:p w14:paraId="29C5168B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12F9" w14:paraId="72E97D69" w14:textId="77777777" w:rsidTr="00286907">
        <w:trPr>
          <w:trHeight w:val="294"/>
        </w:trPr>
        <w:tc>
          <w:tcPr>
            <w:tcW w:w="9922" w:type="dxa"/>
            <w:vAlign w:val="center"/>
          </w:tcPr>
          <w:p w14:paraId="28522887" w14:textId="426BEB50" w:rsidR="003A12F9" w:rsidRDefault="003A12F9" w:rsidP="003A12F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</w:rPr>
              <w:t xml:space="preserve">Názov obstarávateľa:   </w:t>
            </w:r>
            <w:r w:rsidRPr="00BF426B">
              <w:rPr>
                <w:rFonts w:cstheme="minorHAnsi"/>
              </w:rPr>
              <w:t>SVAMAN spol. s r.o.</w:t>
            </w:r>
          </w:p>
        </w:tc>
      </w:tr>
      <w:tr w:rsidR="003A12F9" w14:paraId="132BDA65" w14:textId="77777777" w:rsidTr="00286907">
        <w:trPr>
          <w:trHeight w:val="292"/>
        </w:trPr>
        <w:tc>
          <w:tcPr>
            <w:tcW w:w="9922" w:type="dxa"/>
            <w:vAlign w:val="center"/>
          </w:tcPr>
          <w:p w14:paraId="027D1218" w14:textId="4BA0EBAD" w:rsidR="003A12F9" w:rsidRDefault="003A12F9" w:rsidP="003A12F9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</w:rPr>
              <w:t xml:space="preserve">Sídlo obstarávateľa:     </w:t>
            </w:r>
            <w:r w:rsidRPr="00BF426B">
              <w:rPr>
                <w:rFonts w:cstheme="minorHAnsi"/>
              </w:rPr>
              <w:t xml:space="preserve">Brezovská cesta 449/18, </w:t>
            </w:r>
            <w:r>
              <w:rPr>
                <w:rFonts w:cstheme="minorHAnsi"/>
              </w:rPr>
              <w:t xml:space="preserve">907 01 </w:t>
            </w:r>
            <w:r w:rsidRPr="00BF426B">
              <w:rPr>
                <w:rFonts w:cstheme="minorHAnsi"/>
              </w:rPr>
              <w:t>Myjava</w:t>
            </w:r>
          </w:p>
        </w:tc>
      </w:tr>
      <w:tr w:rsidR="003A12F9" w14:paraId="2917E503" w14:textId="77777777" w:rsidTr="00286907">
        <w:trPr>
          <w:trHeight w:val="292"/>
        </w:trPr>
        <w:tc>
          <w:tcPr>
            <w:tcW w:w="9922" w:type="dxa"/>
            <w:vAlign w:val="center"/>
          </w:tcPr>
          <w:p w14:paraId="14660699" w14:textId="3CEEA8D1" w:rsidR="003A12F9" w:rsidRDefault="003A12F9" w:rsidP="003A12F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</w:rPr>
              <w:t xml:space="preserve">IČO obstarávateľa:       </w:t>
            </w:r>
            <w:r w:rsidRPr="00BF426B">
              <w:rPr>
                <w:rFonts w:cstheme="minorHAnsi"/>
              </w:rPr>
              <w:t>31 103 511</w:t>
            </w:r>
          </w:p>
        </w:tc>
      </w:tr>
    </w:tbl>
    <w:p w14:paraId="14B97E3B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78A69310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BAF87E" w14:textId="367BE028" w:rsidR="00DE3906" w:rsidRDefault="00000EBC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>
                              <w:t xml:space="preserve">Automatický podávač </w:t>
                            </w:r>
                            <w:r w:rsidR="00E8509A">
                              <w:t xml:space="preserve"> </w:t>
                            </w:r>
                            <w:r>
                              <w:t xml:space="preserve">ošípaných </w:t>
                            </w:r>
                            <w:r w:rsidR="00DE3906" w:rsidRPr="00032A23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F7zYqHdAAAACgEAAA8AAAAAAAAAAAAAAAAAbQQAAGRycy9kb3ducmV2LnhtbFBLBQYAAAAABAAE&#10;APMAAAB3BQAAAAA=&#10;" filled="f" strokeweight=".48pt">
                <v:textbox inset="0,0,0,0">
                  <w:txbxContent>
                    <w:p w14:paraId="27BAF87E" w14:textId="367BE028" w:rsidR="00DE3906" w:rsidRDefault="00000EBC" w:rsidP="00437143">
                      <w:pPr>
                        <w:pStyle w:val="Zkladntext"/>
                        <w:spacing w:before="120" w:after="120"/>
                        <w:ind w:left="108"/>
                      </w:pPr>
                      <w:r>
                        <w:t xml:space="preserve">Automatický podávač </w:t>
                      </w:r>
                      <w:r w:rsidR="00E8509A">
                        <w:t xml:space="preserve"> </w:t>
                      </w:r>
                      <w:r>
                        <w:t xml:space="preserve">ošípaných </w:t>
                      </w:r>
                      <w:r w:rsidR="00DE3906" w:rsidRPr="00032A23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2C649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93AB51A" w14:textId="77777777" w:rsidTr="00643F9B">
        <w:trPr>
          <w:trHeight w:val="1355"/>
          <w:jc w:val="center"/>
        </w:trPr>
        <w:tc>
          <w:tcPr>
            <w:tcW w:w="10067" w:type="dxa"/>
          </w:tcPr>
          <w:p w14:paraId="611CCA4D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889E210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....................................................................................</w:t>
            </w:r>
            <w:r w:rsidR="00C54E70">
              <w:rPr>
                <w:b/>
                <w:sz w:val="24"/>
              </w:rPr>
              <w:t>.........................</w:t>
            </w:r>
          </w:p>
          <w:p w14:paraId="4CB23D7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6CED5DF7" w14:textId="1649DDDC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556966">
              <w:rPr>
                <w:b/>
                <w:sz w:val="24"/>
              </w:rPr>
              <w:t>.........................................................................................................................</w:t>
            </w:r>
          </w:p>
        </w:tc>
      </w:tr>
    </w:tbl>
    <w:p w14:paraId="0C42A7B3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178"/>
        <w:gridCol w:w="2720"/>
      </w:tblGrid>
      <w:tr w:rsidR="0059363E" w14:paraId="78243769" w14:textId="77777777" w:rsidTr="00C966D9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74283E2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178" w:type="dxa"/>
            <w:vAlign w:val="center"/>
          </w:tcPr>
          <w:p w14:paraId="46E5BDAE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720" w:type="dxa"/>
            <w:vAlign w:val="center"/>
          </w:tcPr>
          <w:p w14:paraId="76AA8FC1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0859CD43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8160F2" w14:paraId="1ED9CAEC" w14:textId="77777777" w:rsidTr="00C966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B18B0FB" w14:textId="5CB99C0B" w:rsidR="008160F2" w:rsidRPr="00C966D9" w:rsidRDefault="00650B78" w:rsidP="00C966D9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C966D9">
              <w:rPr>
                <w:rFonts w:cstheme="minorHAnsi"/>
                <w:color w:val="000000"/>
              </w:rPr>
              <w:t>Zariadenie určené na riadené podávanie ošípaných z ustajnenia do CO2 omračovacieho boxu</w:t>
            </w:r>
          </w:p>
        </w:tc>
        <w:tc>
          <w:tcPr>
            <w:tcW w:w="2188" w:type="dxa"/>
            <w:gridSpan w:val="2"/>
            <w:vAlign w:val="center"/>
          </w:tcPr>
          <w:p w14:paraId="6D4A5A82" w14:textId="4A08AE99" w:rsidR="008160F2" w:rsidRPr="009D460B" w:rsidRDefault="00650B78" w:rsidP="009D46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9D460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26279531"/>
            <w:placeholder>
              <w:docPart w:val="7364C8ED7D334529A86575DBB4FA36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20" w:type="dxa"/>
                <w:vAlign w:val="center"/>
              </w:tcPr>
              <w:p w14:paraId="587F1873" w14:textId="3216977D" w:rsidR="008160F2" w:rsidRPr="008160F2" w:rsidRDefault="00650B78" w:rsidP="0059363E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color w:val="000000" w:themeColor="text1"/>
                    <w:sz w:val="24"/>
                    <w:szCs w:val="24"/>
                  </w:rPr>
                </w:pPr>
                <w:r w:rsidRPr="0048098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44A294C0" w14:textId="77777777" w:rsidTr="00C966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AACE248" w14:textId="2B02CA99" w:rsidR="008160F2" w:rsidRPr="00C966D9" w:rsidRDefault="00650B78" w:rsidP="00C966D9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C966D9">
              <w:rPr>
                <w:rFonts w:cstheme="minorHAnsi"/>
                <w:color w:val="000000"/>
              </w:rPr>
              <w:t xml:space="preserve">Kapacita zariadenia minimálne 3 ošípané </w:t>
            </w:r>
          </w:p>
        </w:tc>
        <w:tc>
          <w:tcPr>
            <w:tcW w:w="2188" w:type="dxa"/>
            <w:gridSpan w:val="2"/>
            <w:vAlign w:val="center"/>
          </w:tcPr>
          <w:p w14:paraId="5571D153" w14:textId="0FE0DCB9" w:rsidR="008160F2" w:rsidRPr="009D460B" w:rsidRDefault="00650B78" w:rsidP="009D46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9D460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73610016"/>
            <w:placeholder>
              <w:docPart w:val="1AEFB8CF21104D30BF88E0C6A901117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20" w:type="dxa"/>
                <w:vAlign w:val="center"/>
              </w:tcPr>
              <w:p w14:paraId="0A785005" w14:textId="6E376E32" w:rsidR="008160F2" w:rsidRPr="00DC6783" w:rsidRDefault="00A751CC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color w:val="000000" w:themeColor="text1"/>
                    <w:sz w:val="24"/>
                    <w:szCs w:val="24"/>
                  </w:rPr>
                </w:pPr>
                <w:r w:rsidRPr="0048098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68A5" w14:paraId="059A1122" w14:textId="77777777" w:rsidTr="00C966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A74FC3B" w14:textId="225E47FA" w:rsidR="008F68A5" w:rsidRPr="00C966D9" w:rsidRDefault="00A751CC" w:rsidP="00C966D9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C966D9">
              <w:rPr>
                <w:rFonts w:cstheme="minorHAnsi"/>
                <w:color w:val="000000"/>
              </w:rPr>
              <w:t>Maximálna kapacita naplnenia podávača</w:t>
            </w:r>
            <w:r w:rsidR="009D460B" w:rsidRPr="00C966D9">
              <w:rPr>
                <w:rFonts w:cstheme="minorHAnsi"/>
                <w:color w:val="000000"/>
              </w:rPr>
              <w:t xml:space="preserve"> v kg</w:t>
            </w:r>
            <w:r w:rsidRPr="00C966D9">
              <w:rPr>
                <w:rFonts w:cstheme="minorHAnsi"/>
                <w:color w:val="000000"/>
              </w:rPr>
              <w:t xml:space="preserve"> minimálne </w:t>
            </w:r>
          </w:p>
        </w:tc>
        <w:tc>
          <w:tcPr>
            <w:tcW w:w="2188" w:type="dxa"/>
            <w:gridSpan w:val="2"/>
            <w:vAlign w:val="center"/>
          </w:tcPr>
          <w:p w14:paraId="64FD1ACE" w14:textId="7C890688" w:rsidR="008F68A5" w:rsidRPr="009D460B" w:rsidRDefault="009D460B" w:rsidP="009D460B">
            <w:pPr>
              <w:pStyle w:val="TableParagraph"/>
              <w:ind w:left="7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    </w:t>
            </w:r>
            <w:r w:rsidR="00A751CC" w:rsidRPr="009D460B">
              <w:rPr>
                <w:rFonts w:asciiTheme="minorHAnsi" w:hAnsiTheme="minorHAnsi" w:cstheme="minorHAnsi"/>
                <w:bCs/>
                <w:sz w:val="24"/>
                <w:szCs w:val="24"/>
              </w:rPr>
              <w:t>300</w:t>
            </w:r>
          </w:p>
        </w:tc>
        <w:tc>
          <w:tcPr>
            <w:tcW w:w="2720" w:type="dxa"/>
            <w:vAlign w:val="center"/>
          </w:tcPr>
          <w:p w14:paraId="5CFA3397" w14:textId="07510FF1" w:rsidR="008F68A5" w:rsidRPr="00C54E70" w:rsidRDefault="008F68A5" w:rsidP="008F68A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68A5" w14:paraId="3E6BB409" w14:textId="77777777" w:rsidTr="00C966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29000B3" w14:textId="4A46825B" w:rsidR="008F68A5" w:rsidRPr="00C966D9" w:rsidRDefault="00A751CC" w:rsidP="00C966D9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C966D9">
              <w:rPr>
                <w:rFonts w:cstheme="minorHAnsi"/>
                <w:color w:val="000000"/>
              </w:rPr>
              <w:t xml:space="preserve">Pneumatický a elektrický riadiaci systém s plynulou reguláciou </w:t>
            </w:r>
            <w:proofErr w:type="spellStart"/>
            <w:r w:rsidRPr="00C966D9">
              <w:rPr>
                <w:rFonts w:cstheme="minorHAnsi"/>
                <w:color w:val="000000"/>
              </w:rPr>
              <w:t>naháňacieho</w:t>
            </w:r>
            <w:proofErr w:type="spellEnd"/>
            <w:r w:rsidRPr="00C966D9">
              <w:rPr>
                <w:rFonts w:cstheme="minorHAnsi"/>
                <w:color w:val="000000"/>
              </w:rPr>
              <w:t xml:space="preserve"> systému</w:t>
            </w:r>
          </w:p>
        </w:tc>
        <w:tc>
          <w:tcPr>
            <w:tcW w:w="2188" w:type="dxa"/>
            <w:gridSpan w:val="2"/>
            <w:vAlign w:val="center"/>
          </w:tcPr>
          <w:p w14:paraId="6977811B" w14:textId="2D7CCB88" w:rsidR="008F68A5" w:rsidRPr="009D460B" w:rsidRDefault="00A751CC" w:rsidP="009D46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D460B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68757604"/>
            <w:placeholder>
              <w:docPart w:val="6E0F28D429154F0C8B9DFFA053002CF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20" w:type="dxa"/>
                <w:vAlign w:val="center"/>
              </w:tcPr>
              <w:p w14:paraId="28A0DDDA" w14:textId="21144FDC" w:rsidR="008F68A5" w:rsidRPr="00C54E70" w:rsidRDefault="00A751CC" w:rsidP="008F68A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8098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68A5" w14:paraId="17D93602" w14:textId="77777777" w:rsidTr="00C966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4E68DD1" w14:textId="76176A06" w:rsidR="008F68A5" w:rsidRPr="00C966D9" w:rsidRDefault="00A751CC" w:rsidP="00C966D9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C966D9">
              <w:rPr>
                <w:rFonts w:cstheme="minorHAnsi"/>
                <w:color w:val="000000"/>
              </w:rPr>
              <w:t>Vstupná brána s výstupnou bránou a jej dverami s pneumatickým pohonom</w:t>
            </w:r>
          </w:p>
        </w:tc>
        <w:tc>
          <w:tcPr>
            <w:tcW w:w="2188" w:type="dxa"/>
            <w:gridSpan w:val="2"/>
            <w:vAlign w:val="center"/>
          </w:tcPr>
          <w:p w14:paraId="5BDB6EE1" w14:textId="4BF3E794" w:rsidR="008F68A5" w:rsidRPr="009D460B" w:rsidRDefault="00A751CC" w:rsidP="009D46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D460B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06761016"/>
            <w:placeholder>
              <w:docPart w:val="0958FC302AB149EFB902DBE351DA893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20" w:type="dxa"/>
                <w:vAlign w:val="center"/>
              </w:tcPr>
              <w:p w14:paraId="0C39936B" w14:textId="1C0AB991" w:rsidR="008F68A5" w:rsidRDefault="00A751CC" w:rsidP="008F68A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8098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68A5" w14:paraId="57E48B3D" w14:textId="77777777" w:rsidTr="00C966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2F99ECE" w14:textId="206DE09A" w:rsidR="008F68A5" w:rsidRPr="00C966D9" w:rsidRDefault="00563BF0" w:rsidP="00C966D9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C966D9">
              <w:rPr>
                <w:rFonts w:cstheme="minorHAnsi"/>
                <w:color w:val="000000"/>
              </w:rPr>
              <w:t>Bočná zábrana s vodiacimi lištami pre pohyblivú bránu s ozubeným hrebeňom pre pohyblivé časti</w:t>
            </w:r>
          </w:p>
        </w:tc>
        <w:tc>
          <w:tcPr>
            <w:tcW w:w="2188" w:type="dxa"/>
            <w:gridSpan w:val="2"/>
            <w:vAlign w:val="center"/>
          </w:tcPr>
          <w:p w14:paraId="3D4E0187" w14:textId="09D43A55" w:rsidR="008F68A5" w:rsidRPr="009D460B" w:rsidRDefault="00563BF0" w:rsidP="009D46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D460B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49422175"/>
            <w:placeholder>
              <w:docPart w:val="7B7BFBC44DD242A38FEDBA7F915E7F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20" w:type="dxa"/>
                <w:vAlign w:val="center"/>
              </w:tcPr>
              <w:p w14:paraId="749D76D4" w14:textId="29D2D652" w:rsidR="008F68A5" w:rsidRDefault="00687E12" w:rsidP="008F68A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8098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68A5" w14:paraId="5CEDF148" w14:textId="77777777" w:rsidTr="00C966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5BE9679" w14:textId="4F7E26B8" w:rsidR="008F68A5" w:rsidRPr="00C966D9" w:rsidRDefault="00563BF0" w:rsidP="00C966D9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proofErr w:type="spellStart"/>
            <w:r w:rsidRPr="00C966D9">
              <w:rPr>
                <w:rFonts w:cstheme="minorHAnsi"/>
                <w:color w:val="000000"/>
              </w:rPr>
              <w:t>Naháňací</w:t>
            </w:r>
            <w:proofErr w:type="spellEnd"/>
            <w:r w:rsidRPr="00C966D9">
              <w:rPr>
                <w:rFonts w:cstheme="minorHAnsi"/>
                <w:color w:val="000000"/>
              </w:rPr>
              <w:t xml:space="preserve"> systém tlačiaci ošípané  vstupnými dverami a pneumatickým pohonom</w:t>
            </w:r>
          </w:p>
        </w:tc>
        <w:tc>
          <w:tcPr>
            <w:tcW w:w="2188" w:type="dxa"/>
            <w:gridSpan w:val="2"/>
            <w:vAlign w:val="center"/>
          </w:tcPr>
          <w:p w14:paraId="2B9F8EB4" w14:textId="0C73100D" w:rsidR="008F68A5" w:rsidRPr="009D460B" w:rsidRDefault="00563BF0" w:rsidP="009D46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D460B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1590130"/>
            <w:placeholder>
              <w:docPart w:val="4E1D581CBF344AA5B46CB757383068E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20" w:type="dxa"/>
                <w:vAlign w:val="center"/>
              </w:tcPr>
              <w:p w14:paraId="233254DA" w14:textId="0D587F28" w:rsidR="008F68A5" w:rsidRDefault="00687E12" w:rsidP="008F68A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8098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84CF2" w14:paraId="0CC19E14" w14:textId="77777777" w:rsidTr="00C966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F4E38F0" w14:textId="4F099D21" w:rsidR="00284CF2" w:rsidRPr="00C966D9" w:rsidRDefault="00563BF0" w:rsidP="00C966D9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C966D9">
              <w:rPr>
                <w:rFonts w:cstheme="minorHAnsi"/>
                <w:color w:val="000000"/>
              </w:rPr>
              <w:t xml:space="preserve">Dopravník posúvajúci </w:t>
            </w:r>
            <w:proofErr w:type="spellStart"/>
            <w:r w:rsidRPr="00C966D9">
              <w:rPr>
                <w:rFonts w:cstheme="minorHAnsi"/>
                <w:color w:val="000000"/>
              </w:rPr>
              <w:t>naháňací</w:t>
            </w:r>
            <w:proofErr w:type="spellEnd"/>
            <w:r w:rsidRPr="00C966D9">
              <w:rPr>
                <w:rFonts w:cstheme="minorHAnsi"/>
                <w:color w:val="000000"/>
              </w:rPr>
              <w:t xml:space="preserve"> systém, s pohonom </w:t>
            </w:r>
          </w:p>
        </w:tc>
        <w:tc>
          <w:tcPr>
            <w:tcW w:w="2188" w:type="dxa"/>
            <w:gridSpan w:val="2"/>
            <w:vAlign w:val="center"/>
          </w:tcPr>
          <w:p w14:paraId="66EB2A99" w14:textId="6BE2BA69" w:rsidR="00284CF2" w:rsidRPr="009D460B" w:rsidRDefault="00563BF0" w:rsidP="009D46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D460B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2218198"/>
            <w:placeholder>
              <w:docPart w:val="703DDDCC912546ACA197C7BD557371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20" w:type="dxa"/>
                <w:vAlign w:val="center"/>
              </w:tcPr>
              <w:p w14:paraId="66CE207F" w14:textId="550688CC" w:rsidR="00284CF2" w:rsidRDefault="00687E12" w:rsidP="005155D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8098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84CF2" w14:paraId="0BCA41A8" w14:textId="77777777" w:rsidTr="00C966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DC29004" w14:textId="33F338CF" w:rsidR="00284CF2" w:rsidRPr="00C966D9" w:rsidRDefault="00563BF0" w:rsidP="00C966D9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C966D9">
              <w:rPr>
                <w:rFonts w:cstheme="minorHAnsi"/>
                <w:color w:val="000000"/>
              </w:rPr>
              <w:t xml:space="preserve">Celková maximálna váha zariadenia </w:t>
            </w:r>
            <w:r w:rsidR="009D460B" w:rsidRPr="00C966D9">
              <w:rPr>
                <w:rFonts w:cstheme="minorHAnsi"/>
                <w:color w:val="000000"/>
              </w:rPr>
              <w:t>v kg</w:t>
            </w:r>
          </w:p>
        </w:tc>
        <w:tc>
          <w:tcPr>
            <w:tcW w:w="2188" w:type="dxa"/>
            <w:gridSpan w:val="2"/>
            <w:vAlign w:val="center"/>
          </w:tcPr>
          <w:p w14:paraId="0C1BE444" w14:textId="673E1BD2" w:rsidR="00284CF2" w:rsidRPr="009D460B" w:rsidRDefault="00563BF0" w:rsidP="009D46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D460B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="00E8509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9D460B">
              <w:rPr>
                <w:rFonts w:asciiTheme="minorHAnsi" w:hAnsiTheme="minorHAnsi" w:cstheme="minorHAnsi"/>
                <w:bCs/>
                <w:sz w:val="24"/>
                <w:szCs w:val="24"/>
              </w:rPr>
              <w:t>500</w:t>
            </w:r>
          </w:p>
        </w:tc>
        <w:tc>
          <w:tcPr>
            <w:tcW w:w="2720" w:type="dxa"/>
            <w:vAlign w:val="center"/>
          </w:tcPr>
          <w:p w14:paraId="2510AD04" w14:textId="72B6B9D4" w:rsidR="00284CF2" w:rsidRDefault="00284CF2" w:rsidP="00284C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84CF2" w14:paraId="2ED74E88" w14:textId="77777777" w:rsidTr="00C966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69457D48" w14:textId="53886D3E" w:rsidR="00284CF2" w:rsidRPr="00C966D9" w:rsidRDefault="00EB2931" w:rsidP="00C966D9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C966D9">
              <w:rPr>
                <w:rFonts w:cstheme="minorHAnsi"/>
                <w:color w:val="000000"/>
              </w:rPr>
              <w:t>Maximálny  z</w:t>
            </w:r>
            <w:r w:rsidR="00563BF0" w:rsidRPr="00C966D9">
              <w:rPr>
                <w:rFonts w:cstheme="minorHAnsi"/>
                <w:color w:val="000000"/>
              </w:rPr>
              <w:t xml:space="preserve">dvih brány </w:t>
            </w:r>
            <w:r w:rsidR="009D460B" w:rsidRPr="00C966D9">
              <w:rPr>
                <w:rFonts w:cstheme="minorHAnsi"/>
                <w:color w:val="000000"/>
              </w:rPr>
              <w:t xml:space="preserve">v mm </w:t>
            </w:r>
            <w:r w:rsidR="00563BF0" w:rsidRPr="00C966D9">
              <w:rPr>
                <w:rFonts w:cstheme="minorHAnsi"/>
                <w:color w:val="000000"/>
              </w:rPr>
              <w:t xml:space="preserve">minimálne  </w:t>
            </w:r>
          </w:p>
        </w:tc>
        <w:tc>
          <w:tcPr>
            <w:tcW w:w="2188" w:type="dxa"/>
            <w:gridSpan w:val="2"/>
            <w:vAlign w:val="center"/>
          </w:tcPr>
          <w:p w14:paraId="29E4164A" w14:textId="3BDB4014" w:rsidR="00284CF2" w:rsidRPr="009D460B" w:rsidRDefault="00563BF0" w:rsidP="009D46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D460B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  <w:r w:rsidR="009D460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9D460B">
              <w:rPr>
                <w:rFonts w:asciiTheme="minorHAnsi" w:hAnsiTheme="minorHAnsi" w:cstheme="minorHAnsi"/>
                <w:bCs/>
                <w:sz w:val="24"/>
                <w:szCs w:val="24"/>
              </w:rPr>
              <w:t>000</w:t>
            </w:r>
          </w:p>
        </w:tc>
        <w:tc>
          <w:tcPr>
            <w:tcW w:w="2720" w:type="dxa"/>
            <w:vAlign w:val="center"/>
          </w:tcPr>
          <w:p w14:paraId="2E37D446" w14:textId="7510E837" w:rsidR="00284CF2" w:rsidRDefault="00284CF2" w:rsidP="00284C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84CF2" w14:paraId="202F904E" w14:textId="77777777" w:rsidTr="00C966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1F36D2E" w14:textId="77777777" w:rsidR="009D460B" w:rsidRPr="00C966D9" w:rsidRDefault="009D460B" w:rsidP="00C966D9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C966D9">
              <w:rPr>
                <w:rFonts w:cstheme="minorHAnsi"/>
                <w:color w:val="000000"/>
              </w:rPr>
              <w:t>R</w:t>
            </w:r>
            <w:r w:rsidR="00563BF0" w:rsidRPr="00C966D9">
              <w:rPr>
                <w:rFonts w:cstheme="minorHAnsi"/>
                <w:color w:val="000000"/>
              </w:rPr>
              <w:t>ozmery</w:t>
            </w:r>
            <w:r w:rsidRPr="00C966D9">
              <w:rPr>
                <w:rFonts w:cstheme="minorHAnsi"/>
                <w:color w:val="000000"/>
              </w:rPr>
              <w:t xml:space="preserve"> zariadenia v mm maximálne </w:t>
            </w:r>
            <w:r w:rsidR="00563BF0" w:rsidRPr="00C966D9">
              <w:rPr>
                <w:rFonts w:cstheme="minorHAnsi"/>
                <w:color w:val="000000"/>
              </w:rPr>
              <w:t xml:space="preserve">:    </w:t>
            </w:r>
          </w:p>
          <w:p w14:paraId="14EC8DBA" w14:textId="5AFCC804" w:rsidR="00284CF2" w:rsidRPr="00C966D9" w:rsidRDefault="009D460B" w:rsidP="00C966D9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C966D9">
              <w:rPr>
                <w:rFonts w:cstheme="minorHAnsi"/>
                <w:color w:val="000000"/>
              </w:rPr>
              <w:t>d</w:t>
            </w:r>
            <w:r w:rsidR="00563BF0" w:rsidRPr="00C966D9">
              <w:rPr>
                <w:rFonts w:cstheme="minorHAnsi"/>
                <w:color w:val="000000"/>
              </w:rPr>
              <w:t>ĺžka</w:t>
            </w:r>
            <w:r w:rsidRPr="00C966D9">
              <w:rPr>
                <w:rFonts w:cstheme="minorHAnsi"/>
                <w:color w:val="000000"/>
              </w:rPr>
              <w:t xml:space="preserve"> x š</w:t>
            </w:r>
            <w:r w:rsidR="00563BF0" w:rsidRPr="00C966D9">
              <w:rPr>
                <w:rFonts w:cstheme="minorHAnsi"/>
                <w:color w:val="000000"/>
              </w:rPr>
              <w:t xml:space="preserve">írka  </w:t>
            </w:r>
            <w:r w:rsidRPr="00C966D9">
              <w:rPr>
                <w:rFonts w:cstheme="minorHAnsi"/>
                <w:color w:val="000000"/>
              </w:rPr>
              <w:t>x</w:t>
            </w:r>
            <w:r w:rsidR="00563BF0" w:rsidRPr="00C966D9">
              <w:rPr>
                <w:rFonts w:cstheme="minorHAnsi"/>
                <w:color w:val="000000"/>
              </w:rPr>
              <w:t xml:space="preserve"> </w:t>
            </w:r>
            <w:r w:rsidRPr="00C966D9">
              <w:rPr>
                <w:rFonts w:cstheme="minorHAnsi"/>
                <w:color w:val="000000"/>
              </w:rPr>
              <w:t>v</w:t>
            </w:r>
            <w:r w:rsidR="00563BF0" w:rsidRPr="00C966D9">
              <w:rPr>
                <w:rFonts w:cstheme="minorHAnsi"/>
                <w:color w:val="000000"/>
              </w:rPr>
              <w:t xml:space="preserve">ýška </w:t>
            </w:r>
          </w:p>
        </w:tc>
        <w:tc>
          <w:tcPr>
            <w:tcW w:w="2188" w:type="dxa"/>
            <w:gridSpan w:val="2"/>
            <w:vAlign w:val="center"/>
          </w:tcPr>
          <w:p w14:paraId="5205D5A3" w14:textId="54BE3EE0" w:rsidR="00563BF0" w:rsidRPr="009D460B" w:rsidRDefault="009D460B" w:rsidP="009D46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D460B">
              <w:rPr>
                <w:rFonts w:asciiTheme="minorHAnsi" w:hAnsiTheme="minorHAnsi" w:cstheme="minorHAnsi"/>
                <w:bCs/>
                <w:sz w:val="24"/>
                <w:szCs w:val="24"/>
              </w:rPr>
              <w:t>700x800x1100</w:t>
            </w:r>
          </w:p>
        </w:tc>
        <w:tc>
          <w:tcPr>
            <w:tcW w:w="2720" w:type="dxa"/>
            <w:vAlign w:val="center"/>
          </w:tcPr>
          <w:p w14:paraId="44E1A97A" w14:textId="5C18BB6E" w:rsidR="00284CF2" w:rsidRDefault="00284CF2" w:rsidP="00284C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84CF2" w14:paraId="00C9C931" w14:textId="77777777" w:rsidTr="00C966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BBFB1CA" w14:textId="4682D54C" w:rsidR="00284CF2" w:rsidRPr="00C966D9" w:rsidRDefault="00EB2931" w:rsidP="00C966D9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C966D9">
              <w:rPr>
                <w:rFonts w:cstheme="minorHAnsi"/>
                <w:color w:val="000000"/>
              </w:rPr>
              <w:t xml:space="preserve">Prevedenie konštrukcie </w:t>
            </w:r>
            <w:r w:rsidR="00563BF0" w:rsidRPr="00C966D9">
              <w:rPr>
                <w:rFonts w:cstheme="minorHAnsi"/>
                <w:color w:val="000000"/>
              </w:rPr>
              <w:t>žiarovo pozinkované</w:t>
            </w:r>
          </w:p>
        </w:tc>
        <w:tc>
          <w:tcPr>
            <w:tcW w:w="2188" w:type="dxa"/>
            <w:gridSpan w:val="2"/>
            <w:vAlign w:val="center"/>
          </w:tcPr>
          <w:p w14:paraId="641467B9" w14:textId="605F5389" w:rsidR="00284CF2" w:rsidRPr="009D460B" w:rsidRDefault="00563BF0" w:rsidP="009D460B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D460B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01521717"/>
            <w:placeholder>
              <w:docPart w:val="F5E07C2D0AEE4E39A7AC2153E3733D6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20" w:type="dxa"/>
                <w:vAlign w:val="center"/>
              </w:tcPr>
              <w:p w14:paraId="7DDC2023" w14:textId="64F61042" w:rsidR="00284CF2" w:rsidRDefault="00563BF0" w:rsidP="00284C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8098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84CF2" w14:paraId="5B83FCF6" w14:textId="77777777" w:rsidTr="00C966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838149F" w14:textId="0BEFD5ED" w:rsidR="00284CF2" w:rsidRPr="00C966D9" w:rsidRDefault="00EB2931" w:rsidP="00C966D9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C966D9">
              <w:rPr>
                <w:rFonts w:cstheme="minorHAnsi"/>
                <w:color w:val="000000"/>
              </w:rPr>
              <w:t xml:space="preserve">Prevedenie dverí brán plastové </w:t>
            </w:r>
          </w:p>
        </w:tc>
        <w:tc>
          <w:tcPr>
            <w:tcW w:w="2188" w:type="dxa"/>
            <w:gridSpan w:val="2"/>
            <w:vAlign w:val="center"/>
          </w:tcPr>
          <w:p w14:paraId="7A7BFDF6" w14:textId="03BCE12D" w:rsidR="00284CF2" w:rsidRPr="00C54E70" w:rsidRDefault="00EB2931" w:rsidP="00284C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81524183"/>
            <w:placeholder>
              <w:docPart w:val="6D61039363C345BC9964F912368E9D0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720" w:type="dxa"/>
                <w:vAlign w:val="center"/>
              </w:tcPr>
              <w:p w14:paraId="01CAC8BF" w14:textId="068EFBBB" w:rsidR="00284CF2" w:rsidRDefault="00EB2931" w:rsidP="00284C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8098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84CF2" w14:paraId="0804DEFD" w14:textId="77777777" w:rsidTr="00C966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3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0D5FC" w14:textId="77777777" w:rsidR="00284CF2" w:rsidRPr="00B43449" w:rsidRDefault="00284CF2" w:rsidP="00C966D9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720" w:type="dxa"/>
            <w:tcBorders>
              <w:left w:val="single" w:sz="4" w:space="0" w:color="auto"/>
            </w:tcBorders>
            <w:vAlign w:val="center"/>
          </w:tcPr>
          <w:p w14:paraId="34FDCF42" w14:textId="77777777" w:rsidR="00284CF2" w:rsidRPr="00B43449" w:rsidRDefault="00284CF2" w:rsidP="00284C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84CF2" w14:paraId="11B9A76D" w14:textId="77777777" w:rsidTr="00C966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3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B3261" w14:textId="2E383777" w:rsidR="00284CF2" w:rsidRPr="006D4E67" w:rsidRDefault="00284CF2" w:rsidP="00C966D9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lastRenderedPageBreak/>
              <w:t>DPH 23 %</w:t>
            </w:r>
          </w:p>
        </w:tc>
        <w:tc>
          <w:tcPr>
            <w:tcW w:w="2720" w:type="dxa"/>
            <w:tcBorders>
              <w:left w:val="single" w:sz="4" w:space="0" w:color="auto"/>
            </w:tcBorders>
            <w:vAlign w:val="center"/>
          </w:tcPr>
          <w:p w14:paraId="02F87BFF" w14:textId="77777777" w:rsidR="00284CF2" w:rsidRPr="006D4E67" w:rsidRDefault="00284CF2" w:rsidP="00284C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284CF2" w14:paraId="36B53031" w14:textId="77777777" w:rsidTr="00C966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3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8C683" w14:textId="77777777" w:rsidR="00284CF2" w:rsidRPr="006D4E67" w:rsidRDefault="00284CF2" w:rsidP="00C966D9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720" w:type="dxa"/>
            <w:tcBorders>
              <w:left w:val="single" w:sz="4" w:space="0" w:color="auto"/>
            </w:tcBorders>
            <w:vAlign w:val="center"/>
          </w:tcPr>
          <w:p w14:paraId="5AC445C3" w14:textId="77777777" w:rsidR="00284CF2" w:rsidRPr="006D4E67" w:rsidRDefault="00284CF2" w:rsidP="00284C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006A649" w14:textId="77777777" w:rsidR="00C03626" w:rsidRDefault="00C03626" w:rsidP="00766196">
      <w:pPr>
        <w:rPr>
          <w:sz w:val="24"/>
        </w:rPr>
      </w:pPr>
    </w:p>
    <w:p w14:paraId="7A261A3B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2C92FDD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1B3DF074" w14:textId="77777777" w:rsidR="00766196" w:rsidRDefault="00766196" w:rsidP="00C966D9">
      <w:pPr>
        <w:pStyle w:val="Zkladntext"/>
        <w:spacing w:line="276" w:lineRule="auto"/>
        <w:ind w:left="284" w:right="232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23E4A57" w14:textId="77777777" w:rsidR="00766196" w:rsidRDefault="00766196" w:rsidP="00800A75">
      <w:pPr>
        <w:ind w:left="284"/>
        <w:rPr>
          <w:b/>
          <w:sz w:val="24"/>
        </w:rPr>
      </w:pPr>
    </w:p>
    <w:p w14:paraId="1AB6A7ED" w14:textId="77777777" w:rsidR="00766196" w:rsidRDefault="00766196" w:rsidP="00800A75">
      <w:pPr>
        <w:ind w:left="284"/>
        <w:rPr>
          <w:b/>
          <w:sz w:val="24"/>
        </w:rPr>
      </w:pPr>
    </w:p>
    <w:p w14:paraId="6C54EB0A" w14:textId="77777777" w:rsidR="00F37647" w:rsidRDefault="00F37647" w:rsidP="00800A75">
      <w:pPr>
        <w:ind w:left="284"/>
        <w:rPr>
          <w:b/>
          <w:sz w:val="24"/>
        </w:rPr>
      </w:pPr>
    </w:p>
    <w:p w14:paraId="10C9C477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CB3C741" w14:textId="7DF0C30B" w:rsidR="00766196" w:rsidRDefault="00766196" w:rsidP="006B4BB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A36D55">
      <w:footerReference w:type="default" r:id="rId11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77FF4" w14:textId="77777777" w:rsidR="00372DF2" w:rsidRDefault="00372DF2">
      <w:r>
        <w:separator/>
      </w:r>
    </w:p>
  </w:endnote>
  <w:endnote w:type="continuationSeparator" w:id="0">
    <w:p w14:paraId="3B134048" w14:textId="77777777" w:rsidR="00372DF2" w:rsidRDefault="00372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DA5E3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9DFB9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B39DFB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A3E0B" w14:textId="77777777" w:rsidR="00372DF2" w:rsidRDefault="00372DF2">
      <w:r>
        <w:separator/>
      </w:r>
    </w:p>
  </w:footnote>
  <w:footnote w:type="continuationSeparator" w:id="0">
    <w:p w14:paraId="4A6CA705" w14:textId="77777777" w:rsidR="00372DF2" w:rsidRDefault="00372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F55BF"/>
    <w:multiLevelType w:val="multilevel"/>
    <w:tmpl w:val="DF267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>
      <w:start w:val="3"/>
      <w:numFmt w:val="decimal"/>
      <w:lvlText w:val="%3."/>
      <w:lvlJc w:val="left"/>
      <w:pPr>
        <w:ind w:left="2083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C5E4C"/>
    <w:multiLevelType w:val="hybridMultilevel"/>
    <w:tmpl w:val="9B8CB012"/>
    <w:lvl w:ilvl="0" w:tplc="7B365DE6">
      <w:start w:val="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D622C"/>
    <w:multiLevelType w:val="hybridMultilevel"/>
    <w:tmpl w:val="7D7EC064"/>
    <w:lvl w:ilvl="0" w:tplc="E4BEEF5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C5180"/>
    <w:multiLevelType w:val="singleLevel"/>
    <w:tmpl w:val="AE186DE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64424526">
    <w:abstractNumId w:val="3"/>
  </w:num>
  <w:num w:numId="2" w16cid:durableId="95907519">
    <w:abstractNumId w:val="2"/>
  </w:num>
  <w:num w:numId="3" w16cid:durableId="216472662">
    <w:abstractNumId w:val="1"/>
  </w:num>
  <w:num w:numId="4" w16cid:durableId="989947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00EBC"/>
    <w:rsid w:val="00032A23"/>
    <w:rsid w:val="000348EF"/>
    <w:rsid w:val="00044733"/>
    <w:rsid w:val="00056439"/>
    <w:rsid w:val="000630CD"/>
    <w:rsid w:val="000763A0"/>
    <w:rsid w:val="000861B8"/>
    <w:rsid w:val="00090F75"/>
    <w:rsid w:val="000B75C1"/>
    <w:rsid w:val="000D4142"/>
    <w:rsid w:val="000E0BBB"/>
    <w:rsid w:val="00111509"/>
    <w:rsid w:val="001266C7"/>
    <w:rsid w:val="00160FB9"/>
    <w:rsid w:val="00193DC9"/>
    <w:rsid w:val="001A58C2"/>
    <w:rsid w:val="001C12B7"/>
    <w:rsid w:val="001C49F5"/>
    <w:rsid w:val="001D0604"/>
    <w:rsid w:val="001D1283"/>
    <w:rsid w:val="00215493"/>
    <w:rsid w:val="002160F2"/>
    <w:rsid w:val="00224693"/>
    <w:rsid w:val="002339CF"/>
    <w:rsid w:val="00233D21"/>
    <w:rsid w:val="00235B6D"/>
    <w:rsid w:val="00241433"/>
    <w:rsid w:val="002572A5"/>
    <w:rsid w:val="00266E1E"/>
    <w:rsid w:val="0028011D"/>
    <w:rsid w:val="00284858"/>
    <w:rsid w:val="00284CF2"/>
    <w:rsid w:val="002C497D"/>
    <w:rsid w:val="00302F42"/>
    <w:rsid w:val="00323B2D"/>
    <w:rsid w:val="00355F2A"/>
    <w:rsid w:val="003560C2"/>
    <w:rsid w:val="00356F3B"/>
    <w:rsid w:val="00372DF2"/>
    <w:rsid w:val="003A1246"/>
    <w:rsid w:val="003A12F9"/>
    <w:rsid w:val="003E3D78"/>
    <w:rsid w:val="00403FED"/>
    <w:rsid w:val="00414401"/>
    <w:rsid w:val="00424DA1"/>
    <w:rsid w:val="00437143"/>
    <w:rsid w:val="004554EE"/>
    <w:rsid w:val="00465D11"/>
    <w:rsid w:val="00483556"/>
    <w:rsid w:val="00495CE7"/>
    <w:rsid w:val="004B2C2D"/>
    <w:rsid w:val="004B75ED"/>
    <w:rsid w:val="004E4BA4"/>
    <w:rsid w:val="0050789B"/>
    <w:rsid w:val="005155D9"/>
    <w:rsid w:val="00552023"/>
    <w:rsid w:val="00552330"/>
    <w:rsid w:val="00556966"/>
    <w:rsid w:val="00563BF0"/>
    <w:rsid w:val="00564C78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0B78"/>
    <w:rsid w:val="00656EF5"/>
    <w:rsid w:val="00676794"/>
    <w:rsid w:val="00684307"/>
    <w:rsid w:val="00687E12"/>
    <w:rsid w:val="00691245"/>
    <w:rsid w:val="006926D0"/>
    <w:rsid w:val="006A2FCA"/>
    <w:rsid w:val="006B4885"/>
    <w:rsid w:val="006B4BBB"/>
    <w:rsid w:val="006C03BA"/>
    <w:rsid w:val="006C6A53"/>
    <w:rsid w:val="006D3DE4"/>
    <w:rsid w:val="006D4E67"/>
    <w:rsid w:val="006F24B3"/>
    <w:rsid w:val="006F5868"/>
    <w:rsid w:val="00725777"/>
    <w:rsid w:val="00757776"/>
    <w:rsid w:val="00766196"/>
    <w:rsid w:val="007E2A56"/>
    <w:rsid w:val="00800A75"/>
    <w:rsid w:val="008160F2"/>
    <w:rsid w:val="0083522E"/>
    <w:rsid w:val="00835396"/>
    <w:rsid w:val="0085616E"/>
    <w:rsid w:val="00874928"/>
    <w:rsid w:val="00882E27"/>
    <w:rsid w:val="0089236E"/>
    <w:rsid w:val="008A05D3"/>
    <w:rsid w:val="008C1C14"/>
    <w:rsid w:val="008C4B74"/>
    <w:rsid w:val="008F0C76"/>
    <w:rsid w:val="008F68A5"/>
    <w:rsid w:val="00925C35"/>
    <w:rsid w:val="0092655D"/>
    <w:rsid w:val="00964EC8"/>
    <w:rsid w:val="009775F5"/>
    <w:rsid w:val="00984988"/>
    <w:rsid w:val="00986CE8"/>
    <w:rsid w:val="00987C97"/>
    <w:rsid w:val="00997105"/>
    <w:rsid w:val="009B280A"/>
    <w:rsid w:val="009D460B"/>
    <w:rsid w:val="00A216DD"/>
    <w:rsid w:val="00A35F18"/>
    <w:rsid w:val="00A36D55"/>
    <w:rsid w:val="00A478BD"/>
    <w:rsid w:val="00A61326"/>
    <w:rsid w:val="00A66E1F"/>
    <w:rsid w:val="00A73A25"/>
    <w:rsid w:val="00A751CC"/>
    <w:rsid w:val="00A94310"/>
    <w:rsid w:val="00A9644F"/>
    <w:rsid w:val="00AB7245"/>
    <w:rsid w:val="00AD4CDD"/>
    <w:rsid w:val="00AD555A"/>
    <w:rsid w:val="00AE372F"/>
    <w:rsid w:val="00AF3ADD"/>
    <w:rsid w:val="00B02DE7"/>
    <w:rsid w:val="00B43449"/>
    <w:rsid w:val="00B54E78"/>
    <w:rsid w:val="00B5610D"/>
    <w:rsid w:val="00B64D07"/>
    <w:rsid w:val="00B816A0"/>
    <w:rsid w:val="00B823BC"/>
    <w:rsid w:val="00B879DD"/>
    <w:rsid w:val="00B91A8A"/>
    <w:rsid w:val="00BD325E"/>
    <w:rsid w:val="00BD77CE"/>
    <w:rsid w:val="00C03626"/>
    <w:rsid w:val="00C1056F"/>
    <w:rsid w:val="00C54E70"/>
    <w:rsid w:val="00C621E0"/>
    <w:rsid w:val="00C664BB"/>
    <w:rsid w:val="00C70B4A"/>
    <w:rsid w:val="00C73D25"/>
    <w:rsid w:val="00C93515"/>
    <w:rsid w:val="00C966D9"/>
    <w:rsid w:val="00CC40E0"/>
    <w:rsid w:val="00CD521F"/>
    <w:rsid w:val="00CD5B00"/>
    <w:rsid w:val="00CE5058"/>
    <w:rsid w:val="00CF27E9"/>
    <w:rsid w:val="00D01237"/>
    <w:rsid w:val="00D51E41"/>
    <w:rsid w:val="00D60BFC"/>
    <w:rsid w:val="00D65BE8"/>
    <w:rsid w:val="00D968ED"/>
    <w:rsid w:val="00DC6783"/>
    <w:rsid w:val="00DE3906"/>
    <w:rsid w:val="00DF7BFD"/>
    <w:rsid w:val="00E00575"/>
    <w:rsid w:val="00E13E8E"/>
    <w:rsid w:val="00E25749"/>
    <w:rsid w:val="00E30B48"/>
    <w:rsid w:val="00E40B59"/>
    <w:rsid w:val="00E6513A"/>
    <w:rsid w:val="00E74CD7"/>
    <w:rsid w:val="00E8509A"/>
    <w:rsid w:val="00EA120A"/>
    <w:rsid w:val="00EB2931"/>
    <w:rsid w:val="00EC1376"/>
    <w:rsid w:val="00EC5E33"/>
    <w:rsid w:val="00EE1788"/>
    <w:rsid w:val="00EE399A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  <w:rsid w:val="00FE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05E71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aliases w:val="cislovanie"/>
    <w:basedOn w:val="Normlny"/>
    <w:uiPriority w:val="34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284CF2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284CF2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7BFBC44DD242A38FEDBA7F915E7F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0C47BB-2AD3-4F9D-BD76-60890F2D6A1F}"/>
      </w:docPartPr>
      <w:docPartBody>
        <w:p w:rsidR="00F93D23" w:rsidRDefault="00AC4D9E" w:rsidP="00AC4D9E">
          <w:pPr>
            <w:pStyle w:val="7B7BFBC44DD242A38FEDBA7F915E7F4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E1D581CBF344AA5B46CB757383068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0D0306-D531-4176-B83F-F8620E8807B7}"/>
      </w:docPartPr>
      <w:docPartBody>
        <w:p w:rsidR="00F93D23" w:rsidRDefault="00AC4D9E" w:rsidP="00AC4D9E">
          <w:pPr>
            <w:pStyle w:val="4E1D581CBF344AA5B46CB757383068E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03DDDCC912546ACA197C7BD557371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0DB9A9-180E-4304-804F-746F42B4DE6A}"/>
      </w:docPartPr>
      <w:docPartBody>
        <w:p w:rsidR="00F93D23" w:rsidRDefault="00AC4D9E" w:rsidP="00AC4D9E">
          <w:pPr>
            <w:pStyle w:val="703DDDCC912546ACA197C7BD557371F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364C8ED7D334529A86575DBB4FA36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18A49A-A210-4E1F-A9A3-83D2283A50CD}"/>
      </w:docPartPr>
      <w:docPartBody>
        <w:p w:rsidR="003C553C" w:rsidRDefault="00F93D23" w:rsidP="00F93D23">
          <w:pPr>
            <w:pStyle w:val="7364C8ED7D334529A86575DBB4FA364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E0F28D429154F0C8B9DFFA053002C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60659D-719F-4D86-BF80-3B169D62F880}"/>
      </w:docPartPr>
      <w:docPartBody>
        <w:p w:rsidR="003C553C" w:rsidRDefault="00F93D23" w:rsidP="00F93D23">
          <w:pPr>
            <w:pStyle w:val="6E0F28D429154F0C8B9DFFA053002CF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AEFB8CF21104D30BF88E0C6A90111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7A213D-8550-4C01-AF46-8186A05A2D32}"/>
      </w:docPartPr>
      <w:docPartBody>
        <w:p w:rsidR="003C553C" w:rsidRDefault="00F93D23" w:rsidP="00F93D23">
          <w:pPr>
            <w:pStyle w:val="1AEFB8CF21104D30BF88E0C6A901117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958FC302AB149EFB902DBE351DA89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895FA2-1C8E-47EA-8A09-481794472EB0}"/>
      </w:docPartPr>
      <w:docPartBody>
        <w:p w:rsidR="003C553C" w:rsidRDefault="00F93D23" w:rsidP="00F93D23">
          <w:pPr>
            <w:pStyle w:val="0958FC302AB149EFB902DBE351DA893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5E07C2D0AEE4E39A7AC2153E3733D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0998E0-8250-4D66-ADEB-855F013A590C}"/>
      </w:docPartPr>
      <w:docPartBody>
        <w:p w:rsidR="003C553C" w:rsidRDefault="00F93D23" w:rsidP="00F93D23">
          <w:pPr>
            <w:pStyle w:val="F5E07C2D0AEE4E39A7AC2153E3733D6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D61039363C345BC9964F912368E9D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7F0BBD-529D-4AD5-B913-03203C52DFB3}"/>
      </w:docPartPr>
      <w:docPartBody>
        <w:p w:rsidR="003C553C" w:rsidRDefault="00F93D23" w:rsidP="00F93D23">
          <w:pPr>
            <w:pStyle w:val="6D61039363C345BC9964F912368E9D0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861B8"/>
    <w:rsid w:val="00132E98"/>
    <w:rsid w:val="00186D8E"/>
    <w:rsid w:val="00194343"/>
    <w:rsid w:val="001A58C2"/>
    <w:rsid w:val="00284858"/>
    <w:rsid w:val="0031309E"/>
    <w:rsid w:val="003C553C"/>
    <w:rsid w:val="00414401"/>
    <w:rsid w:val="00646D42"/>
    <w:rsid w:val="00692D90"/>
    <w:rsid w:val="0069413C"/>
    <w:rsid w:val="006D3DE4"/>
    <w:rsid w:val="008C1C14"/>
    <w:rsid w:val="00937102"/>
    <w:rsid w:val="00966788"/>
    <w:rsid w:val="00A76B20"/>
    <w:rsid w:val="00A9644F"/>
    <w:rsid w:val="00AC4D9E"/>
    <w:rsid w:val="00BC625C"/>
    <w:rsid w:val="00C621E0"/>
    <w:rsid w:val="00D30FD5"/>
    <w:rsid w:val="00DF7BFD"/>
    <w:rsid w:val="00E00575"/>
    <w:rsid w:val="00E465DE"/>
    <w:rsid w:val="00F93D23"/>
    <w:rsid w:val="00FE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93D23"/>
    <w:rPr>
      <w:color w:val="808080"/>
    </w:rPr>
  </w:style>
  <w:style w:type="paragraph" w:customStyle="1" w:styleId="7364C8ED7D334529A86575DBB4FA3644">
    <w:name w:val="7364C8ED7D334529A86575DBB4FA3644"/>
    <w:rsid w:val="00F93D2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0F28D429154F0C8B9DFFA053002CF8">
    <w:name w:val="6E0F28D429154F0C8B9DFFA053002CF8"/>
    <w:rsid w:val="00F93D2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EFB8CF21104D30BF88E0C6A9011172">
    <w:name w:val="1AEFB8CF21104D30BF88E0C6A9011172"/>
    <w:rsid w:val="00F93D2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58FC302AB149EFB902DBE351DA893A">
    <w:name w:val="0958FC302AB149EFB902DBE351DA893A"/>
    <w:rsid w:val="00F93D2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E07C2D0AEE4E39A7AC2153E3733D68">
    <w:name w:val="F5E07C2D0AEE4E39A7AC2153E3733D68"/>
    <w:rsid w:val="00F93D2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61039363C345BC9964F912368E9D09">
    <w:name w:val="6D61039363C345BC9964F912368E9D09"/>
    <w:rsid w:val="00F93D2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7BFBC44DD242A38FEDBA7F915E7F45">
    <w:name w:val="7B7BFBC44DD242A38FEDBA7F915E7F45"/>
    <w:rsid w:val="00AC4D9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1D581CBF344AA5B46CB757383068E9">
    <w:name w:val="4E1D581CBF344AA5B46CB757383068E9"/>
    <w:rsid w:val="00AC4D9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3DDDCC912546ACA197C7BD557371FC">
    <w:name w:val="703DDDCC912546ACA197C7BD557371FC"/>
    <w:rsid w:val="00AC4D9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6</cp:revision>
  <dcterms:created xsi:type="dcterms:W3CDTF">2026-09-09T15:45:00Z</dcterms:created>
  <dcterms:modified xsi:type="dcterms:W3CDTF">2026-09-13T10:21:00Z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