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B6729" w14:textId="77777777" w:rsidR="00A27B8F" w:rsidRPr="000838B7" w:rsidRDefault="0093788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0838B7">
        <w:rPr>
          <w:rFonts w:ascii="Times New Roman" w:hAnsi="Times New Roman" w:cs="Times New Roman"/>
          <w:color w:val="000000"/>
          <w:sz w:val="20"/>
          <w:szCs w:val="20"/>
        </w:rPr>
        <w:t xml:space="preserve">Príloha č. 1 Formulár cenovej ponuky  </w:t>
      </w:r>
    </w:p>
    <w:p w14:paraId="1C8167DD" w14:textId="77777777" w:rsidR="00A27B8F" w:rsidRPr="000838B7" w:rsidRDefault="009378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469" w:line="240" w:lineRule="auto"/>
        <w:ind w:left="8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0838B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FORMULÁR CENOVEJ PONUKY  </w:t>
      </w:r>
    </w:p>
    <w:tbl>
      <w:tblPr>
        <w:tblStyle w:val="a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77"/>
        <w:gridCol w:w="5531"/>
      </w:tblGrid>
      <w:tr w:rsidR="00A27B8F" w:rsidRPr="000838B7" w14:paraId="22CF5734" w14:textId="77777777">
        <w:trPr>
          <w:trHeight w:val="654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A4634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 xml:space="preserve">Názov zákazky: 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40638" w14:textId="4F13AE93" w:rsidR="00A27B8F" w:rsidRPr="000838B7" w:rsidRDefault="002F6E90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right="515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Podporne aktivity na zlepšenie </w:t>
            </w:r>
            <w:r w:rsidR="00E8738F"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kvality 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marketingu syrových výrobkov</w:t>
            </w:r>
          </w:p>
        </w:tc>
      </w:tr>
      <w:tr w:rsidR="00A27B8F" w:rsidRPr="000838B7" w14:paraId="31EE72B7" w14:textId="77777777">
        <w:trPr>
          <w:trHeight w:val="768"/>
        </w:trPr>
        <w:tc>
          <w:tcPr>
            <w:tcW w:w="367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513CF6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Obstarávateľ:</w:t>
            </w:r>
          </w:p>
        </w:tc>
        <w:tc>
          <w:tcPr>
            <w:tcW w:w="553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0457BE" w14:textId="07D04CEB" w:rsidR="00A27B8F" w:rsidRPr="000838B7" w:rsidRDefault="002F6E90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KEĽO A </w:t>
            </w:r>
            <w:proofErr w:type="spellStart"/>
            <w:r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SYNOVIA,s.r.o</w:t>
            </w:r>
            <w:proofErr w:type="spellEnd"/>
            <w:r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.</w:t>
            </w:r>
          </w:p>
          <w:p w14:paraId="297D9210" w14:textId="1C99F07A" w:rsidR="00332640" w:rsidRPr="000838B7" w:rsidRDefault="00332640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Hlavná 137, Veľké Teriakovce , 98051</w:t>
            </w:r>
          </w:p>
          <w:p w14:paraId="45A6FAC0" w14:textId="1387CBB1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IČO: 360</w:t>
            </w:r>
            <w:r w:rsidR="002F6E90" w:rsidRPr="000838B7">
              <w:rPr>
                <w:rFonts w:ascii="Times New Roman" w:eastAsia="Times New Roman" w:hAnsi="Times New Roman" w:cs="Times New Roman"/>
                <w:i/>
                <w:iCs/>
                <w:color w:val="000000"/>
              </w:rPr>
              <w:t>58904</w:t>
            </w:r>
          </w:p>
        </w:tc>
      </w:tr>
    </w:tbl>
    <w:p w14:paraId="3CB16BCB" w14:textId="77777777" w:rsidR="00A27B8F" w:rsidRPr="000838B7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0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625"/>
        <w:gridCol w:w="5446"/>
      </w:tblGrid>
      <w:tr w:rsidR="00A27B8F" w:rsidRPr="000838B7" w14:paraId="5D7F6A82" w14:textId="77777777">
        <w:trPr>
          <w:trHeight w:val="562"/>
        </w:trPr>
        <w:tc>
          <w:tcPr>
            <w:tcW w:w="9071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11E96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IDENTIFIKAČNÉ ÚDAJE potenciálneho dodávateľa:</w:t>
            </w:r>
          </w:p>
        </w:tc>
      </w:tr>
      <w:tr w:rsidR="00A27B8F" w:rsidRPr="000838B7" w14:paraId="44850D92" w14:textId="77777777" w:rsidTr="000838B7">
        <w:trPr>
          <w:trHeight w:val="449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25ED8A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1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Obchodné meno: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16D20D" w14:textId="5B9E0AE8" w:rsidR="00A27B8F" w:rsidRPr="000838B7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0838B7" w14:paraId="73519414" w14:textId="77777777" w:rsidTr="000838B7">
        <w:trPr>
          <w:trHeight w:val="345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667381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3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Sídlo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F10E" w14:textId="59155CAB" w:rsidR="00A27B8F" w:rsidRPr="000838B7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0838B7" w14:paraId="464009A5" w14:textId="77777777" w:rsidTr="000838B7">
        <w:trPr>
          <w:trHeight w:val="212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B5FC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IČO: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43B9E" w14:textId="2390E5AA" w:rsidR="00A27B8F" w:rsidRPr="000838B7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27B8F" w:rsidRPr="000838B7" w14:paraId="30D5AB17" w14:textId="77777777" w:rsidTr="000838B7">
        <w:trPr>
          <w:trHeight w:val="418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ED27D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12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Platca DPH: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9DCD31" w14:textId="2562A90F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sz w:val="24"/>
                <w:szCs w:val="24"/>
              </w:rPr>
              <w:t>Áno</w:t>
            </w:r>
            <w:r w:rsidR="002F6E90" w:rsidRPr="000838B7">
              <w:rPr>
                <w:rFonts w:ascii="Times New Roman" w:eastAsia="Times New Roman" w:hAnsi="Times New Roman" w:cs="Times New Roman"/>
                <w:sz w:val="24"/>
                <w:szCs w:val="24"/>
              </w:rPr>
              <w:t>/Nie</w:t>
            </w:r>
            <w:r w:rsidRPr="000838B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27B8F" w:rsidRPr="000838B7" w14:paraId="209F9206" w14:textId="77777777" w:rsidTr="000838B7">
        <w:trPr>
          <w:trHeight w:val="341"/>
        </w:trPr>
        <w:tc>
          <w:tcPr>
            <w:tcW w:w="36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11667A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38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  <w:t xml:space="preserve">Telefón a e-mail: </w:t>
            </w:r>
          </w:p>
        </w:tc>
        <w:tc>
          <w:tcPr>
            <w:tcW w:w="544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516FD" w14:textId="744C5CA6" w:rsidR="00A27B8F" w:rsidRPr="000838B7" w:rsidRDefault="00A27B8F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E285CF9" w14:textId="77777777" w:rsidR="00332640" w:rsidRPr="000838B7" w:rsidRDefault="0033264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45067330" w14:textId="6848711D" w:rsidR="00A27B8F" w:rsidRPr="000838B7" w:rsidRDefault="002F6E9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8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3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POŽADOVANÉ PARAMETRE PREDMETU ZÁKAZKY</w:t>
      </w:r>
    </w:p>
    <w:tbl>
      <w:tblPr>
        <w:tblStyle w:val="a1"/>
        <w:tblW w:w="9208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699"/>
        <w:gridCol w:w="8509"/>
      </w:tblGrid>
      <w:tr w:rsidR="00A27B8F" w:rsidRPr="000838B7" w14:paraId="2D96D85A" w14:textId="77777777">
        <w:trPr>
          <w:trHeight w:val="478"/>
        </w:trPr>
        <w:tc>
          <w:tcPr>
            <w:tcW w:w="9208" w:type="dxa"/>
            <w:gridSpan w:val="2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DD666" w14:textId="77AAE037" w:rsidR="00A27B8F" w:rsidRPr="000838B7" w:rsidRDefault="00937887" w:rsidP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Požadované parametre</w:t>
            </w:r>
            <w:r w:rsidR="00332640"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- AKTIVITY</w:t>
            </w:r>
          </w:p>
        </w:tc>
      </w:tr>
      <w:tr w:rsidR="00A27B8F" w:rsidRPr="000838B7" w14:paraId="3A95D0F5" w14:textId="77777777" w:rsidTr="00332640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6D19C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0838B7">
              <w:rPr>
                <w:rFonts w:ascii="Times New Roman" w:eastAsia="Times New Roman" w:hAnsi="Times New Roman" w:cs="Times New Roman"/>
                <w:color w:val="000000"/>
              </w:rPr>
              <w:t>p.č</w:t>
            </w:r>
            <w:proofErr w:type="spellEnd"/>
            <w:r w:rsidRPr="000838B7">
              <w:rPr>
                <w:rFonts w:ascii="Times New Roman" w:eastAsia="Times New Roman" w:hAnsi="Times New Roman" w:cs="Times New Roman"/>
                <w:color w:val="000000"/>
              </w:rPr>
              <w:t xml:space="preserve">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40A24" w14:textId="2E917CBE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</w:rPr>
              <w:t>Položka</w:t>
            </w:r>
          </w:p>
        </w:tc>
      </w:tr>
      <w:tr w:rsidR="00A27B8F" w:rsidRPr="000838B7" w14:paraId="3A047D00" w14:textId="77777777" w:rsidTr="00332640">
        <w:trPr>
          <w:trHeight w:val="511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7E2497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1.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E89AD" w14:textId="6BB17F97" w:rsidR="00A27B8F" w:rsidRPr="000838B7" w:rsidRDefault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VYTVORENIE PROFESIONÁLNYCH ETIKIET  PRE 11 DRUHOV VÝROBKOV VRÁTANE ICH 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GRAFICKÉHO 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DIZAJN MANUÁLU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ZAPRACOVANIE LOGA, NÁZVU, POVINNÝCH ÚDAJOV</w:t>
            </w:r>
          </w:p>
        </w:tc>
      </w:tr>
      <w:tr w:rsidR="00A27B8F" w:rsidRPr="000838B7" w14:paraId="61080E4B" w14:textId="77777777" w:rsidTr="00332640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3C49F5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2.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E177D" w14:textId="4DD67E66" w:rsidR="00A27B8F" w:rsidRPr="000838B7" w:rsidRDefault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PROPAGÁCIA  FORMOU BILLBOARDOV </w:t>
            </w:r>
            <w:r w:rsidR="00332640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VRÁTANE PRÍPRAVY GRAFICKÉHO NÁVRHU , ZAPRACOVANIE  LOGA , FOTOGRAFIÍ, TEXTOV, PRÍPRAVA NA MATERIÁL VHODNÝ NA  VONKAJŠIE POUŹITIE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332640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V POČTE 2 ks POČAS  12 MESIACOV  V NA HLAVNÝCH DOPRAVNÝCH TRASACH V OKOLI MIEST KOŠICE A ZVOLEN</w:t>
            </w:r>
          </w:p>
        </w:tc>
      </w:tr>
      <w:tr w:rsidR="00A27B8F" w:rsidRPr="000838B7" w14:paraId="1E508E29" w14:textId="77777777" w:rsidTr="00332640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4511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7B4D48" w14:textId="292D5DCE" w:rsidR="00A27B8F" w:rsidRPr="000838B7" w:rsidRDefault="002F6E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3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PROFESI</w:t>
            </w:r>
            <w:r w:rsidR="00E8738F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NÁLNE FOTENIE VÝROBKOV A ICH SPRACOVANIE </w:t>
            </w:r>
            <w:r w:rsidR="00E8738F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DO ELEKTRONICKEJ FORMY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PRODUKTOVÝCH PREZENTAĆNÝCH </w:t>
            </w:r>
            <w:r w:rsidR="00332640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FOTOGRAFIÍ VO VYSOKOM ROZLÍŠENÍ</w:t>
            </w:r>
          </w:p>
        </w:tc>
      </w:tr>
      <w:tr w:rsidR="00A27B8F" w:rsidRPr="000838B7" w14:paraId="358E7C6F" w14:textId="77777777" w:rsidTr="00332640">
        <w:trPr>
          <w:trHeight w:val="510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A8DEB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</w:rPr>
              <w:t xml:space="preserve">4.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32DBC" w14:textId="77952A82" w:rsidR="00A27B8F" w:rsidRPr="000838B7" w:rsidRDefault="00E87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4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PROFESINÁLNE NATOČENIE VIDEOPREZENTÁCIE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V CCA  2 MINÚTOEJ  DĹŽKE 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, VRÁTANE POSTPRODUKCIE, 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FARMY A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SYRÁRNE</w:t>
            </w:r>
            <w:r w:rsidR="00C374EB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, VHODNEJ NA  INTERNET VRÁTANE SOCIALNYCH SIETÍ,  VRÁTANE VLOŹENIA  LOGA, GRAFIKY , TEXTOVÝCH PRVKOV</w:t>
            </w:r>
          </w:p>
        </w:tc>
      </w:tr>
      <w:tr w:rsidR="00A27B8F" w:rsidRPr="000838B7" w14:paraId="103CC25A" w14:textId="77777777" w:rsidTr="00332640">
        <w:trPr>
          <w:trHeight w:val="512"/>
        </w:trPr>
        <w:tc>
          <w:tcPr>
            <w:tcW w:w="69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4880F9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5. </w:t>
            </w:r>
          </w:p>
        </w:tc>
        <w:tc>
          <w:tcPr>
            <w:tcW w:w="850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889159" w14:textId="4EF6A112" w:rsidR="00A27B8F" w:rsidRPr="000838B7" w:rsidRDefault="00E87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8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PLATENÁ PREZENTÁCIA NA SOCIÁLNYCH SIEŤACH  FACEBOOKA INSTAGRAM</w:t>
            </w:r>
            <w:r w:rsidR="00332640" w:rsidRPr="000838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 NÁVRH KAPMPANE , NASTAVENIE  KAMPANE , OPTIMALIZÁCIA KAMPANE, PRIBEŹNÉ A ZÁVEREČNE VYHODNOTENIE</w:t>
            </w:r>
          </w:p>
        </w:tc>
      </w:tr>
    </w:tbl>
    <w:p w14:paraId="176E2CFC" w14:textId="77777777" w:rsidR="00A27B8F" w:rsidRPr="000838B7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0CD25EC8" w14:textId="5B7B0B0F" w:rsidR="00A27B8F" w:rsidRPr="000838B7" w:rsidRDefault="00937887" w:rsidP="000838B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-4"/>
        <w:rPr>
          <w:rFonts w:ascii="Times New Roman" w:hAnsi="Times New Roman" w:cs="Times New Roman"/>
          <w:color w:val="000000"/>
          <w:sz w:val="20"/>
          <w:szCs w:val="20"/>
        </w:rPr>
      </w:pPr>
      <w:r w:rsidRPr="000838B7">
        <w:rPr>
          <w:rFonts w:ascii="Times New Roman" w:eastAsia="Times New Roman" w:hAnsi="Times New Roman" w:cs="Times New Roman"/>
          <w:i/>
          <w:iCs/>
          <w:color w:val="00B050"/>
          <w:sz w:val="20"/>
          <w:szCs w:val="20"/>
        </w:rPr>
        <w:t xml:space="preserve">Uchádzač predložením ponuky deklaruje, že ním ponúkaný tovar spĺňa tu uvádzané požiadavky a parametre na predmet zákazky. V prípade, že niektorý z technických parametrov odkazuje na konkrétny typ produktu, je možné ponúknuť jeho ekvivalent za podmienky dodržania minimálnych požadovaných parametrov na predmet zákazky.  </w:t>
      </w:r>
    </w:p>
    <w:p w14:paraId="4CD6CC9C" w14:textId="77777777" w:rsidR="000838B7" w:rsidRDefault="000838B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7D8ADF9E" w14:textId="6917B064" w:rsidR="00A27B8F" w:rsidRPr="000838B7" w:rsidRDefault="0093788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255" w:line="240" w:lineRule="auto"/>
        <w:ind w:left="88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838B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CENOVÁ PONUKA PRE URČENIE PREDPOKLADANEJ HODNOTY ZÁKAZKY:</w:t>
      </w:r>
    </w:p>
    <w:tbl>
      <w:tblPr>
        <w:tblStyle w:val="a2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92"/>
        <w:gridCol w:w="1985"/>
        <w:gridCol w:w="1494"/>
      </w:tblGrid>
      <w:tr w:rsidR="000838B7" w:rsidRPr="000838B7" w14:paraId="5592A896" w14:textId="77777777" w:rsidTr="000838B7">
        <w:trPr>
          <w:trHeight w:val="838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19CBE" w14:textId="14C68F0D" w:rsidR="000838B7" w:rsidRPr="000838B7" w:rsidRDefault="000838B7" w:rsidP="00E873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Predmet zákazky: 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Podporne aktivity na zlepšenie kvality marketingu syrových výrobkov</w:t>
            </w:r>
          </w:p>
          <w:p w14:paraId="5FD71809" w14:textId="02F70163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29" w:lineRule="auto"/>
              <w:ind w:left="122" w:right="130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C20A81" w14:textId="77777777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7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Cena v €  </w:t>
            </w:r>
          </w:p>
          <w:p w14:paraId="0419CCA9" w14:textId="5AF59B23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1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za položku</w:t>
            </w:r>
          </w:p>
          <w:p w14:paraId="6CCD220B" w14:textId="77777777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bez DPH:</w:t>
            </w: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F58F99" w14:textId="77777777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DPH:</w:t>
            </w:r>
          </w:p>
        </w:tc>
      </w:tr>
      <w:tr w:rsidR="000838B7" w:rsidRPr="000838B7" w14:paraId="17B61126" w14:textId="77777777" w:rsidTr="000838B7">
        <w:trPr>
          <w:trHeight w:val="453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5A71AF" w14:textId="72AC55DF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Položka  č.1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835B2" w14:textId="05EA3B48" w:rsidR="000838B7" w:rsidRPr="000838B7" w:rsidRDefault="000838B7" w:rsidP="005C15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1A9AEC" w14:textId="05F0E0F2" w:rsidR="000838B7" w:rsidRPr="000838B7" w:rsidRDefault="000838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0838B7" w:rsidRPr="000838B7" w14:paraId="752C4212" w14:textId="77777777" w:rsidTr="000838B7">
        <w:trPr>
          <w:trHeight w:val="505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9AED9" w14:textId="3941E2A5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Položka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č.2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556504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2E3175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0838B7" w:rsidRPr="000838B7" w14:paraId="08F9F8FC" w14:textId="77777777" w:rsidTr="000838B7">
        <w:trPr>
          <w:trHeight w:val="474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1D15EA" w14:textId="42E331F3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Položka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č.3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EB788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753F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0838B7" w:rsidRPr="000838B7" w14:paraId="3CC26F9E" w14:textId="77777777" w:rsidTr="000838B7">
        <w:trPr>
          <w:trHeight w:val="498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B5C017" w14:textId="281EDBCE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Položka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č.4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96E574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830BD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  <w:tr w:rsidR="000838B7" w:rsidRPr="000838B7" w14:paraId="62D3787B" w14:textId="77777777" w:rsidTr="000838B7">
        <w:trPr>
          <w:trHeight w:val="338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12A6C" w14:textId="37EC5C3F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Položka</w:t>
            </w: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č.5</w:t>
            </w:r>
          </w:p>
        </w:tc>
        <w:tc>
          <w:tcPr>
            <w:tcW w:w="198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351E1D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5"/>
              <w:jc w:val="center"/>
              <w:rPr>
                <w:rFonts w:ascii="Times New Roman" w:eastAsia="Times New Roman" w:hAnsi="Times New Roman" w:cs="Times New Roman"/>
                <w:b/>
                <w:bCs/>
                <w:color w:val="EE0000"/>
              </w:rPr>
            </w:pPr>
          </w:p>
        </w:tc>
        <w:tc>
          <w:tcPr>
            <w:tcW w:w="1494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3E65C8" w14:textId="77777777" w:rsidR="000838B7" w:rsidRPr="000838B7" w:rsidRDefault="000838B7" w:rsidP="0033264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right="98"/>
              <w:jc w:val="right"/>
              <w:rPr>
                <w:rFonts w:ascii="Times New Roman" w:eastAsia="Times New Roman" w:hAnsi="Times New Roman" w:cs="Times New Roman"/>
                <w:color w:val="EE0000"/>
              </w:rPr>
            </w:pPr>
          </w:p>
        </w:tc>
      </w:tr>
    </w:tbl>
    <w:p w14:paraId="3312AAEC" w14:textId="77777777" w:rsidR="00A27B8F" w:rsidRPr="000838B7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4C2E4138" w14:textId="77777777" w:rsidR="000838B7" w:rsidRPr="000838B7" w:rsidRDefault="000838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665"/>
        <w:gridCol w:w="3527"/>
      </w:tblGrid>
      <w:tr w:rsidR="000838B7" w:rsidRPr="000838B7" w14:paraId="74A5124D" w14:textId="77777777" w:rsidTr="000838B7">
        <w:tc>
          <w:tcPr>
            <w:tcW w:w="5665" w:type="dxa"/>
          </w:tcPr>
          <w:p w14:paraId="3ACB3E8C" w14:textId="00FF8642" w:rsidR="000838B7" w:rsidRPr="000838B7" w:rsidRDefault="000838B7">
            <w:pPr>
              <w:widowControl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Cena celkom bez DPH za položku č.1 až 5</w:t>
            </w:r>
          </w:p>
        </w:tc>
        <w:tc>
          <w:tcPr>
            <w:tcW w:w="3527" w:type="dxa"/>
          </w:tcPr>
          <w:p w14:paraId="222B5D40" w14:textId="77777777" w:rsidR="000838B7" w:rsidRPr="000838B7" w:rsidRDefault="000838B7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838B7" w:rsidRPr="000838B7" w14:paraId="5076DA53" w14:textId="77777777" w:rsidTr="000838B7">
        <w:tc>
          <w:tcPr>
            <w:tcW w:w="5665" w:type="dxa"/>
          </w:tcPr>
          <w:p w14:paraId="7BBBFAB2" w14:textId="392322A7" w:rsidR="000838B7" w:rsidRPr="000838B7" w:rsidRDefault="000838B7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DPH</w:t>
            </w:r>
          </w:p>
        </w:tc>
        <w:tc>
          <w:tcPr>
            <w:tcW w:w="3527" w:type="dxa"/>
          </w:tcPr>
          <w:p w14:paraId="758D8010" w14:textId="77777777" w:rsidR="000838B7" w:rsidRPr="000838B7" w:rsidRDefault="000838B7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838B7" w:rsidRPr="000838B7" w14:paraId="7D446415" w14:textId="77777777" w:rsidTr="000838B7">
        <w:tc>
          <w:tcPr>
            <w:tcW w:w="5665" w:type="dxa"/>
          </w:tcPr>
          <w:p w14:paraId="7AA28D5F" w14:textId="4B55BB33" w:rsidR="000838B7" w:rsidRPr="000838B7" w:rsidRDefault="000838B7">
            <w:pPr>
              <w:widowControl w:val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838B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Cena celkom s DPH za položku č. 1 až 5</w:t>
            </w:r>
          </w:p>
        </w:tc>
        <w:tc>
          <w:tcPr>
            <w:tcW w:w="3527" w:type="dxa"/>
          </w:tcPr>
          <w:p w14:paraId="491672F1" w14:textId="77777777" w:rsidR="000838B7" w:rsidRPr="000838B7" w:rsidRDefault="000838B7">
            <w:pPr>
              <w:widowControl w:val="0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0DD79C84" w14:textId="77777777" w:rsidR="000838B7" w:rsidRPr="000838B7" w:rsidRDefault="000838B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p w14:paraId="6E33DFF2" w14:textId="77777777" w:rsidR="00A27B8F" w:rsidRPr="000838B7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cs="Times New Roman"/>
          <w:color w:val="000000"/>
        </w:rPr>
      </w:pPr>
    </w:p>
    <w:tbl>
      <w:tblPr>
        <w:tblStyle w:val="a3"/>
        <w:tblW w:w="9071" w:type="dxa"/>
        <w:tblInd w:w="6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592"/>
        <w:gridCol w:w="3479"/>
      </w:tblGrid>
      <w:tr w:rsidR="00A27B8F" w:rsidRPr="000838B7" w14:paraId="4861CE20" w14:textId="77777777" w:rsidTr="000838B7">
        <w:trPr>
          <w:trHeight w:val="303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233A4D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Meno a priezvisko štatutárneho zástupcu:</w:t>
            </w:r>
          </w:p>
        </w:tc>
        <w:tc>
          <w:tcPr>
            <w:tcW w:w="34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8091AE" w14:textId="77777777" w:rsidR="00A27B8F" w:rsidRPr="000838B7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:rsidRPr="000838B7" w14:paraId="65E0F6B5" w14:textId="77777777" w:rsidTr="000838B7">
        <w:trPr>
          <w:trHeight w:val="2040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D7CA9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4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Podpis a pečiatka:</w:t>
            </w:r>
          </w:p>
        </w:tc>
        <w:tc>
          <w:tcPr>
            <w:tcW w:w="34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1453D5" w14:textId="77777777" w:rsidR="00A27B8F" w:rsidRPr="000838B7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  <w:tr w:rsidR="00A27B8F" w:rsidRPr="000838B7" w14:paraId="2C017516" w14:textId="77777777" w:rsidTr="000838B7">
        <w:trPr>
          <w:trHeight w:val="420"/>
        </w:trPr>
        <w:tc>
          <w:tcPr>
            <w:tcW w:w="5592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5FEA" w14:textId="77777777" w:rsidR="00A27B8F" w:rsidRPr="000838B7" w:rsidRDefault="0093788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123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838B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Miesto a dátum podpisu:</w:t>
            </w:r>
          </w:p>
        </w:tc>
        <w:tc>
          <w:tcPr>
            <w:tcW w:w="347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D458A" w14:textId="77777777" w:rsidR="00A27B8F" w:rsidRPr="000838B7" w:rsidRDefault="00A27B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</w:tc>
      </w:tr>
    </w:tbl>
    <w:p w14:paraId="4EF58F12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D7E7813" w14:textId="77777777" w:rsidR="00A27B8F" w:rsidRDefault="00A27B8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27B8F">
      <w:pgSz w:w="11900" w:h="16820"/>
      <w:pgMar w:top="696" w:right="1358" w:bottom="1476" w:left="1340" w:header="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5991DF60-E134-4BB1-AFC5-303B85FDF387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E2129750-98C1-4C00-B396-5645D6D51822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AFA34F6-9EE3-4D3D-A8BA-ED8BAF7A6A7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B8F"/>
    <w:rsid w:val="000838B7"/>
    <w:rsid w:val="002F6E90"/>
    <w:rsid w:val="00332640"/>
    <w:rsid w:val="003E51FE"/>
    <w:rsid w:val="005C156E"/>
    <w:rsid w:val="0069194A"/>
    <w:rsid w:val="00937887"/>
    <w:rsid w:val="00A27B8F"/>
    <w:rsid w:val="00C374EB"/>
    <w:rsid w:val="00CB2E87"/>
    <w:rsid w:val="00E87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22550"/>
  <w15:docId w15:val="{6F01F9BE-CF4E-4AE7-8040-E3593DFCA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y"/>
    <w:next w:val="Norm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character" w:styleId="Hypertextovprepojenie">
    <w:name w:val="Hyperlink"/>
    <w:basedOn w:val="Predvolenpsmoodseku"/>
    <w:uiPriority w:val="99"/>
    <w:unhideWhenUsed/>
    <w:rsid w:val="005C156E"/>
    <w:rPr>
      <w:color w:val="0000FF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5C156E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0838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320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Správca</dc:creator>
  <cp:lastModifiedBy>JaMi</cp:lastModifiedBy>
  <cp:revision>3</cp:revision>
  <dcterms:created xsi:type="dcterms:W3CDTF">2026-09-15T19:34:00Z</dcterms:created>
  <dcterms:modified xsi:type="dcterms:W3CDTF">2026-09-16T09:40:00Z</dcterms:modified>
</cp:coreProperties>
</file>