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EAFCC" w14:textId="77777777" w:rsidR="00C005AE" w:rsidRPr="0005538A" w:rsidRDefault="00C005AE" w:rsidP="00C005AE">
      <w:pPr>
        <w:jc w:val="center"/>
        <w:rPr>
          <w:color w:val="000000"/>
        </w:rPr>
      </w:pPr>
      <w:bookmarkStart w:id="0" w:name="_Hlk45881821"/>
      <w:r w:rsidRPr="0005538A">
        <w:rPr>
          <w:b/>
          <w:bCs/>
          <w:color w:val="000000"/>
        </w:rPr>
        <w:t xml:space="preserve">Návrh zmluvy </w:t>
      </w:r>
    </w:p>
    <w:p w14:paraId="625B1307" w14:textId="77777777" w:rsidR="00C005AE" w:rsidRPr="0005538A" w:rsidRDefault="00C005AE" w:rsidP="00C005AE">
      <w:pPr>
        <w:jc w:val="center"/>
        <w:rPr>
          <w:b/>
          <w:bCs/>
          <w:smallCaps/>
          <w:color w:val="000000"/>
        </w:rPr>
      </w:pPr>
      <w:r w:rsidRPr="0005538A">
        <w:rPr>
          <w:b/>
          <w:bCs/>
          <w:smallCaps/>
          <w:color w:val="000000"/>
        </w:rPr>
        <w:t xml:space="preserve"> o poskytovaní verejnoprospešných služieb pre mesto levice na úseku </w:t>
      </w:r>
      <w:r w:rsidR="003B0C28" w:rsidRPr="0005538A">
        <w:rPr>
          <w:b/>
          <w:bCs/>
          <w:smallCaps/>
          <w:color w:val="000000"/>
        </w:rPr>
        <w:t>odpadového hospodárstva</w:t>
      </w:r>
    </w:p>
    <w:p w14:paraId="5AF5DF4A" w14:textId="77777777" w:rsidR="00C005AE" w:rsidRPr="0005538A" w:rsidRDefault="00C005AE" w:rsidP="00C005AE">
      <w:pPr>
        <w:jc w:val="center"/>
        <w:rPr>
          <w:b/>
          <w:bCs/>
          <w:smallCaps/>
          <w:color w:val="000000"/>
        </w:rPr>
      </w:pPr>
      <w:r w:rsidRPr="0005538A">
        <w:rPr>
          <w:b/>
          <w:bCs/>
          <w:smallCaps/>
          <w:color w:val="000000"/>
        </w:rPr>
        <w:t xml:space="preserve"> </w:t>
      </w:r>
    </w:p>
    <w:p w14:paraId="2583FB5E" w14:textId="77777777" w:rsidR="00C005AE" w:rsidRPr="0005538A" w:rsidRDefault="00C005AE" w:rsidP="00C005AE">
      <w:pPr>
        <w:jc w:val="center"/>
        <w:rPr>
          <w:color w:val="000000"/>
        </w:rPr>
      </w:pPr>
      <w:r w:rsidRPr="0005538A">
        <w:rPr>
          <w:color w:val="000000"/>
        </w:rPr>
        <w:t>uzatvorená podľa § 269 ods. 2 a nasl. Obchodného zákonníka v platnom znení medzi</w:t>
      </w:r>
    </w:p>
    <w:bookmarkEnd w:id="0"/>
    <w:p w14:paraId="33CE5FB2" w14:textId="77777777" w:rsidR="00C5775F" w:rsidRPr="0005538A" w:rsidRDefault="00C5775F" w:rsidP="00C005AE">
      <w:pPr>
        <w:jc w:val="center"/>
        <w:rPr>
          <w:color w:val="000000"/>
        </w:rPr>
      </w:pPr>
    </w:p>
    <w:p w14:paraId="0F3A11D3" w14:textId="77777777" w:rsidR="00C5775F" w:rsidRPr="0005538A" w:rsidRDefault="00C5775F" w:rsidP="00C005AE">
      <w:pPr>
        <w:jc w:val="center"/>
        <w:rPr>
          <w:color w:val="000000"/>
        </w:rPr>
      </w:pPr>
    </w:p>
    <w:p w14:paraId="41CA7D2E" w14:textId="77777777" w:rsidR="00C5775F" w:rsidRPr="0005538A" w:rsidRDefault="00C5775F" w:rsidP="00C005AE">
      <w:pPr>
        <w:jc w:val="center"/>
        <w:rPr>
          <w:color w:val="000000"/>
        </w:rPr>
      </w:pPr>
    </w:p>
    <w:p w14:paraId="10312A07" w14:textId="77777777" w:rsidR="00C5775F" w:rsidRPr="0005538A" w:rsidRDefault="00C5775F" w:rsidP="00C005AE">
      <w:pPr>
        <w:jc w:val="center"/>
        <w:rPr>
          <w:color w:val="000000"/>
        </w:rPr>
      </w:pPr>
    </w:p>
    <w:p w14:paraId="4925F9A0" w14:textId="77777777" w:rsidR="00C5775F" w:rsidRPr="0005538A" w:rsidRDefault="00C5775F" w:rsidP="00C005AE">
      <w:pPr>
        <w:jc w:val="center"/>
        <w:rPr>
          <w:color w:val="000000"/>
        </w:rPr>
      </w:pPr>
    </w:p>
    <w:p w14:paraId="534F04B0" w14:textId="77777777" w:rsidR="00C005AE" w:rsidRPr="0005538A" w:rsidRDefault="00C005AE" w:rsidP="00C005AE">
      <w:pPr>
        <w:jc w:val="both"/>
        <w:rPr>
          <w:color w:val="000000"/>
        </w:rPr>
      </w:pPr>
    </w:p>
    <w:p w14:paraId="1973AEFA" w14:textId="433C8780" w:rsidR="00C005AE" w:rsidRPr="0005538A" w:rsidRDefault="00C005AE" w:rsidP="00C005AE">
      <w:pPr>
        <w:jc w:val="both"/>
        <w:rPr>
          <w:b/>
          <w:bCs/>
          <w:color w:val="000000"/>
        </w:rPr>
      </w:pPr>
      <w:r w:rsidRPr="0005538A">
        <w:rPr>
          <w:color w:val="000000"/>
        </w:rPr>
        <w:t>obchodné meno</w:t>
      </w:r>
      <w:r w:rsidRPr="0005538A">
        <w:rPr>
          <w:color w:val="000000"/>
        </w:rPr>
        <w:tab/>
        <w:t xml:space="preserve">  :    </w:t>
      </w:r>
      <w:r w:rsidRPr="0005538A">
        <w:rPr>
          <w:color w:val="000000"/>
        </w:rPr>
        <w:tab/>
      </w:r>
    </w:p>
    <w:p w14:paraId="060C7AE6" w14:textId="77777777" w:rsidR="00C005AE" w:rsidRPr="0005538A" w:rsidRDefault="00C005AE" w:rsidP="00C005AE">
      <w:pPr>
        <w:jc w:val="both"/>
        <w:rPr>
          <w:color w:val="000000"/>
        </w:rPr>
      </w:pPr>
      <w:r w:rsidRPr="0005538A">
        <w:rPr>
          <w:color w:val="000000"/>
        </w:rPr>
        <w:t>sídlo</w:t>
      </w:r>
      <w:r w:rsidRPr="0005538A">
        <w:rPr>
          <w:color w:val="000000"/>
        </w:rPr>
        <w:tab/>
      </w:r>
      <w:r w:rsidRPr="0005538A">
        <w:rPr>
          <w:color w:val="000000"/>
        </w:rPr>
        <w:tab/>
      </w:r>
      <w:r w:rsidRPr="0005538A">
        <w:rPr>
          <w:color w:val="000000"/>
        </w:rPr>
        <w:tab/>
        <w:t xml:space="preserve">  : </w:t>
      </w:r>
      <w:r w:rsidRPr="0005538A">
        <w:rPr>
          <w:color w:val="000000"/>
        </w:rPr>
        <w:tab/>
      </w:r>
    </w:p>
    <w:p w14:paraId="27D3875F" w14:textId="77777777" w:rsidR="00C005AE" w:rsidRPr="0005538A" w:rsidRDefault="00C005AE" w:rsidP="00C005AE">
      <w:pPr>
        <w:ind w:left="2124" w:firstLine="708"/>
        <w:jc w:val="both"/>
        <w:rPr>
          <w:color w:val="000000"/>
        </w:rPr>
      </w:pPr>
    </w:p>
    <w:p w14:paraId="78FD1BBA" w14:textId="77777777" w:rsidR="00C005AE" w:rsidRPr="0005538A" w:rsidRDefault="00C005AE" w:rsidP="00C005AE">
      <w:pPr>
        <w:jc w:val="both"/>
        <w:rPr>
          <w:color w:val="000000"/>
        </w:rPr>
      </w:pPr>
      <w:r w:rsidRPr="0005538A">
        <w:rPr>
          <w:color w:val="000000"/>
        </w:rPr>
        <w:t>IČO</w:t>
      </w:r>
      <w:r w:rsidRPr="0005538A">
        <w:rPr>
          <w:color w:val="000000"/>
        </w:rPr>
        <w:tab/>
      </w:r>
      <w:r w:rsidRPr="0005538A">
        <w:rPr>
          <w:color w:val="000000"/>
        </w:rPr>
        <w:tab/>
      </w:r>
      <w:r w:rsidRPr="0005538A">
        <w:rPr>
          <w:color w:val="000000"/>
        </w:rPr>
        <w:tab/>
        <w:t xml:space="preserve">  : </w:t>
      </w:r>
      <w:r w:rsidRPr="0005538A">
        <w:rPr>
          <w:color w:val="000000"/>
        </w:rPr>
        <w:tab/>
      </w:r>
    </w:p>
    <w:p w14:paraId="211DB512" w14:textId="77777777" w:rsidR="00C005AE" w:rsidRPr="0005538A" w:rsidRDefault="00C005AE" w:rsidP="00C005AE">
      <w:pPr>
        <w:ind w:left="2832" w:hanging="2832"/>
        <w:jc w:val="both"/>
        <w:rPr>
          <w:color w:val="000000"/>
        </w:rPr>
      </w:pPr>
      <w:r w:rsidRPr="0005538A">
        <w:rPr>
          <w:color w:val="000000"/>
        </w:rPr>
        <w:t xml:space="preserve">                                                   </w:t>
      </w:r>
    </w:p>
    <w:p w14:paraId="0BB828D1" w14:textId="77777777" w:rsidR="00C005AE" w:rsidRPr="0005538A" w:rsidRDefault="00C005AE" w:rsidP="00C005AE">
      <w:pPr>
        <w:ind w:left="2832" w:hanging="2832"/>
        <w:jc w:val="both"/>
        <w:rPr>
          <w:color w:val="000000"/>
        </w:rPr>
      </w:pPr>
      <w:r w:rsidRPr="0005538A">
        <w:rPr>
          <w:color w:val="000000"/>
        </w:rPr>
        <w:t>Bankové spojenie          :</w:t>
      </w:r>
      <w:r w:rsidRPr="0005538A">
        <w:rPr>
          <w:color w:val="000000"/>
        </w:rPr>
        <w:tab/>
      </w:r>
    </w:p>
    <w:p w14:paraId="33029306" w14:textId="77777777" w:rsidR="00C005AE" w:rsidRPr="0005538A" w:rsidRDefault="00C005AE" w:rsidP="00C005AE">
      <w:pPr>
        <w:jc w:val="both"/>
        <w:rPr>
          <w:color w:val="000000"/>
        </w:rPr>
      </w:pPr>
      <w:r w:rsidRPr="0005538A">
        <w:rPr>
          <w:color w:val="000000"/>
        </w:rPr>
        <w:t>v zastúpení</w:t>
      </w:r>
      <w:r w:rsidRPr="0005538A">
        <w:rPr>
          <w:i/>
          <w:iCs/>
          <w:color w:val="000000"/>
        </w:rPr>
        <w:t xml:space="preserve">                    </w:t>
      </w:r>
      <w:r w:rsidRPr="0005538A">
        <w:rPr>
          <w:color w:val="000000"/>
        </w:rPr>
        <w:t>:</w:t>
      </w:r>
      <w:r w:rsidRPr="0005538A">
        <w:rPr>
          <w:color w:val="000000"/>
        </w:rPr>
        <w:tab/>
      </w:r>
    </w:p>
    <w:p w14:paraId="04CF1065" w14:textId="77777777" w:rsidR="00C005AE" w:rsidRPr="0005538A" w:rsidRDefault="00C005AE" w:rsidP="00C005AE">
      <w:pPr>
        <w:jc w:val="both"/>
        <w:rPr>
          <w:color w:val="000000"/>
        </w:rPr>
      </w:pPr>
    </w:p>
    <w:p w14:paraId="16B4A38C" w14:textId="77777777" w:rsidR="00C005AE" w:rsidRPr="0005538A" w:rsidRDefault="00C005AE" w:rsidP="00C005AE">
      <w:pPr>
        <w:jc w:val="both"/>
        <w:rPr>
          <w:color w:val="000000"/>
        </w:rPr>
      </w:pPr>
      <w:r w:rsidRPr="0005538A">
        <w:rPr>
          <w:color w:val="000000"/>
        </w:rPr>
        <w:t xml:space="preserve"> (ďalej len “poskytovateľ”)</w:t>
      </w:r>
    </w:p>
    <w:p w14:paraId="50E659F9" w14:textId="77777777" w:rsidR="00C5775F" w:rsidRPr="0005538A" w:rsidRDefault="00C5775F" w:rsidP="00C005AE">
      <w:pPr>
        <w:jc w:val="both"/>
        <w:rPr>
          <w:color w:val="000000"/>
        </w:rPr>
      </w:pPr>
    </w:p>
    <w:p w14:paraId="3016800C" w14:textId="77777777" w:rsidR="00C5775F" w:rsidRPr="0005538A" w:rsidRDefault="00C5775F" w:rsidP="00C005AE">
      <w:pPr>
        <w:jc w:val="both"/>
        <w:rPr>
          <w:i/>
          <w:iCs/>
          <w:color w:val="000000"/>
        </w:rPr>
      </w:pPr>
    </w:p>
    <w:p w14:paraId="2AF2F5D2" w14:textId="77777777" w:rsidR="00C005AE" w:rsidRPr="0005538A" w:rsidRDefault="00C005AE" w:rsidP="00C005AE">
      <w:pPr>
        <w:jc w:val="both"/>
        <w:rPr>
          <w:color w:val="000000"/>
        </w:rPr>
      </w:pPr>
    </w:p>
    <w:p w14:paraId="45CD4976" w14:textId="77777777" w:rsidR="00C005AE" w:rsidRPr="0005538A" w:rsidRDefault="00C005AE" w:rsidP="00C005AE">
      <w:pPr>
        <w:jc w:val="both"/>
        <w:rPr>
          <w:color w:val="000000"/>
        </w:rPr>
      </w:pPr>
      <w:r w:rsidRPr="0005538A">
        <w:rPr>
          <w:color w:val="000000"/>
        </w:rPr>
        <w:t>a</w:t>
      </w:r>
    </w:p>
    <w:p w14:paraId="6F881B57" w14:textId="77777777" w:rsidR="00C005AE" w:rsidRPr="0005538A" w:rsidRDefault="00C005AE" w:rsidP="00C005AE">
      <w:pPr>
        <w:jc w:val="both"/>
        <w:rPr>
          <w:b/>
          <w:bCs/>
          <w:color w:val="000000"/>
        </w:rPr>
      </w:pPr>
    </w:p>
    <w:p w14:paraId="6A3B16FC" w14:textId="77777777" w:rsidR="00C5775F" w:rsidRPr="0005538A" w:rsidRDefault="00C5775F" w:rsidP="00C005AE">
      <w:pPr>
        <w:jc w:val="both"/>
        <w:rPr>
          <w:b/>
          <w:bCs/>
          <w:color w:val="000000"/>
        </w:rPr>
      </w:pPr>
    </w:p>
    <w:p w14:paraId="77EDBE73" w14:textId="77777777" w:rsidR="00C5775F" w:rsidRPr="0005538A" w:rsidRDefault="00C5775F" w:rsidP="00C005AE">
      <w:pPr>
        <w:jc w:val="both"/>
        <w:rPr>
          <w:b/>
          <w:bCs/>
          <w:color w:val="000000"/>
        </w:rPr>
      </w:pPr>
    </w:p>
    <w:p w14:paraId="538DD2E3" w14:textId="77777777" w:rsidR="00C005AE" w:rsidRPr="0005538A" w:rsidRDefault="00C005AE" w:rsidP="00C005AE">
      <w:pPr>
        <w:jc w:val="both"/>
        <w:rPr>
          <w:b/>
          <w:bCs/>
          <w:color w:val="000000"/>
        </w:rPr>
      </w:pPr>
      <w:r w:rsidRPr="0005538A">
        <w:rPr>
          <w:color w:val="000000"/>
        </w:rPr>
        <w:t>meno</w:t>
      </w:r>
      <w:r w:rsidRPr="0005538A">
        <w:rPr>
          <w:color w:val="000000"/>
        </w:rPr>
        <w:tab/>
      </w:r>
      <w:r w:rsidRPr="0005538A">
        <w:rPr>
          <w:color w:val="000000"/>
        </w:rPr>
        <w:tab/>
      </w:r>
      <w:r w:rsidRPr="0005538A">
        <w:rPr>
          <w:color w:val="000000"/>
        </w:rPr>
        <w:tab/>
        <w:t xml:space="preserve">:    </w:t>
      </w:r>
      <w:r w:rsidRPr="0005538A">
        <w:rPr>
          <w:color w:val="000000"/>
        </w:rPr>
        <w:tab/>
      </w:r>
      <w:r w:rsidRPr="0005538A">
        <w:rPr>
          <w:b/>
          <w:bCs/>
          <w:color w:val="000000"/>
        </w:rPr>
        <w:t xml:space="preserve">Mesto Levice </w:t>
      </w:r>
    </w:p>
    <w:p w14:paraId="02E03918" w14:textId="77777777" w:rsidR="00C005AE" w:rsidRPr="0005538A" w:rsidRDefault="00C005AE" w:rsidP="00C005AE">
      <w:pPr>
        <w:rPr>
          <w:color w:val="000000"/>
        </w:rPr>
      </w:pPr>
      <w:r w:rsidRPr="0005538A">
        <w:rPr>
          <w:color w:val="000000"/>
        </w:rPr>
        <w:t>sídlo</w:t>
      </w:r>
      <w:r w:rsidRPr="0005538A">
        <w:rPr>
          <w:color w:val="000000"/>
        </w:rPr>
        <w:tab/>
      </w:r>
      <w:r w:rsidRPr="0005538A">
        <w:rPr>
          <w:color w:val="000000"/>
        </w:rPr>
        <w:tab/>
      </w:r>
      <w:r w:rsidRPr="0005538A">
        <w:rPr>
          <w:color w:val="000000"/>
        </w:rPr>
        <w:tab/>
        <w:t xml:space="preserve">: </w:t>
      </w:r>
      <w:r w:rsidRPr="0005538A">
        <w:rPr>
          <w:color w:val="000000"/>
        </w:rPr>
        <w:tab/>
        <w:t>Námestie hrdinov 1, 934 01 Levice</w:t>
      </w:r>
    </w:p>
    <w:p w14:paraId="6EFAED09" w14:textId="77777777" w:rsidR="00C005AE" w:rsidRPr="0005538A" w:rsidRDefault="00C005AE" w:rsidP="00C005AE">
      <w:pPr>
        <w:rPr>
          <w:color w:val="000000"/>
        </w:rPr>
      </w:pPr>
      <w:r w:rsidRPr="0005538A">
        <w:rPr>
          <w:color w:val="000000"/>
        </w:rPr>
        <w:t>IČO</w:t>
      </w:r>
      <w:r w:rsidRPr="0005538A">
        <w:rPr>
          <w:color w:val="000000"/>
        </w:rPr>
        <w:tab/>
      </w:r>
      <w:r w:rsidRPr="0005538A">
        <w:rPr>
          <w:color w:val="000000"/>
        </w:rPr>
        <w:tab/>
      </w:r>
      <w:r w:rsidRPr="0005538A">
        <w:rPr>
          <w:color w:val="000000"/>
        </w:rPr>
        <w:tab/>
        <w:t>:</w:t>
      </w:r>
      <w:r w:rsidRPr="0005538A">
        <w:rPr>
          <w:color w:val="000000"/>
        </w:rPr>
        <w:tab/>
        <w:t>00307203</w:t>
      </w:r>
    </w:p>
    <w:p w14:paraId="2B646FA1" w14:textId="61A61301" w:rsidR="00C005AE" w:rsidRPr="00FD453C" w:rsidRDefault="00C005AE" w:rsidP="00C005AE">
      <w:pPr>
        <w:rPr>
          <w:color w:val="000000" w:themeColor="text1"/>
        </w:rPr>
      </w:pPr>
      <w:r w:rsidRPr="0005538A">
        <w:rPr>
          <w:color w:val="000000"/>
        </w:rPr>
        <w:t>Bankové spojenie</w:t>
      </w:r>
      <w:r w:rsidRPr="0005538A">
        <w:rPr>
          <w:color w:val="000000"/>
        </w:rPr>
        <w:tab/>
        <w:t>:</w:t>
      </w:r>
      <w:r w:rsidR="00B256AE" w:rsidRPr="0005538A">
        <w:rPr>
          <w:color w:val="000000"/>
        </w:rPr>
        <w:tab/>
      </w:r>
      <w:r w:rsidR="00B256AE" w:rsidRPr="00FD453C">
        <w:rPr>
          <w:color w:val="000000" w:themeColor="text1"/>
        </w:rPr>
        <w:t>Primabank</w:t>
      </w:r>
      <w:r w:rsidR="00994676" w:rsidRPr="00FD453C">
        <w:rPr>
          <w:color w:val="000000" w:themeColor="text1"/>
        </w:rPr>
        <w:t xml:space="preserve">a Slovensko, a.s., </w:t>
      </w:r>
    </w:p>
    <w:p w14:paraId="3B33EAF3" w14:textId="671260F6" w:rsidR="00994676" w:rsidRPr="00FD453C" w:rsidRDefault="00994676" w:rsidP="00C005AE">
      <w:pPr>
        <w:rPr>
          <w:color w:val="000000" w:themeColor="text1"/>
        </w:rPr>
      </w:pPr>
      <w:r w:rsidRPr="00FD453C">
        <w:rPr>
          <w:color w:val="000000" w:themeColor="text1"/>
        </w:rPr>
        <w:t>IBAN</w:t>
      </w:r>
      <w:r w:rsidRPr="00FD453C">
        <w:rPr>
          <w:color w:val="000000" w:themeColor="text1"/>
        </w:rPr>
        <w:tab/>
      </w:r>
      <w:r w:rsidRPr="00FD453C">
        <w:rPr>
          <w:color w:val="000000" w:themeColor="text1"/>
        </w:rPr>
        <w:tab/>
      </w:r>
      <w:r w:rsidRPr="00FD453C">
        <w:rPr>
          <w:color w:val="000000" w:themeColor="text1"/>
        </w:rPr>
        <w:tab/>
        <w:t xml:space="preserve">: </w:t>
      </w:r>
      <w:r w:rsidRPr="00FD453C">
        <w:rPr>
          <w:color w:val="000000" w:themeColor="text1"/>
        </w:rPr>
        <w:tab/>
        <w:t>SK47 3100 0000 0042 2028 2802</w:t>
      </w:r>
    </w:p>
    <w:p w14:paraId="471B398C" w14:textId="213ED799" w:rsidR="00C005AE" w:rsidRPr="0005538A" w:rsidRDefault="00DC77FF" w:rsidP="00C005AE">
      <w:r w:rsidRPr="0005538A">
        <w:rPr>
          <w:color w:val="000000"/>
        </w:rPr>
        <w:t>Zastúpený</w:t>
      </w:r>
      <w:r w:rsidRPr="0005538A">
        <w:rPr>
          <w:color w:val="000000"/>
        </w:rPr>
        <w:tab/>
      </w:r>
      <w:r w:rsidRPr="0005538A">
        <w:rPr>
          <w:color w:val="000000"/>
        </w:rPr>
        <w:tab/>
        <w:t>:</w:t>
      </w:r>
      <w:r w:rsidRPr="0005538A">
        <w:rPr>
          <w:color w:val="000000"/>
        </w:rPr>
        <w:tab/>
        <w:t>RNDr. Ján Krtík</w:t>
      </w:r>
      <w:r w:rsidR="00C005AE" w:rsidRPr="0005538A">
        <w:rPr>
          <w:color w:val="000000"/>
        </w:rPr>
        <w:t>, primátor</w:t>
      </w:r>
      <w:r w:rsidR="00994676" w:rsidRPr="0005538A">
        <w:rPr>
          <w:color w:val="000000"/>
        </w:rPr>
        <w:t xml:space="preserve"> </w:t>
      </w:r>
      <w:r w:rsidR="00994676" w:rsidRPr="0005538A">
        <w:t>mesta</w:t>
      </w:r>
    </w:p>
    <w:p w14:paraId="7A7B8354" w14:textId="77777777" w:rsidR="00C005AE" w:rsidRPr="0005538A" w:rsidRDefault="00C005AE" w:rsidP="00C005AE">
      <w:pPr>
        <w:jc w:val="both"/>
        <w:rPr>
          <w:b/>
          <w:bCs/>
          <w:color w:val="000000"/>
        </w:rPr>
      </w:pPr>
    </w:p>
    <w:p w14:paraId="6F6A14B0" w14:textId="77777777" w:rsidR="00C005AE" w:rsidRPr="0005538A" w:rsidRDefault="00C005AE" w:rsidP="00C005AE">
      <w:pPr>
        <w:jc w:val="both"/>
        <w:rPr>
          <w:color w:val="000000"/>
        </w:rPr>
      </w:pPr>
      <w:r w:rsidRPr="0005538A">
        <w:rPr>
          <w:color w:val="000000"/>
        </w:rPr>
        <w:t>(ďalej len “ objednávateľ”)</w:t>
      </w:r>
    </w:p>
    <w:p w14:paraId="53A8A8C9" w14:textId="77777777" w:rsidR="00C005AE" w:rsidRPr="0005538A" w:rsidRDefault="00C005AE" w:rsidP="00C005AE">
      <w:pPr>
        <w:jc w:val="both"/>
        <w:rPr>
          <w:color w:val="000000"/>
        </w:rPr>
      </w:pPr>
      <w:r w:rsidRPr="0005538A">
        <w:rPr>
          <w:color w:val="000000"/>
        </w:rPr>
        <w:t>(ďalej tiež individuálne „zmluvná strana“, spoločne „zmluvné strany“)</w:t>
      </w:r>
    </w:p>
    <w:p w14:paraId="086002CF" w14:textId="77777777" w:rsidR="00C005AE" w:rsidRPr="0005538A" w:rsidRDefault="00C005AE" w:rsidP="00C005AE">
      <w:pPr>
        <w:pStyle w:val="Normlnywebov"/>
        <w:spacing w:after="0"/>
        <w:jc w:val="center"/>
        <w:rPr>
          <w:rFonts w:ascii="Arial" w:hAnsi="Arial" w:cs="Arial"/>
          <w:b/>
          <w:bCs/>
          <w:color w:val="000000"/>
          <w:sz w:val="20"/>
          <w:szCs w:val="20"/>
        </w:rPr>
      </w:pPr>
    </w:p>
    <w:p w14:paraId="6658863B" w14:textId="77777777" w:rsidR="00C005AE" w:rsidRPr="0005538A" w:rsidRDefault="00C005AE" w:rsidP="00C005AE">
      <w:pPr>
        <w:rPr>
          <w:color w:val="000000"/>
        </w:rPr>
      </w:pPr>
    </w:p>
    <w:p w14:paraId="6D2266C3" w14:textId="77777777" w:rsidR="00C005AE" w:rsidRPr="0005538A" w:rsidRDefault="00C005AE" w:rsidP="00C005AE">
      <w:pPr>
        <w:rPr>
          <w:color w:val="000000"/>
        </w:rPr>
        <w:sectPr w:rsidR="00C005AE" w:rsidRPr="0005538A">
          <w:headerReference w:type="default" r:id="rId8"/>
          <w:footerReference w:type="default" r:id="rId9"/>
          <w:headerReference w:type="first" r:id="rId10"/>
          <w:footerReference w:type="first" r:id="rId11"/>
          <w:pgSz w:w="11906" w:h="16838" w:code="9"/>
          <w:pgMar w:top="851" w:right="851" w:bottom="851" w:left="851" w:header="709" w:footer="567" w:gutter="170"/>
          <w:pgNumType w:start="1" w:chapStyle="1" w:chapSep="period"/>
          <w:cols w:space="708"/>
          <w:titlePg/>
          <w:docGrid w:linePitch="360"/>
        </w:sectPr>
      </w:pPr>
    </w:p>
    <w:p w14:paraId="5BCD452B" w14:textId="77777777" w:rsidR="00C005AE" w:rsidRPr="0005538A" w:rsidRDefault="00C005AE" w:rsidP="00C005AE">
      <w:pPr>
        <w:jc w:val="both"/>
        <w:rPr>
          <w:color w:val="000000"/>
        </w:rPr>
      </w:pPr>
    </w:p>
    <w:p w14:paraId="6CE3660C" w14:textId="77777777" w:rsidR="00C005AE" w:rsidRPr="0005538A" w:rsidRDefault="00C005AE" w:rsidP="00C005AE">
      <w:pPr>
        <w:keepNext/>
        <w:keepLines/>
        <w:jc w:val="center"/>
        <w:rPr>
          <w:b/>
          <w:bCs/>
          <w:smallCaps/>
          <w:color w:val="000000"/>
        </w:rPr>
      </w:pPr>
      <w:r w:rsidRPr="0005538A">
        <w:rPr>
          <w:b/>
          <w:bCs/>
          <w:smallCaps/>
          <w:color w:val="000000"/>
        </w:rPr>
        <w:t>Obsah</w:t>
      </w:r>
    </w:p>
    <w:p w14:paraId="6ACEDBFC" w14:textId="77777777" w:rsidR="00C005AE" w:rsidRPr="0005538A" w:rsidRDefault="00C005AE" w:rsidP="00C005AE">
      <w:pPr>
        <w:keepNext/>
        <w:keepLines/>
        <w:rPr>
          <w:color w:val="000000"/>
        </w:rPr>
      </w:pPr>
    </w:p>
    <w:p w14:paraId="1CDA35AE" w14:textId="77777777" w:rsidR="00C005AE" w:rsidRPr="0005538A" w:rsidRDefault="00C005AE" w:rsidP="00C005AE">
      <w:pPr>
        <w:keepNext/>
        <w:keepLines/>
        <w:rPr>
          <w:color w:val="000000"/>
        </w:rPr>
      </w:pPr>
    </w:p>
    <w:p w14:paraId="5BF43DBB" w14:textId="160011EA" w:rsidR="00C5775F" w:rsidRPr="0005538A" w:rsidRDefault="00C005AE">
      <w:pPr>
        <w:pStyle w:val="Obsah1"/>
        <w:rPr>
          <w:rFonts w:asciiTheme="minorHAnsi" w:eastAsiaTheme="minorEastAsia" w:hAnsiTheme="minorHAnsi" w:cstheme="minorBidi"/>
          <w:b w:val="0"/>
          <w:bCs w:val="0"/>
          <w:caps w:val="0"/>
          <w:sz w:val="22"/>
          <w:szCs w:val="22"/>
        </w:rPr>
      </w:pPr>
      <w:r w:rsidRPr="0005538A">
        <w:rPr>
          <w:color w:val="000000"/>
        </w:rPr>
        <w:fldChar w:fldCharType="begin"/>
      </w:r>
      <w:r w:rsidRPr="0005538A">
        <w:rPr>
          <w:color w:val="000000"/>
        </w:rPr>
        <w:instrText xml:space="preserve"> TOC \o "1-1" </w:instrText>
      </w:r>
      <w:r w:rsidRPr="0005538A">
        <w:rPr>
          <w:color w:val="000000"/>
        </w:rPr>
        <w:fldChar w:fldCharType="separate"/>
      </w:r>
      <w:r w:rsidR="00C5775F" w:rsidRPr="0005538A">
        <w:rPr>
          <w:color w:val="000000"/>
        </w:rPr>
        <w:t>Definície pojmov</w:t>
      </w:r>
      <w:r w:rsidR="00C5775F" w:rsidRPr="0005538A">
        <w:tab/>
      </w:r>
      <w:r w:rsidR="00C5775F" w:rsidRPr="0005538A">
        <w:fldChar w:fldCharType="begin"/>
      </w:r>
      <w:r w:rsidR="00C5775F" w:rsidRPr="0005538A">
        <w:instrText xml:space="preserve"> PAGEREF _Toc45130410 \h </w:instrText>
      </w:r>
      <w:r w:rsidR="00C5775F" w:rsidRPr="0005538A">
        <w:fldChar w:fldCharType="separate"/>
      </w:r>
      <w:r w:rsidR="00125C9C" w:rsidRPr="0005538A">
        <w:t>3</w:t>
      </w:r>
      <w:r w:rsidR="00C5775F" w:rsidRPr="0005538A">
        <w:fldChar w:fldCharType="end"/>
      </w:r>
    </w:p>
    <w:p w14:paraId="43F109AC" w14:textId="171A31F8"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I.</w:t>
      </w:r>
      <w:r w:rsidRPr="0005538A">
        <w:rPr>
          <w:rFonts w:asciiTheme="minorHAnsi" w:eastAsiaTheme="minorEastAsia" w:hAnsiTheme="minorHAnsi" w:cstheme="minorBidi"/>
          <w:b w:val="0"/>
          <w:bCs w:val="0"/>
          <w:caps w:val="0"/>
          <w:sz w:val="22"/>
          <w:szCs w:val="22"/>
        </w:rPr>
        <w:tab/>
      </w:r>
      <w:r w:rsidRPr="0005538A">
        <w:rPr>
          <w:color w:val="000000"/>
        </w:rPr>
        <w:t>Predmet zmluvy a ceny za služby poskytovateľa</w:t>
      </w:r>
      <w:r w:rsidRPr="0005538A">
        <w:tab/>
      </w:r>
      <w:r w:rsidRPr="0005538A">
        <w:fldChar w:fldCharType="begin"/>
      </w:r>
      <w:r w:rsidRPr="0005538A">
        <w:instrText xml:space="preserve"> PAGEREF _Toc45130411 \h </w:instrText>
      </w:r>
      <w:r w:rsidRPr="0005538A">
        <w:fldChar w:fldCharType="separate"/>
      </w:r>
      <w:r w:rsidR="00125C9C" w:rsidRPr="0005538A">
        <w:t>4</w:t>
      </w:r>
      <w:r w:rsidRPr="0005538A">
        <w:fldChar w:fldCharType="end"/>
      </w:r>
    </w:p>
    <w:p w14:paraId="110CE40E" w14:textId="6B8397F1"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II.</w:t>
      </w:r>
      <w:r w:rsidRPr="0005538A">
        <w:rPr>
          <w:rFonts w:asciiTheme="minorHAnsi" w:eastAsiaTheme="minorEastAsia" w:hAnsiTheme="minorHAnsi" w:cstheme="minorBidi"/>
          <w:b w:val="0"/>
          <w:bCs w:val="0"/>
          <w:caps w:val="0"/>
          <w:sz w:val="22"/>
          <w:szCs w:val="22"/>
        </w:rPr>
        <w:tab/>
      </w:r>
      <w:r w:rsidRPr="0005538A">
        <w:rPr>
          <w:color w:val="000000"/>
        </w:rPr>
        <w:t>Spôsob plnenia</w:t>
      </w:r>
      <w:r w:rsidRPr="0005538A">
        <w:tab/>
      </w:r>
      <w:r w:rsidRPr="0005538A">
        <w:fldChar w:fldCharType="begin"/>
      </w:r>
      <w:r w:rsidRPr="0005538A">
        <w:instrText xml:space="preserve"> PAGEREF _Toc45130412 \h </w:instrText>
      </w:r>
      <w:r w:rsidRPr="0005538A">
        <w:fldChar w:fldCharType="separate"/>
      </w:r>
      <w:r w:rsidR="00125C9C" w:rsidRPr="0005538A">
        <w:t>7</w:t>
      </w:r>
      <w:r w:rsidRPr="0005538A">
        <w:fldChar w:fldCharType="end"/>
      </w:r>
    </w:p>
    <w:p w14:paraId="36959506" w14:textId="7E3BCB61"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3</w:t>
      </w:r>
      <w:r w:rsidRPr="0005538A">
        <w:rPr>
          <w:rFonts w:asciiTheme="minorHAnsi" w:eastAsiaTheme="minorEastAsia" w:hAnsiTheme="minorHAnsi" w:cstheme="minorBidi"/>
          <w:b w:val="0"/>
          <w:bCs w:val="0"/>
          <w:caps w:val="0"/>
          <w:sz w:val="22"/>
          <w:szCs w:val="22"/>
        </w:rPr>
        <w:tab/>
      </w:r>
      <w:r w:rsidRPr="0005538A">
        <w:rPr>
          <w:color w:val="000000"/>
        </w:rPr>
        <w:t>Povolenia a súhlasy</w:t>
      </w:r>
      <w:r w:rsidRPr="0005538A">
        <w:tab/>
      </w:r>
      <w:r w:rsidRPr="0005538A">
        <w:fldChar w:fldCharType="begin"/>
      </w:r>
      <w:r w:rsidRPr="0005538A">
        <w:instrText xml:space="preserve"> PAGEREF _Toc45130413 \h </w:instrText>
      </w:r>
      <w:r w:rsidRPr="0005538A">
        <w:fldChar w:fldCharType="separate"/>
      </w:r>
      <w:r w:rsidR="00125C9C" w:rsidRPr="0005538A">
        <w:t>9</w:t>
      </w:r>
      <w:r w:rsidRPr="0005538A">
        <w:fldChar w:fldCharType="end"/>
      </w:r>
    </w:p>
    <w:p w14:paraId="2382D9E7" w14:textId="40DB8DA8"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4</w:t>
      </w:r>
      <w:r w:rsidRPr="0005538A">
        <w:rPr>
          <w:rFonts w:asciiTheme="minorHAnsi" w:eastAsiaTheme="minorEastAsia" w:hAnsiTheme="minorHAnsi" w:cstheme="minorBidi"/>
          <w:b w:val="0"/>
          <w:bCs w:val="0"/>
          <w:caps w:val="0"/>
          <w:sz w:val="22"/>
          <w:szCs w:val="22"/>
        </w:rPr>
        <w:tab/>
      </w:r>
      <w:r w:rsidRPr="0005538A">
        <w:rPr>
          <w:color w:val="000000"/>
        </w:rPr>
        <w:t>Prehlásenia a ostatné povinnosti poskytovateľa</w:t>
      </w:r>
      <w:r w:rsidRPr="0005538A">
        <w:tab/>
      </w:r>
      <w:r w:rsidRPr="0005538A">
        <w:fldChar w:fldCharType="begin"/>
      </w:r>
      <w:r w:rsidRPr="0005538A">
        <w:instrText xml:space="preserve"> PAGEREF _Toc45130414 \h </w:instrText>
      </w:r>
      <w:r w:rsidRPr="0005538A">
        <w:fldChar w:fldCharType="separate"/>
      </w:r>
      <w:r w:rsidR="00125C9C" w:rsidRPr="0005538A">
        <w:t>10</w:t>
      </w:r>
      <w:r w:rsidRPr="0005538A">
        <w:fldChar w:fldCharType="end"/>
      </w:r>
    </w:p>
    <w:p w14:paraId="6DEE3AC6" w14:textId="553D2A16"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5</w:t>
      </w:r>
      <w:r w:rsidRPr="0005538A">
        <w:rPr>
          <w:rFonts w:asciiTheme="minorHAnsi" w:eastAsiaTheme="minorEastAsia" w:hAnsiTheme="minorHAnsi" w:cstheme="minorBidi"/>
          <w:b w:val="0"/>
          <w:bCs w:val="0"/>
          <w:caps w:val="0"/>
          <w:sz w:val="22"/>
          <w:szCs w:val="22"/>
        </w:rPr>
        <w:tab/>
      </w:r>
      <w:r w:rsidRPr="0005538A">
        <w:rPr>
          <w:color w:val="000000"/>
        </w:rPr>
        <w:t>Trvanie Zmluvy</w:t>
      </w:r>
      <w:r w:rsidRPr="0005538A">
        <w:tab/>
      </w:r>
      <w:r w:rsidRPr="0005538A">
        <w:fldChar w:fldCharType="begin"/>
      </w:r>
      <w:r w:rsidRPr="0005538A">
        <w:instrText xml:space="preserve"> PAGEREF _Toc45130415 \h </w:instrText>
      </w:r>
      <w:r w:rsidRPr="0005538A">
        <w:fldChar w:fldCharType="separate"/>
      </w:r>
      <w:r w:rsidR="00125C9C" w:rsidRPr="0005538A">
        <w:t>11</w:t>
      </w:r>
      <w:r w:rsidRPr="0005538A">
        <w:fldChar w:fldCharType="end"/>
      </w:r>
    </w:p>
    <w:p w14:paraId="67519F2F" w14:textId="0B66CC5C"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6</w:t>
      </w:r>
      <w:r w:rsidRPr="0005538A">
        <w:rPr>
          <w:rFonts w:asciiTheme="minorHAnsi" w:eastAsiaTheme="minorEastAsia" w:hAnsiTheme="minorHAnsi" w:cstheme="minorBidi"/>
          <w:b w:val="0"/>
          <w:bCs w:val="0"/>
          <w:caps w:val="0"/>
          <w:sz w:val="22"/>
          <w:szCs w:val="22"/>
        </w:rPr>
        <w:tab/>
      </w:r>
      <w:r w:rsidRPr="0005538A">
        <w:rPr>
          <w:color w:val="000000"/>
        </w:rPr>
        <w:t>Cena a platobné podmienky</w:t>
      </w:r>
      <w:r w:rsidRPr="0005538A">
        <w:tab/>
      </w:r>
      <w:r w:rsidRPr="0005538A">
        <w:fldChar w:fldCharType="begin"/>
      </w:r>
      <w:r w:rsidRPr="0005538A">
        <w:instrText xml:space="preserve"> PAGEREF _Toc45130416 \h </w:instrText>
      </w:r>
      <w:r w:rsidRPr="0005538A">
        <w:fldChar w:fldCharType="separate"/>
      </w:r>
      <w:r w:rsidR="00125C9C" w:rsidRPr="00475E43">
        <w:t>13</w:t>
      </w:r>
      <w:r w:rsidRPr="0005538A">
        <w:fldChar w:fldCharType="end"/>
      </w:r>
    </w:p>
    <w:p w14:paraId="4154C596" w14:textId="6AE47FD4"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7</w:t>
      </w:r>
      <w:r w:rsidRPr="0005538A">
        <w:rPr>
          <w:rFonts w:asciiTheme="minorHAnsi" w:eastAsiaTheme="minorEastAsia" w:hAnsiTheme="minorHAnsi" w:cstheme="minorBidi"/>
          <w:b w:val="0"/>
          <w:bCs w:val="0"/>
          <w:caps w:val="0"/>
          <w:sz w:val="22"/>
          <w:szCs w:val="22"/>
        </w:rPr>
        <w:tab/>
      </w:r>
      <w:r w:rsidRPr="0005538A">
        <w:rPr>
          <w:color w:val="000000"/>
        </w:rPr>
        <w:t>Vady diela a záruky, zodpovednosť za škodu</w:t>
      </w:r>
      <w:r w:rsidRPr="0005538A">
        <w:tab/>
      </w:r>
      <w:r w:rsidRPr="0005538A">
        <w:fldChar w:fldCharType="begin"/>
      </w:r>
      <w:r w:rsidRPr="0005538A">
        <w:instrText xml:space="preserve"> PAGEREF _Toc45130417 \h </w:instrText>
      </w:r>
      <w:r w:rsidRPr="0005538A">
        <w:fldChar w:fldCharType="separate"/>
      </w:r>
      <w:r w:rsidR="00125C9C" w:rsidRPr="0005538A">
        <w:t>14</w:t>
      </w:r>
      <w:r w:rsidRPr="0005538A">
        <w:fldChar w:fldCharType="end"/>
      </w:r>
    </w:p>
    <w:p w14:paraId="6C2CDA77" w14:textId="7BF309DB"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8</w:t>
      </w:r>
      <w:r w:rsidRPr="0005538A">
        <w:rPr>
          <w:rFonts w:asciiTheme="minorHAnsi" w:eastAsiaTheme="minorEastAsia" w:hAnsiTheme="minorHAnsi" w:cstheme="minorBidi"/>
          <w:b w:val="0"/>
          <w:bCs w:val="0"/>
          <w:caps w:val="0"/>
          <w:sz w:val="22"/>
          <w:szCs w:val="22"/>
        </w:rPr>
        <w:tab/>
      </w:r>
      <w:r w:rsidRPr="0005538A">
        <w:rPr>
          <w:color w:val="000000"/>
        </w:rPr>
        <w:t>Sankcie</w:t>
      </w:r>
      <w:r w:rsidRPr="0005538A">
        <w:tab/>
      </w:r>
      <w:r w:rsidRPr="0005538A">
        <w:fldChar w:fldCharType="begin"/>
      </w:r>
      <w:r w:rsidRPr="0005538A">
        <w:instrText xml:space="preserve"> PAGEREF _Toc45130418 \h </w:instrText>
      </w:r>
      <w:r w:rsidRPr="0005538A">
        <w:fldChar w:fldCharType="separate"/>
      </w:r>
      <w:r w:rsidR="00125C9C" w:rsidRPr="0005538A">
        <w:t>15</w:t>
      </w:r>
      <w:r w:rsidRPr="0005538A">
        <w:fldChar w:fldCharType="end"/>
      </w:r>
    </w:p>
    <w:p w14:paraId="0FC5F24E" w14:textId="3ADF501B"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9</w:t>
      </w:r>
      <w:r w:rsidRPr="0005538A">
        <w:rPr>
          <w:rFonts w:asciiTheme="minorHAnsi" w:eastAsiaTheme="minorEastAsia" w:hAnsiTheme="minorHAnsi" w:cstheme="minorBidi"/>
          <w:b w:val="0"/>
          <w:bCs w:val="0"/>
          <w:caps w:val="0"/>
          <w:sz w:val="22"/>
          <w:szCs w:val="22"/>
        </w:rPr>
        <w:tab/>
      </w:r>
      <w:r w:rsidRPr="0005538A">
        <w:rPr>
          <w:color w:val="000000"/>
        </w:rPr>
        <w:t>Vyššia moc</w:t>
      </w:r>
      <w:r w:rsidRPr="0005538A">
        <w:tab/>
      </w:r>
      <w:r w:rsidRPr="0005538A">
        <w:fldChar w:fldCharType="begin"/>
      </w:r>
      <w:r w:rsidRPr="0005538A">
        <w:instrText xml:space="preserve"> PAGEREF _Toc45130419 \h </w:instrText>
      </w:r>
      <w:r w:rsidRPr="0005538A">
        <w:fldChar w:fldCharType="separate"/>
      </w:r>
      <w:r w:rsidR="00125C9C" w:rsidRPr="0005538A">
        <w:t>15</w:t>
      </w:r>
      <w:r w:rsidRPr="0005538A">
        <w:fldChar w:fldCharType="end"/>
      </w:r>
    </w:p>
    <w:p w14:paraId="37ED638B" w14:textId="3A564B59"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10</w:t>
      </w:r>
      <w:r w:rsidRPr="0005538A">
        <w:rPr>
          <w:rFonts w:asciiTheme="minorHAnsi" w:eastAsiaTheme="minorEastAsia" w:hAnsiTheme="minorHAnsi" w:cstheme="minorBidi"/>
          <w:b w:val="0"/>
          <w:bCs w:val="0"/>
          <w:caps w:val="0"/>
          <w:sz w:val="22"/>
          <w:szCs w:val="22"/>
        </w:rPr>
        <w:tab/>
      </w:r>
      <w:r w:rsidRPr="0005538A">
        <w:rPr>
          <w:color w:val="000000"/>
        </w:rPr>
        <w:t>Záväzok mlčanlivosti</w:t>
      </w:r>
      <w:r w:rsidRPr="0005538A">
        <w:tab/>
      </w:r>
      <w:r w:rsidRPr="0005538A">
        <w:fldChar w:fldCharType="begin"/>
      </w:r>
      <w:r w:rsidRPr="0005538A">
        <w:instrText xml:space="preserve"> PAGEREF _Toc45130420 \h </w:instrText>
      </w:r>
      <w:r w:rsidRPr="0005538A">
        <w:fldChar w:fldCharType="separate"/>
      </w:r>
      <w:r w:rsidR="00125C9C" w:rsidRPr="0005538A">
        <w:t>16</w:t>
      </w:r>
      <w:r w:rsidRPr="0005538A">
        <w:fldChar w:fldCharType="end"/>
      </w:r>
    </w:p>
    <w:p w14:paraId="291090BB" w14:textId="01BA9CF3"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11</w:t>
      </w:r>
      <w:r w:rsidRPr="0005538A">
        <w:rPr>
          <w:rFonts w:asciiTheme="minorHAnsi" w:eastAsiaTheme="minorEastAsia" w:hAnsiTheme="minorHAnsi" w:cstheme="minorBidi"/>
          <w:b w:val="0"/>
          <w:bCs w:val="0"/>
          <w:caps w:val="0"/>
          <w:sz w:val="22"/>
          <w:szCs w:val="22"/>
        </w:rPr>
        <w:tab/>
      </w:r>
      <w:r w:rsidRPr="0005538A">
        <w:rPr>
          <w:color w:val="000000"/>
        </w:rPr>
        <w:t>Riešenie sporov</w:t>
      </w:r>
      <w:r w:rsidRPr="0005538A">
        <w:tab/>
      </w:r>
      <w:r w:rsidRPr="0005538A">
        <w:fldChar w:fldCharType="begin"/>
      </w:r>
      <w:r w:rsidRPr="0005538A">
        <w:instrText xml:space="preserve"> PAGEREF _Toc45130421 \h </w:instrText>
      </w:r>
      <w:r w:rsidRPr="0005538A">
        <w:fldChar w:fldCharType="separate"/>
      </w:r>
      <w:r w:rsidR="00125C9C" w:rsidRPr="0005538A">
        <w:t>16</w:t>
      </w:r>
      <w:r w:rsidRPr="0005538A">
        <w:fldChar w:fldCharType="end"/>
      </w:r>
    </w:p>
    <w:p w14:paraId="7B8D297A" w14:textId="01DAB32B"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12</w:t>
      </w:r>
      <w:r w:rsidRPr="0005538A">
        <w:rPr>
          <w:rFonts w:asciiTheme="minorHAnsi" w:eastAsiaTheme="minorEastAsia" w:hAnsiTheme="minorHAnsi" w:cstheme="minorBidi"/>
          <w:b w:val="0"/>
          <w:bCs w:val="0"/>
          <w:caps w:val="0"/>
          <w:sz w:val="22"/>
          <w:szCs w:val="22"/>
        </w:rPr>
        <w:tab/>
      </w:r>
      <w:r w:rsidRPr="0005538A">
        <w:rPr>
          <w:color w:val="000000"/>
        </w:rPr>
        <w:t>Doručovanie a komunikácia</w:t>
      </w:r>
      <w:r w:rsidRPr="0005538A">
        <w:tab/>
      </w:r>
      <w:r w:rsidRPr="0005538A">
        <w:fldChar w:fldCharType="begin"/>
      </w:r>
      <w:r w:rsidRPr="0005538A">
        <w:instrText xml:space="preserve"> PAGEREF _Toc45130422 \h </w:instrText>
      </w:r>
      <w:r w:rsidRPr="0005538A">
        <w:fldChar w:fldCharType="separate"/>
      </w:r>
      <w:r w:rsidR="00125C9C" w:rsidRPr="0005538A">
        <w:t>17</w:t>
      </w:r>
      <w:r w:rsidRPr="0005538A">
        <w:fldChar w:fldCharType="end"/>
      </w:r>
    </w:p>
    <w:p w14:paraId="717D1B76" w14:textId="40BF687D" w:rsidR="00C5775F" w:rsidRPr="0005538A" w:rsidRDefault="00C5775F">
      <w:pPr>
        <w:pStyle w:val="Obsah1"/>
        <w:rPr>
          <w:rFonts w:asciiTheme="minorHAnsi" w:eastAsiaTheme="minorEastAsia" w:hAnsiTheme="minorHAnsi" w:cstheme="minorBidi"/>
          <w:b w:val="0"/>
          <w:bCs w:val="0"/>
          <w:caps w:val="0"/>
          <w:sz w:val="22"/>
          <w:szCs w:val="22"/>
        </w:rPr>
      </w:pPr>
      <w:r w:rsidRPr="0005538A">
        <w:rPr>
          <w:color w:val="000000"/>
        </w:rPr>
        <w:t>13</w:t>
      </w:r>
      <w:r w:rsidRPr="0005538A">
        <w:rPr>
          <w:rFonts w:asciiTheme="minorHAnsi" w:eastAsiaTheme="minorEastAsia" w:hAnsiTheme="minorHAnsi" w:cstheme="minorBidi"/>
          <w:b w:val="0"/>
          <w:bCs w:val="0"/>
          <w:caps w:val="0"/>
          <w:sz w:val="22"/>
          <w:szCs w:val="22"/>
        </w:rPr>
        <w:tab/>
      </w:r>
      <w:r w:rsidRPr="0005538A">
        <w:rPr>
          <w:color w:val="000000"/>
        </w:rPr>
        <w:t>Záverečné ustanovenia</w:t>
      </w:r>
      <w:r w:rsidRPr="0005538A">
        <w:tab/>
      </w:r>
      <w:r w:rsidRPr="0005538A">
        <w:fldChar w:fldCharType="begin"/>
      </w:r>
      <w:r w:rsidRPr="0005538A">
        <w:instrText xml:space="preserve"> PAGEREF _Toc45130423 \h </w:instrText>
      </w:r>
      <w:r w:rsidRPr="0005538A">
        <w:fldChar w:fldCharType="separate"/>
      </w:r>
      <w:r w:rsidR="00125C9C" w:rsidRPr="0005538A">
        <w:t>18</w:t>
      </w:r>
      <w:r w:rsidRPr="0005538A">
        <w:fldChar w:fldCharType="end"/>
      </w:r>
    </w:p>
    <w:p w14:paraId="4621AA75" w14:textId="77777777" w:rsidR="00C005AE" w:rsidRPr="0005538A" w:rsidRDefault="00C005AE" w:rsidP="00C005AE">
      <w:pPr>
        <w:keepNext/>
        <w:keepLines/>
        <w:rPr>
          <w:color w:val="000000"/>
        </w:rPr>
      </w:pPr>
      <w:r w:rsidRPr="0005538A">
        <w:rPr>
          <w:color w:val="000000"/>
        </w:rPr>
        <w:fldChar w:fldCharType="end"/>
      </w:r>
    </w:p>
    <w:p w14:paraId="14952B77" w14:textId="77777777" w:rsidR="00C005AE" w:rsidRPr="0005538A" w:rsidRDefault="00C005AE" w:rsidP="00C005AE">
      <w:pPr>
        <w:pStyle w:val="Nadpis1"/>
        <w:keepLines/>
        <w:rPr>
          <w:color w:val="000000"/>
          <w:sz w:val="20"/>
          <w:szCs w:val="20"/>
        </w:rPr>
      </w:pPr>
      <w:r w:rsidRPr="0005538A">
        <w:rPr>
          <w:rFonts w:ascii="Calibri" w:hAnsi="Calibri" w:cs="Calibri"/>
          <w:color w:val="000000"/>
        </w:rPr>
        <w:br w:type="page"/>
      </w:r>
      <w:bookmarkStart w:id="1" w:name="_Toc45130410"/>
      <w:r w:rsidRPr="0005538A">
        <w:rPr>
          <w:color w:val="000000"/>
          <w:sz w:val="20"/>
          <w:szCs w:val="20"/>
        </w:rPr>
        <w:lastRenderedPageBreak/>
        <w:t>Definície pojmov</w:t>
      </w:r>
      <w:bookmarkEnd w:id="1"/>
    </w:p>
    <w:p w14:paraId="39B1295B" w14:textId="77777777" w:rsidR="00C005AE" w:rsidRPr="0005538A" w:rsidRDefault="00C005AE" w:rsidP="00C005AE">
      <w:pPr>
        <w:keepNext/>
        <w:keepLines/>
        <w:rPr>
          <w:color w:val="000000"/>
        </w:rPr>
      </w:pPr>
    </w:p>
    <w:p w14:paraId="5C8C5994" w14:textId="77777777" w:rsidR="00C005AE" w:rsidRPr="0005538A" w:rsidRDefault="00C005AE" w:rsidP="00C005AE">
      <w:pPr>
        <w:keepNext/>
        <w:keepLines/>
        <w:rPr>
          <w:color w:val="000000"/>
        </w:rPr>
      </w:pPr>
      <w:r w:rsidRPr="0005538A">
        <w:rPr>
          <w:color w:val="000000"/>
        </w:rPr>
        <w:t>Pre účely tejto Zmluvy majú pojmy v nej uvedené nasledovný význam:</w:t>
      </w:r>
    </w:p>
    <w:p w14:paraId="0F557496" w14:textId="77777777" w:rsidR="00C005AE" w:rsidRPr="0005538A" w:rsidRDefault="00C005AE" w:rsidP="00C005AE">
      <w:pPr>
        <w:keepNext/>
        <w:keepLines/>
        <w:rPr>
          <w:color w:val="000000"/>
        </w:rPr>
      </w:pPr>
    </w:p>
    <w:p w14:paraId="5C664E98" w14:textId="44D79A3B"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„biologicky rozložiteľný odpad“ </w:t>
      </w:r>
      <w:r w:rsidR="00170948" w:rsidRPr="0005538A">
        <w:rPr>
          <w:color w:val="000000"/>
          <w:sz w:val="20"/>
          <w:szCs w:val="20"/>
        </w:rPr>
        <w:t xml:space="preserve"> je odpad, ktorý je schopný rozložiť sa anaeróbnym spôsobom alebo aeróbnym spôsobom, ako je najmä odpad z potravín, odpad zo záhrad a parkov </w:t>
      </w:r>
      <w:r w:rsidRPr="0005538A">
        <w:rPr>
          <w:color w:val="000000"/>
          <w:sz w:val="20"/>
          <w:szCs w:val="20"/>
        </w:rPr>
        <w:t>.</w:t>
      </w:r>
    </w:p>
    <w:p w14:paraId="5BE20E95" w14:textId="56991940"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„Cenník“ je cenník jednotkových, hodinových a paušálnych cien a zoznam sadzieb, za ktoré poskytuje poskytovateľ služby podľa tejto Zmluvy. Cenník tvorí </w:t>
      </w:r>
      <w:r w:rsidR="00125C9C" w:rsidRPr="0005538A">
        <w:rPr>
          <w:color w:val="000000"/>
          <w:sz w:val="20"/>
          <w:szCs w:val="20"/>
        </w:rPr>
        <w:t>P</w:t>
      </w:r>
      <w:r w:rsidRPr="0005538A">
        <w:rPr>
          <w:color w:val="000000"/>
          <w:sz w:val="20"/>
          <w:szCs w:val="20"/>
        </w:rPr>
        <w:t xml:space="preserve">rílohu č. </w:t>
      </w:r>
      <w:r w:rsidR="00125C9C" w:rsidRPr="0005538A">
        <w:rPr>
          <w:color w:val="000000"/>
          <w:sz w:val="20"/>
          <w:szCs w:val="20"/>
        </w:rPr>
        <w:t>2</w:t>
      </w:r>
      <w:r w:rsidRPr="0005538A">
        <w:rPr>
          <w:color w:val="000000"/>
          <w:sz w:val="20"/>
          <w:szCs w:val="20"/>
        </w:rPr>
        <w:t xml:space="preserve"> Zmluvy.</w:t>
      </w:r>
    </w:p>
    <w:p w14:paraId="0A566384" w14:textId="40BC213D"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„držiteľ odpadu“ je pôvodca odpadu alebo fyzická osoba alebo právnická osoba, u ktorej sa odpad nachádza</w:t>
      </w:r>
      <w:r w:rsidR="00170948" w:rsidRPr="0005538A">
        <w:rPr>
          <w:color w:val="000000"/>
          <w:sz w:val="20"/>
          <w:szCs w:val="20"/>
        </w:rPr>
        <w:t xml:space="preserve"> </w:t>
      </w:r>
      <w:r w:rsidR="00A12C43" w:rsidRPr="0005538A">
        <w:rPr>
          <w:color w:val="000000"/>
          <w:sz w:val="20"/>
          <w:szCs w:val="20"/>
        </w:rPr>
        <w:t>(</w:t>
      </w:r>
      <w:r w:rsidR="00170948" w:rsidRPr="0005538A">
        <w:rPr>
          <w:color w:val="000000"/>
          <w:sz w:val="20"/>
          <w:szCs w:val="20"/>
        </w:rPr>
        <w:t>ktorá má odpad v</w:t>
      </w:r>
      <w:r w:rsidR="00A12C43" w:rsidRPr="0005538A">
        <w:rPr>
          <w:color w:val="000000"/>
          <w:sz w:val="20"/>
          <w:szCs w:val="20"/>
        </w:rPr>
        <w:t> </w:t>
      </w:r>
      <w:r w:rsidR="00170948" w:rsidRPr="0005538A">
        <w:rPr>
          <w:color w:val="000000"/>
          <w:sz w:val="20"/>
          <w:szCs w:val="20"/>
        </w:rPr>
        <w:t>držbe</w:t>
      </w:r>
      <w:r w:rsidR="00A12C43" w:rsidRPr="0005538A">
        <w:rPr>
          <w:color w:val="000000"/>
          <w:sz w:val="20"/>
          <w:szCs w:val="20"/>
        </w:rPr>
        <w:t>)</w:t>
      </w:r>
      <w:r w:rsidRPr="0005538A">
        <w:rPr>
          <w:color w:val="000000"/>
          <w:sz w:val="20"/>
          <w:szCs w:val="20"/>
        </w:rPr>
        <w:t>.</w:t>
      </w:r>
    </w:p>
    <w:p w14:paraId="2F347C52" w14:textId="0E522F58"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„elektroodpad“  </w:t>
      </w:r>
      <w:r w:rsidR="00170948" w:rsidRPr="0005538A">
        <w:rPr>
          <w:color w:val="000000"/>
          <w:sz w:val="20"/>
          <w:szCs w:val="20"/>
        </w:rPr>
        <w:t>sú elektrozariadenia, ktoré sú odpadom vrátane všetkých súčiastok, konštrukčných častí a spotrebných materiálov, ktoré sú súčasťou elektrozariadenia v čase, keď sa ho držiteľ zbavuje</w:t>
      </w:r>
      <w:r w:rsidRPr="0005538A">
        <w:rPr>
          <w:color w:val="000000"/>
          <w:sz w:val="20"/>
          <w:szCs w:val="20"/>
        </w:rPr>
        <w:t>.</w:t>
      </w:r>
    </w:p>
    <w:p w14:paraId="0B922691" w14:textId="01EF0D3A"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„Harmonogram“ je harmonogram zberu a zvozu odpadu, odvozu odpadu zo Zberného dvora, ako aj ostatných činností poskytovateľa podľa tejto Zmluvy, ktoré budú vykonávané pravidelne, dohodnutý zmluvnými stranami počas úvodného stretnutia (kick-off meeting-u). </w:t>
      </w:r>
    </w:p>
    <w:p w14:paraId="00DE34D0" w14:textId="12629247"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„Kompostáreň“ je kompostáreň nachádzajúca sa na Mochovskej ulici v Leviciach, areáli CTZ, na parcele </w:t>
      </w:r>
      <w:r w:rsidR="006976A8">
        <w:rPr>
          <w:color w:val="000000"/>
          <w:sz w:val="20"/>
          <w:szCs w:val="20"/>
        </w:rPr>
        <w:t xml:space="preserve">KNC </w:t>
      </w:r>
      <w:r w:rsidRPr="0005538A">
        <w:rPr>
          <w:color w:val="000000"/>
          <w:sz w:val="20"/>
          <w:szCs w:val="20"/>
        </w:rPr>
        <w:t>č.</w:t>
      </w:r>
      <w:r w:rsidR="006976A8">
        <w:rPr>
          <w:color w:val="000000"/>
          <w:sz w:val="20"/>
          <w:szCs w:val="20"/>
        </w:rPr>
        <w:t xml:space="preserve"> 12628 a KNC č. 12 627/2</w:t>
      </w:r>
      <w:r w:rsidRPr="0005538A">
        <w:rPr>
          <w:color w:val="000000"/>
          <w:sz w:val="20"/>
          <w:szCs w:val="20"/>
        </w:rPr>
        <w:t>, kat. úz.</w:t>
      </w:r>
      <w:r w:rsidR="006976A8">
        <w:rPr>
          <w:color w:val="000000"/>
          <w:sz w:val="20"/>
          <w:szCs w:val="20"/>
        </w:rPr>
        <w:t xml:space="preserve"> Levice</w:t>
      </w:r>
      <w:r w:rsidRPr="0005538A">
        <w:rPr>
          <w:color w:val="000000"/>
          <w:sz w:val="20"/>
          <w:szCs w:val="20"/>
        </w:rPr>
        <w:t xml:space="preserve">, zapísanej na liste vlastníctva č. </w:t>
      </w:r>
      <w:r w:rsidR="006976A8">
        <w:rPr>
          <w:color w:val="000000"/>
          <w:sz w:val="20"/>
          <w:szCs w:val="20"/>
        </w:rPr>
        <w:t>1.</w:t>
      </w:r>
    </w:p>
    <w:p w14:paraId="679CC283" w14:textId="2CC42C3D"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w:t>
      </w:r>
      <w:r w:rsidR="00E84195">
        <w:rPr>
          <w:color w:val="000000"/>
          <w:sz w:val="20"/>
          <w:szCs w:val="20"/>
        </w:rPr>
        <w:t>komunálny</w:t>
      </w:r>
      <w:r w:rsidRPr="0005538A">
        <w:rPr>
          <w:color w:val="000000"/>
          <w:sz w:val="20"/>
          <w:szCs w:val="20"/>
        </w:rPr>
        <w:t xml:space="preserve"> odpad“ je </w:t>
      </w:r>
      <w:r w:rsidR="00E65226" w:rsidRPr="0005538A">
        <w:rPr>
          <w:color w:val="000000"/>
          <w:sz w:val="20"/>
          <w:szCs w:val="20"/>
        </w:rPr>
        <w:t>i) zmesový odpad a oddelene vyzbieraný odpad z domácností vrátane papiera a lepenky, skla, kovov, plastov, biologického odpadu, dreva, textílií, obalov, odpadu z elektrických zariadení a elektronických zariadení, použitých batérií a akumulátorov a objemného odpadu vrátane matracov a nábytku, (ii) zmesový odpad a oddelene vyzbieraný odpad z iných zdrojov, ak je tento odpad svojím charakterom a zložením podobný odpadu z domácností</w:t>
      </w:r>
      <w:r w:rsidRPr="0005538A">
        <w:rPr>
          <w:color w:val="000000"/>
          <w:sz w:val="20"/>
          <w:szCs w:val="20"/>
        </w:rPr>
        <w:t>.</w:t>
      </w:r>
    </w:p>
    <w:p w14:paraId="03DF0937" w14:textId="410458C7"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„nebezpečný odpad“ je </w:t>
      </w:r>
      <w:r w:rsidR="00170948" w:rsidRPr="0005538A">
        <w:rPr>
          <w:color w:val="000000"/>
          <w:sz w:val="20"/>
          <w:szCs w:val="20"/>
        </w:rPr>
        <w:t>odpad, ktorý má aspoň jednu nebezpečnú vlastnosť uvedenú v prílohe osobitného predpisu - Nariadenie Komisie (EÚ) č. 1357/2014 z 18. decembra 2014, ktorým sa nahrádza príloha III k smernici Európskeho parlamentu a Rady 2008/98/ES o odpade a o zrušení určitých smerníc (Ú. v. EÚ L 365, 19. 12.</w:t>
      </w:r>
      <w:r w:rsidRPr="0005538A">
        <w:rPr>
          <w:color w:val="000000"/>
          <w:sz w:val="20"/>
          <w:szCs w:val="20"/>
        </w:rPr>
        <w:t>.</w:t>
      </w:r>
    </w:p>
    <w:p w14:paraId="1E7137F5" w14:textId="75927BE9"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„odpad“ je </w:t>
      </w:r>
      <w:r w:rsidR="00170948" w:rsidRPr="0005538A">
        <w:rPr>
          <w:color w:val="000000"/>
          <w:sz w:val="20"/>
          <w:szCs w:val="20"/>
        </w:rPr>
        <w:t>hnuteľná vec alebo látka, ktorej sa jej držiteľ zbavuje, chce sa jej zbaviť alebo je v súlade s týmto zákonom alebo osobitnými predpismi povinný sa jej zbaviť</w:t>
      </w:r>
      <w:r w:rsidRPr="0005538A">
        <w:rPr>
          <w:color w:val="000000"/>
          <w:sz w:val="20"/>
          <w:szCs w:val="20"/>
        </w:rPr>
        <w:t>.</w:t>
      </w:r>
    </w:p>
    <w:p w14:paraId="59B7F58D" w14:textId="20A31D3A" w:rsidR="00C005AE" w:rsidRPr="0005538A" w:rsidRDefault="00C005AE" w:rsidP="004852FF">
      <w:pPr>
        <w:pStyle w:val="Odsekzoznamu"/>
        <w:keepNext/>
        <w:keepLines/>
        <w:numPr>
          <w:ilvl w:val="0"/>
          <w:numId w:val="8"/>
        </w:numPr>
        <w:spacing w:before="0"/>
        <w:rPr>
          <w:color w:val="000000"/>
          <w:sz w:val="20"/>
          <w:szCs w:val="20"/>
        </w:rPr>
      </w:pPr>
      <w:r w:rsidRPr="0005538A">
        <w:rPr>
          <w:color w:val="000000"/>
          <w:sz w:val="20"/>
          <w:szCs w:val="20"/>
        </w:rPr>
        <w:t>„pôvodca odpadu“ je každý</w:t>
      </w:r>
      <w:r w:rsidR="001572C8" w:rsidRPr="0005538A">
        <w:rPr>
          <w:color w:val="000000"/>
          <w:sz w:val="20"/>
          <w:szCs w:val="20"/>
        </w:rPr>
        <w:t xml:space="preserve"> pôvodný pôvodca</w:t>
      </w:r>
      <w:r w:rsidRPr="0005538A">
        <w:rPr>
          <w:color w:val="000000"/>
          <w:sz w:val="20"/>
          <w:szCs w:val="20"/>
        </w:rPr>
        <w:t>, koho činnosťou odpad vzniká, alebo ten, kto vykonáva úpravu, zmiešavanie alebo iné úkony s odpadm</w:t>
      </w:r>
      <w:r w:rsidR="001572C8" w:rsidRPr="0005538A">
        <w:rPr>
          <w:color w:val="000000"/>
          <w:sz w:val="20"/>
          <w:szCs w:val="20"/>
        </w:rPr>
        <w:t>i</w:t>
      </w:r>
      <w:r w:rsidRPr="0005538A">
        <w:rPr>
          <w:color w:val="000000"/>
          <w:sz w:val="20"/>
          <w:szCs w:val="20"/>
        </w:rPr>
        <w:t>, ak ich výsledkom je zmena povahy alebo zloženia t</w:t>
      </w:r>
      <w:r w:rsidR="001572C8" w:rsidRPr="0005538A">
        <w:rPr>
          <w:color w:val="000000"/>
          <w:sz w:val="20"/>
          <w:szCs w:val="20"/>
        </w:rPr>
        <w:t xml:space="preserve">ýchto </w:t>
      </w:r>
      <w:r w:rsidRPr="0005538A">
        <w:rPr>
          <w:color w:val="000000"/>
          <w:sz w:val="20"/>
          <w:szCs w:val="20"/>
        </w:rPr>
        <w:t xml:space="preserve"> odpad</w:t>
      </w:r>
      <w:r w:rsidR="001572C8" w:rsidRPr="0005538A">
        <w:rPr>
          <w:color w:val="000000"/>
          <w:sz w:val="20"/>
          <w:szCs w:val="20"/>
        </w:rPr>
        <w:t>ov</w:t>
      </w:r>
      <w:r w:rsidRPr="0005538A">
        <w:rPr>
          <w:color w:val="000000"/>
          <w:sz w:val="20"/>
          <w:szCs w:val="20"/>
        </w:rPr>
        <w:t>.</w:t>
      </w:r>
    </w:p>
    <w:p w14:paraId="0153F805" w14:textId="6EC2E9FE"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 „Skládka odpadu“ je miesto so zariadením na zneškodňovanie odpad</w:t>
      </w:r>
      <w:r w:rsidR="001572C8" w:rsidRPr="0005538A">
        <w:rPr>
          <w:color w:val="000000"/>
          <w:sz w:val="20"/>
          <w:szCs w:val="20"/>
        </w:rPr>
        <w:t>ov</w:t>
      </w:r>
      <w:r w:rsidRPr="0005538A">
        <w:rPr>
          <w:color w:val="000000"/>
          <w:sz w:val="20"/>
          <w:szCs w:val="20"/>
        </w:rPr>
        <w:t>, kde sa odpad</w:t>
      </w:r>
      <w:r w:rsidR="001572C8" w:rsidRPr="0005538A">
        <w:rPr>
          <w:color w:val="000000"/>
          <w:sz w:val="20"/>
          <w:szCs w:val="20"/>
        </w:rPr>
        <w:t>y</w:t>
      </w:r>
      <w:r w:rsidRPr="0005538A">
        <w:rPr>
          <w:color w:val="000000"/>
          <w:sz w:val="20"/>
          <w:szCs w:val="20"/>
        </w:rPr>
        <w:t xml:space="preserve"> trvalo uklad</w:t>
      </w:r>
      <w:r w:rsidR="001572C8" w:rsidRPr="0005538A">
        <w:rPr>
          <w:color w:val="000000"/>
          <w:sz w:val="20"/>
          <w:szCs w:val="20"/>
        </w:rPr>
        <w:t xml:space="preserve">ajú </w:t>
      </w:r>
      <w:r w:rsidRPr="0005538A">
        <w:rPr>
          <w:color w:val="000000"/>
          <w:sz w:val="20"/>
          <w:szCs w:val="20"/>
        </w:rPr>
        <w:t>na povrchu zeme alebo do zeme. Pre účely tejto Zmluvy sa za Skládku odpadu považuje skládka odpadu, na ktorú bude poskytovateľ odvážať a ukladať odpad</w:t>
      </w:r>
      <w:r w:rsidR="002B356D" w:rsidRPr="0005538A">
        <w:rPr>
          <w:color w:val="000000"/>
          <w:sz w:val="20"/>
          <w:szCs w:val="20"/>
        </w:rPr>
        <w:t>.</w:t>
      </w:r>
    </w:p>
    <w:p w14:paraId="0D5E8A79" w14:textId="4697B95F"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 xml:space="preserve">„skládkovanie odpadu“ je </w:t>
      </w:r>
      <w:r w:rsidR="00E06E8B" w:rsidRPr="0005538A">
        <w:rPr>
          <w:color w:val="000000"/>
          <w:sz w:val="20"/>
          <w:szCs w:val="20"/>
        </w:rPr>
        <w:t>dočasné uloženie odpadu pred niektorou z činností zhodnocovania odpadu alebo zneškodňovania odpadu v zariadení, v ktorom má byť tento odpad zhodnotený alebo zneškodnený</w:t>
      </w:r>
      <w:r w:rsidRPr="0005538A">
        <w:rPr>
          <w:color w:val="000000"/>
          <w:sz w:val="20"/>
          <w:szCs w:val="20"/>
        </w:rPr>
        <w:t>.</w:t>
      </w:r>
    </w:p>
    <w:p w14:paraId="7EF2EF57" w14:textId="515FD487"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„TL“ je triediaca linka odpadu </w:t>
      </w:r>
      <w:r w:rsidR="008019FB">
        <w:rPr>
          <w:color w:val="000000"/>
          <w:sz w:val="20"/>
          <w:szCs w:val="20"/>
        </w:rPr>
        <w:t xml:space="preserve">sa nachádza na pozemku parc. KNC č. 12629/9 zastavaná plocha a nádvorie o výmere 990 </w:t>
      </w:r>
      <w:r w:rsidR="008019FB" w:rsidRPr="008019FB">
        <w:rPr>
          <w:color w:val="000000"/>
          <w:sz w:val="20"/>
          <w:szCs w:val="20"/>
        </w:rPr>
        <w:t>m</w:t>
      </w:r>
      <w:r w:rsidR="008019FB">
        <w:rPr>
          <w:color w:val="000000"/>
          <w:sz w:val="20"/>
          <w:szCs w:val="20"/>
          <w:vertAlign w:val="superscript"/>
        </w:rPr>
        <w:t xml:space="preserve">2  </w:t>
      </w:r>
      <w:r w:rsidR="008019FB">
        <w:rPr>
          <w:color w:val="000000"/>
          <w:sz w:val="20"/>
          <w:szCs w:val="20"/>
        </w:rPr>
        <w:t xml:space="preserve">, kat. územie Levice, LV č. 1 a stavba triediacej linky je zapísaná v LV č. 8916, súpisné číslo 5782 </w:t>
      </w:r>
      <w:r w:rsidRPr="008019FB">
        <w:rPr>
          <w:color w:val="000000"/>
          <w:sz w:val="20"/>
          <w:szCs w:val="20"/>
        </w:rPr>
        <w:t>vo</w:t>
      </w:r>
      <w:r w:rsidRPr="0005538A">
        <w:rPr>
          <w:color w:val="000000"/>
          <w:sz w:val="20"/>
          <w:szCs w:val="20"/>
        </w:rPr>
        <w:t xml:space="preserve"> vlastníctve </w:t>
      </w:r>
      <w:r w:rsidR="008019FB">
        <w:rPr>
          <w:color w:val="000000"/>
          <w:sz w:val="20"/>
          <w:szCs w:val="20"/>
        </w:rPr>
        <w:t>spoločnosti Waste transport, a.s., so sídlom Bratislava, Kukuričná 8.</w:t>
      </w:r>
    </w:p>
    <w:p w14:paraId="48D4C877" w14:textId="504A4ED4" w:rsidR="00C005AE" w:rsidRPr="0005538A" w:rsidRDefault="00C005AE" w:rsidP="00170948">
      <w:pPr>
        <w:pStyle w:val="Odsekzoznamu"/>
        <w:keepNext/>
        <w:keepLines/>
        <w:numPr>
          <w:ilvl w:val="0"/>
          <w:numId w:val="8"/>
        </w:numPr>
        <w:spacing w:before="0"/>
        <w:rPr>
          <w:color w:val="000000"/>
          <w:sz w:val="20"/>
          <w:szCs w:val="20"/>
        </w:rPr>
      </w:pPr>
      <w:r w:rsidRPr="0005538A">
        <w:rPr>
          <w:color w:val="000000"/>
          <w:sz w:val="20"/>
          <w:szCs w:val="20"/>
        </w:rPr>
        <w:t>„triedenie odpadu“ je delenie odpad</w:t>
      </w:r>
      <w:r w:rsidR="001572C8" w:rsidRPr="0005538A">
        <w:rPr>
          <w:color w:val="000000"/>
          <w:sz w:val="20"/>
          <w:szCs w:val="20"/>
        </w:rPr>
        <w:t>ov</w:t>
      </w:r>
      <w:r w:rsidRPr="0005538A">
        <w:rPr>
          <w:color w:val="000000"/>
          <w:sz w:val="20"/>
          <w:szCs w:val="20"/>
        </w:rPr>
        <w:t xml:space="preserve"> podľa druhov </w:t>
      </w:r>
      <w:r w:rsidR="001572C8" w:rsidRPr="0005538A">
        <w:rPr>
          <w:color w:val="000000"/>
          <w:sz w:val="20"/>
          <w:szCs w:val="20"/>
        </w:rPr>
        <w:t xml:space="preserve">kategórií alebo iných kritérií </w:t>
      </w:r>
      <w:r w:rsidRPr="0005538A">
        <w:rPr>
          <w:color w:val="000000"/>
          <w:sz w:val="20"/>
          <w:szCs w:val="20"/>
        </w:rPr>
        <w:t>alebo oddeľovanie zložiek odpad</w:t>
      </w:r>
      <w:r w:rsidR="001572C8" w:rsidRPr="0005538A">
        <w:rPr>
          <w:color w:val="000000"/>
          <w:sz w:val="20"/>
          <w:szCs w:val="20"/>
        </w:rPr>
        <w:t>ov</w:t>
      </w:r>
      <w:r w:rsidRPr="0005538A">
        <w:rPr>
          <w:color w:val="000000"/>
          <w:sz w:val="20"/>
          <w:szCs w:val="20"/>
        </w:rPr>
        <w:t>, ktoré možno po oddelení zaradiť ako samostatné druhy odpad</w:t>
      </w:r>
      <w:r w:rsidR="001572C8" w:rsidRPr="0005538A">
        <w:rPr>
          <w:color w:val="000000"/>
          <w:sz w:val="20"/>
          <w:szCs w:val="20"/>
        </w:rPr>
        <w:t>ov</w:t>
      </w:r>
      <w:r w:rsidRPr="0005538A">
        <w:rPr>
          <w:color w:val="000000"/>
          <w:sz w:val="20"/>
          <w:szCs w:val="20"/>
        </w:rPr>
        <w:t>.</w:t>
      </w:r>
    </w:p>
    <w:p w14:paraId="261B5606" w14:textId="223FCB6B"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„VZN“ je Všeobecne záväzné nariadenie mesta Levice č. </w:t>
      </w:r>
      <w:r w:rsidR="0037600B" w:rsidRPr="0005538A">
        <w:rPr>
          <w:color w:val="000000"/>
          <w:sz w:val="20"/>
          <w:szCs w:val="20"/>
        </w:rPr>
        <w:t>136</w:t>
      </w:r>
      <w:r w:rsidRPr="0005538A">
        <w:rPr>
          <w:color w:val="000000"/>
          <w:sz w:val="20"/>
          <w:szCs w:val="20"/>
        </w:rPr>
        <w:t xml:space="preserve"> o odpadoch vydané Mestským zastupiteľstvom v Leviciach </w:t>
      </w:r>
      <w:r w:rsidR="0037600B" w:rsidRPr="0005538A">
        <w:rPr>
          <w:color w:val="000000"/>
          <w:sz w:val="20"/>
          <w:szCs w:val="20"/>
        </w:rPr>
        <w:t xml:space="preserve">v roku 2016 </w:t>
      </w:r>
      <w:r w:rsidRPr="0005538A">
        <w:rPr>
          <w:color w:val="000000"/>
          <w:sz w:val="20"/>
          <w:szCs w:val="20"/>
        </w:rPr>
        <w:t xml:space="preserve">v súlade s § 6 zákona č. 369/1990 Zb. o obecnom zriadení v znení neskorších predpisov v spojení s ust. § 4 ods. 3 písm. g) tohto zákona a v súlade s § 39 Zákona, alebo akékoľvek iné všeobecne záväzné nariadenie mesta Levice, ktoré toto VZN neskôr nahradí. VZN </w:t>
      </w:r>
      <w:r w:rsidR="0037600B" w:rsidRPr="0005538A">
        <w:rPr>
          <w:color w:val="000000"/>
          <w:sz w:val="20"/>
          <w:szCs w:val="20"/>
        </w:rPr>
        <w:t xml:space="preserve">136 v znení jeho dodatku č. 1 a dodatku č. 2 </w:t>
      </w:r>
      <w:r w:rsidRPr="0005538A">
        <w:rPr>
          <w:color w:val="000000"/>
          <w:sz w:val="20"/>
          <w:szCs w:val="20"/>
        </w:rPr>
        <w:t xml:space="preserve">je priložené ako </w:t>
      </w:r>
      <w:r w:rsidR="00125C9C" w:rsidRPr="0005538A">
        <w:rPr>
          <w:color w:val="000000"/>
          <w:sz w:val="20"/>
          <w:szCs w:val="20"/>
        </w:rPr>
        <w:t>P</w:t>
      </w:r>
      <w:r w:rsidRPr="0005538A">
        <w:rPr>
          <w:color w:val="000000"/>
          <w:sz w:val="20"/>
          <w:szCs w:val="20"/>
        </w:rPr>
        <w:t xml:space="preserve">ríloha č. </w:t>
      </w:r>
      <w:r w:rsidR="00125C9C" w:rsidRPr="0005538A">
        <w:rPr>
          <w:color w:val="000000"/>
          <w:sz w:val="20"/>
          <w:szCs w:val="20"/>
        </w:rPr>
        <w:t>6</w:t>
      </w:r>
      <w:r w:rsidRPr="0005538A">
        <w:rPr>
          <w:color w:val="000000"/>
          <w:sz w:val="20"/>
          <w:szCs w:val="20"/>
        </w:rPr>
        <w:t xml:space="preserve"> k Zmluve.</w:t>
      </w:r>
    </w:p>
    <w:p w14:paraId="01BFE107" w14:textId="0BB5AB3C"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„Zákon“ je zákon č. </w:t>
      </w:r>
      <w:r w:rsidR="0037600B" w:rsidRPr="0005538A">
        <w:rPr>
          <w:color w:val="000000"/>
          <w:sz w:val="20"/>
          <w:szCs w:val="20"/>
        </w:rPr>
        <w:t>79/2015</w:t>
      </w:r>
      <w:r w:rsidRPr="0005538A">
        <w:rPr>
          <w:color w:val="000000"/>
          <w:sz w:val="20"/>
          <w:szCs w:val="20"/>
        </w:rPr>
        <w:t xml:space="preserve"> Z. z. o odpadoch v znení neskorších predpisov.</w:t>
      </w:r>
    </w:p>
    <w:p w14:paraId="3928698A" w14:textId="5376E028" w:rsidR="00C005AE" w:rsidRPr="0005538A" w:rsidRDefault="00C005AE" w:rsidP="00A12C43">
      <w:pPr>
        <w:pStyle w:val="Odsekzoznamu"/>
        <w:keepNext/>
        <w:keepLines/>
        <w:numPr>
          <w:ilvl w:val="0"/>
          <w:numId w:val="8"/>
        </w:numPr>
        <w:spacing w:before="0"/>
        <w:rPr>
          <w:color w:val="000000"/>
          <w:sz w:val="20"/>
          <w:szCs w:val="20"/>
        </w:rPr>
      </w:pPr>
      <w:r w:rsidRPr="0005538A">
        <w:rPr>
          <w:color w:val="000000"/>
          <w:sz w:val="20"/>
          <w:szCs w:val="20"/>
        </w:rPr>
        <w:t>„zber odpadu“ je zhromažďovanie</w:t>
      </w:r>
      <w:r w:rsidR="00A12C43" w:rsidRPr="0005538A">
        <w:rPr>
          <w:color w:val="000000"/>
          <w:sz w:val="20"/>
          <w:szCs w:val="20"/>
        </w:rPr>
        <w:t xml:space="preserve"> odpadu od inej osoby vrátane jeho predbežného triedenia a dočasného uloženia odpadu na účely prepravy do zariadenia na spracovanie odpadov</w:t>
      </w:r>
    </w:p>
    <w:p w14:paraId="5E659C1D" w14:textId="68FA6EDE" w:rsidR="00C005AE" w:rsidRPr="0005538A" w:rsidRDefault="00C005AE" w:rsidP="00C005AE">
      <w:pPr>
        <w:pStyle w:val="Odsekzoznamu"/>
        <w:keepNext/>
        <w:keepLines/>
        <w:numPr>
          <w:ilvl w:val="0"/>
          <w:numId w:val="8"/>
        </w:numPr>
        <w:spacing w:before="0"/>
        <w:rPr>
          <w:color w:val="000000"/>
          <w:sz w:val="20"/>
          <w:szCs w:val="20"/>
        </w:rPr>
      </w:pPr>
      <w:r w:rsidRPr="0005538A">
        <w:rPr>
          <w:color w:val="000000"/>
          <w:sz w:val="20"/>
          <w:szCs w:val="20"/>
        </w:rPr>
        <w:t xml:space="preserve">„Zberný dvor“ je zberný dvor na Mochovskej ulici v Leviciach, areáli CTZ, stojaci na pozemku parc. č. </w:t>
      </w:r>
      <w:r w:rsidR="0094541F">
        <w:rPr>
          <w:color w:val="000000"/>
          <w:sz w:val="20"/>
          <w:szCs w:val="20"/>
        </w:rPr>
        <w:t>1262</w:t>
      </w:r>
      <w:r w:rsidR="008019FB">
        <w:rPr>
          <w:color w:val="000000"/>
          <w:sz w:val="20"/>
          <w:szCs w:val="20"/>
        </w:rPr>
        <w:t>7</w:t>
      </w:r>
      <w:r w:rsidR="0094541F">
        <w:rPr>
          <w:color w:val="000000"/>
          <w:sz w:val="20"/>
          <w:szCs w:val="20"/>
        </w:rPr>
        <w:t>/</w:t>
      </w:r>
      <w:r w:rsidR="008019FB">
        <w:rPr>
          <w:color w:val="000000"/>
          <w:sz w:val="20"/>
          <w:szCs w:val="20"/>
        </w:rPr>
        <w:t>1</w:t>
      </w:r>
      <w:r w:rsidRPr="0005538A">
        <w:rPr>
          <w:color w:val="000000"/>
          <w:sz w:val="20"/>
          <w:szCs w:val="20"/>
        </w:rPr>
        <w:t>, kat. úz.</w:t>
      </w:r>
      <w:r w:rsidR="0094541F">
        <w:rPr>
          <w:color w:val="000000"/>
          <w:sz w:val="20"/>
          <w:szCs w:val="20"/>
        </w:rPr>
        <w:t xml:space="preserve"> Levice</w:t>
      </w:r>
      <w:r w:rsidRPr="0005538A">
        <w:rPr>
          <w:color w:val="000000"/>
          <w:sz w:val="20"/>
          <w:szCs w:val="20"/>
        </w:rPr>
        <w:t>, zapísanom na LV č.</w:t>
      </w:r>
      <w:r w:rsidR="0094541F">
        <w:rPr>
          <w:color w:val="000000"/>
          <w:sz w:val="20"/>
          <w:szCs w:val="20"/>
        </w:rPr>
        <w:t xml:space="preserve"> 1</w:t>
      </w:r>
      <w:r w:rsidRPr="0005538A">
        <w:rPr>
          <w:color w:val="000000"/>
          <w:sz w:val="20"/>
          <w:szCs w:val="20"/>
        </w:rPr>
        <w:t>,</w:t>
      </w:r>
      <w:r w:rsidR="007F3822" w:rsidRPr="0005538A">
        <w:rPr>
          <w:color w:val="000000"/>
          <w:sz w:val="20"/>
          <w:szCs w:val="20"/>
        </w:rPr>
        <w:t xml:space="preserve"> vo vlastníctve objednávateľa,</w:t>
      </w:r>
      <w:r w:rsidRPr="0005538A">
        <w:rPr>
          <w:color w:val="000000"/>
          <w:sz w:val="20"/>
          <w:szCs w:val="20"/>
        </w:rPr>
        <w:t xml:space="preserve"> kde sa bude zhromažďovať určený odpad za účelom jeho odvozu a likvidácie.</w:t>
      </w:r>
    </w:p>
    <w:p w14:paraId="7B22F23A" w14:textId="771A67F3" w:rsidR="00C005AE" w:rsidRPr="0005538A" w:rsidRDefault="00C005AE" w:rsidP="00A12C43">
      <w:pPr>
        <w:pStyle w:val="Odsekzoznamu"/>
        <w:keepNext/>
        <w:keepLines/>
        <w:numPr>
          <w:ilvl w:val="0"/>
          <w:numId w:val="8"/>
        </w:numPr>
        <w:spacing w:before="0"/>
        <w:rPr>
          <w:color w:val="000000"/>
          <w:sz w:val="20"/>
          <w:szCs w:val="20"/>
        </w:rPr>
      </w:pPr>
      <w:r w:rsidRPr="0005538A">
        <w:rPr>
          <w:color w:val="000000"/>
          <w:sz w:val="20"/>
          <w:szCs w:val="20"/>
        </w:rPr>
        <w:t xml:space="preserve">„zhromažďovanie odpadu“ je dočasné uloženie odpadu </w:t>
      </w:r>
      <w:r w:rsidR="001572C8" w:rsidRPr="0005538A">
        <w:rPr>
          <w:color w:val="000000"/>
          <w:sz w:val="20"/>
          <w:szCs w:val="20"/>
        </w:rPr>
        <w:t> </w:t>
      </w:r>
      <w:r w:rsidR="00A12C43" w:rsidRPr="0005538A">
        <w:rPr>
          <w:color w:val="000000"/>
          <w:sz w:val="20"/>
          <w:szCs w:val="20"/>
        </w:rPr>
        <w:t>u držiteľa odpadu pred ďalším nakladaním s ním, ktoré nie je skladovaním odpadu</w:t>
      </w:r>
      <w:r w:rsidRPr="0005538A">
        <w:rPr>
          <w:color w:val="000000"/>
          <w:sz w:val="20"/>
          <w:szCs w:val="20"/>
        </w:rPr>
        <w:t>.</w:t>
      </w:r>
    </w:p>
    <w:p w14:paraId="06B39848" w14:textId="77777777" w:rsidR="00C005AE" w:rsidRPr="0005538A" w:rsidRDefault="00C005AE" w:rsidP="00C005AE">
      <w:pPr>
        <w:keepNext/>
        <w:keepLines/>
        <w:rPr>
          <w:color w:val="000000"/>
        </w:rPr>
      </w:pPr>
    </w:p>
    <w:p w14:paraId="32E5A35A" w14:textId="77777777" w:rsidR="00C005AE" w:rsidRPr="0005538A" w:rsidRDefault="00C005AE" w:rsidP="00C005AE">
      <w:pPr>
        <w:keepNext/>
        <w:keepLines/>
        <w:rPr>
          <w:color w:val="000000"/>
        </w:rPr>
      </w:pPr>
    </w:p>
    <w:p w14:paraId="2EB87915" w14:textId="77777777" w:rsidR="00C005AE" w:rsidRPr="0005538A" w:rsidRDefault="00C005AE" w:rsidP="00C005AE">
      <w:pPr>
        <w:pStyle w:val="Nadpis1"/>
        <w:keepLines/>
        <w:numPr>
          <w:ilvl w:val="0"/>
          <w:numId w:val="7"/>
        </w:numPr>
        <w:tabs>
          <w:tab w:val="left" w:pos="567"/>
        </w:tabs>
        <w:ind w:left="567" w:hanging="567"/>
        <w:jc w:val="both"/>
        <w:rPr>
          <w:color w:val="000000"/>
          <w:sz w:val="20"/>
          <w:szCs w:val="20"/>
        </w:rPr>
      </w:pPr>
      <w:bookmarkStart w:id="2" w:name="_Toc45130411"/>
      <w:r w:rsidRPr="0005538A">
        <w:rPr>
          <w:color w:val="000000"/>
          <w:sz w:val="20"/>
          <w:szCs w:val="20"/>
        </w:rPr>
        <w:t>Predmet zmluvy a ceny za služby poskytovateľa</w:t>
      </w:r>
      <w:bookmarkEnd w:id="2"/>
    </w:p>
    <w:p w14:paraId="7609D5BF" w14:textId="77777777" w:rsidR="00C005AE" w:rsidRPr="0005538A" w:rsidRDefault="00C005AE" w:rsidP="00C005AE">
      <w:pPr>
        <w:keepNext/>
        <w:keepLines/>
        <w:rPr>
          <w:color w:val="000000"/>
        </w:rPr>
      </w:pPr>
    </w:p>
    <w:p w14:paraId="7259E649" w14:textId="0CEDA557" w:rsidR="00C005AE" w:rsidRPr="0005538A" w:rsidRDefault="00C005AE" w:rsidP="00C005AE">
      <w:pPr>
        <w:keepNext/>
        <w:keepLines/>
        <w:numPr>
          <w:ilvl w:val="1"/>
          <w:numId w:val="1"/>
        </w:numPr>
        <w:jc w:val="both"/>
        <w:rPr>
          <w:color w:val="000000"/>
        </w:rPr>
      </w:pPr>
      <w:r w:rsidRPr="0005538A">
        <w:rPr>
          <w:color w:val="000000"/>
        </w:rPr>
        <w:t>Predmetom tejto zmluvy (ďalej len „Zmluva“)  je výkon zberu, prepravy</w:t>
      </w:r>
      <w:r w:rsidR="000143E9" w:rsidRPr="0005538A">
        <w:rPr>
          <w:color w:val="000000"/>
        </w:rPr>
        <w:t xml:space="preserve"> </w:t>
      </w:r>
      <w:r w:rsidRPr="0005538A">
        <w:rPr>
          <w:color w:val="000000"/>
        </w:rPr>
        <w:t xml:space="preserve">a zneškodňovania odpadov, najmä </w:t>
      </w:r>
      <w:r w:rsidR="00877B32">
        <w:rPr>
          <w:color w:val="000000"/>
        </w:rPr>
        <w:t>komunálnch</w:t>
      </w:r>
      <w:r w:rsidRPr="0005538A">
        <w:rPr>
          <w:color w:val="000000"/>
        </w:rPr>
        <w:t xml:space="preserve"> odpadov a drobných stavebných odpadov na území mesta Levice, ako aj </w:t>
      </w:r>
      <w:r w:rsidR="00522867" w:rsidRPr="0005538A">
        <w:rPr>
          <w:color w:val="000000"/>
        </w:rPr>
        <w:t>ďalšie</w:t>
      </w:r>
      <w:r w:rsidRPr="0005538A">
        <w:rPr>
          <w:color w:val="000000"/>
        </w:rPr>
        <w:t xml:space="preserve"> činnosti na úseku odpadového hospodárstva mesta Levice, a to:</w:t>
      </w:r>
    </w:p>
    <w:p w14:paraId="7DE47FEB" w14:textId="2321EB94" w:rsidR="00C005AE" w:rsidRPr="0005538A" w:rsidRDefault="00C005AE" w:rsidP="00C005AE">
      <w:pPr>
        <w:pStyle w:val="Odsekzoznamu"/>
        <w:keepNext/>
        <w:keepLines/>
        <w:numPr>
          <w:ilvl w:val="0"/>
          <w:numId w:val="6"/>
        </w:numPr>
        <w:spacing w:before="0"/>
        <w:rPr>
          <w:color w:val="000000"/>
          <w:sz w:val="20"/>
          <w:szCs w:val="20"/>
        </w:rPr>
      </w:pPr>
      <w:r w:rsidRPr="0005538A">
        <w:rPr>
          <w:color w:val="000000"/>
          <w:sz w:val="20"/>
          <w:szCs w:val="20"/>
        </w:rPr>
        <w:t xml:space="preserve">zber, zvoz a likvidácia </w:t>
      </w:r>
      <w:r w:rsidR="00E30E6F" w:rsidRPr="0005538A">
        <w:rPr>
          <w:color w:val="000000"/>
          <w:sz w:val="20"/>
          <w:szCs w:val="20"/>
        </w:rPr>
        <w:t xml:space="preserve">komunálneho </w:t>
      </w:r>
      <w:r w:rsidRPr="0005538A">
        <w:rPr>
          <w:color w:val="000000"/>
          <w:sz w:val="20"/>
          <w:szCs w:val="20"/>
        </w:rPr>
        <w:t>odpadu</w:t>
      </w:r>
    </w:p>
    <w:p w14:paraId="692074A1" w14:textId="6D20A251" w:rsidR="000143E9" w:rsidRPr="0005538A" w:rsidRDefault="000143E9" w:rsidP="00C005AE">
      <w:pPr>
        <w:pStyle w:val="Odsekzoznamu"/>
        <w:keepNext/>
        <w:keepLines/>
        <w:numPr>
          <w:ilvl w:val="0"/>
          <w:numId w:val="6"/>
        </w:numPr>
        <w:spacing w:before="0"/>
        <w:rPr>
          <w:color w:val="000000"/>
          <w:sz w:val="20"/>
          <w:szCs w:val="20"/>
        </w:rPr>
      </w:pPr>
      <w:r w:rsidRPr="0005538A">
        <w:rPr>
          <w:color w:val="000000"/>
          <w:sz w:val="20"/>
          <w:szCs w:val="20"/>
        </w:rPr>
        <w:t>zber objemného odpadu a iný zber odpadu</w:t>
      </w:r>
    </w:p>
    <w:p w14:paraId="6D3B1F52" w14:textId="79F2E6C5" w:rsidR="00C005AE" w:rsidRPr="0005538A" w:rsidRDefault="00C005AE" w:rsidP="00C005AE">
      <w:pPr>
        <w:pStyle w:val="Odsekzoznamu"/>
        <w:keepNext/>
        <w:keepLines/>
        <w:numPr>
          <w:ilvl w:val="0"/>
          <w:numId w:val="6"/>
        </w:numPr>
        <w:tabs>
          <w:tab w:val="left" w:pos="1134"/>
        </w:tabs>
        <w:spacing w:before="0"/>
        <w:rPr>
          <w:color w:val="000000"/>
          <w:sz w:val="20"/>
          <w:szCs w:val="20"/>
        </w:rPr>
      </w:pPr>
      <w:r w:rsidRPr="0005538A">
        <w:rPr>
          <w:color w:val="000000"/>
          <w:sz w:val="20"/>
          <w:szCs w:val="20"/>
        </w:rPr>
        <w:t>zber a </w:t>
      </w:r>
      <w:r w:rsidR="00372E18" w:rsidRPr="00FD453C">
        <w:rPr>
          <w:color w:val="000000" w:themeColor="text1"/>
          <w:sz w:val="20"/>
          <w:szCs w:val="20"/>
        </w:rPr>
        <w:t xml:space="preserve">zvoz </w:t>
      </w:r>
      <w:r w:rsidRPr="0005538A">
        <w:rPr>
          <w:color w:val="000000"/>
          <w:sz w:val="20"/>
          <w:szCs w:val="20"/>
        </w:rPr>
        <w:t xml:space="preserve">biologicky rozložiteľného </w:t>
      </w:r>
      <w:r w:rsidR="000143E9" w:rsidRPr="0005538A">
        <w:rPr>
          <w:color w:val="000000"/>
          <w:sz w:val="20"/>
          <w:szCs w:val="20"/>
        </w:rPr>
        <w:t xml:space="preserve">komunálneho </w:t>
      </w:r>
      <w:r w:rsidRPr="0005538A">
        <w:rPr>
          <w:color w:val="000000"/>
          <w:sz w:val="20"/>
          <w:szCs w:val="20"/>
        </w:rPr>
        <w:t>odpadu</w:t>
      </w:r>
      <w:r w:rsidR="000143E9" w:rsidRPr="0005538A">
        <w:rPr>
          <w:color w:val="000000"/>
          <w:sz w:val="20"/>
          <w:szCs w:val="20"/>
        </w:rPr>
        <w:t xml:space="preserve"> (BRKO)</w:t>
      </w:r>
    </w:p>
    <w:p w14:paraId="3E1C62E1" w14:textId="39D21CBE" w:rsidR="00C005AE" w:rsidRPr="0005538A" w:rsidRDefault="00C005AE" w:rsidP="00C005AE">
      <w:pPr>
        <w:pStyle w:val="Odsekzoznamu"/>
        <w:keepNext/>
        <w:keepLines/>
        <w:numPr>
          <w:ilvl w:val="0"/>
          <w:numId w:val="6"/>
        </w:numPr>
        <w:spacing w:before="0"/>
        <w:rPr>
          <w:color w:val="000000"/>
          <w:sz w:val="20"/>
          <w:szCs w:val="20"/>
        </w:rPr>
      </w:pPr>
      <w:r w:rsidRPr="0005538A">
        <w:rPr>
          <w:color w:val="000000"/>
          <w:sz w:val="20"/>
          <w:szCs w:val="20"/>
        </w:rPr>
        <w:t xml:space="preserve">zber </w:t>
      </w:r>
      <w:r w:rsidR="000143E9" w:rsidRPr="0005538A">
        <w:rPr>
          <w:color w:val="000000"/>
          <w:sz w:val="20"/>
          <w:szCs w:val="20"/>
        </w:rPr>
        <w:t>triedených (</w:t>
      </w:r>
      <w:r w:rsidRPr="0005538A">
        <w:rPr>
          <w:color w:val="000000"/>
          <w:sz w:val="20"/>
          <w:szCs w:val="20"/>
        </w:rPr>
        <w:t>separovaných</w:t>
      </w:r>
      <w:r w:rsidR="000143E9" w:rsidRPr="0005538A">
        <w:rPr>
          <w:color w:val="000000"/>
          <w:sz w:val="20"/>
          <w:szCs w:val="20"/>
        </w:rPr>
        <w:t>)</w:t>
      </w:r>
      <w:r w:rsidRPr="0005538A">
        <w:rPr>
          <w:color w:val="000000"/>
          <w:sz w:val="20"/>
          <w:szCs w:val="20"/>
        </w:rPr>
        <w:t xml:space="preserve"> druhov odpadov</w:t>
      </w:r>
      <w:r w:rsidR="00E30E6F" w:rsidRPr="0005538A">
        <w:rPr>
          <w:color w:val="000000"/>
          <w:sz w:val="20"/>
          <w:szCs w:val="20"/>
        </w:rPr>
        <w:t xml:space="preserve"> iba v rozsahu určenia Harmonogramu vývozu triedeného odpadu, pričom náklady na túto činnosť sú predmetom trojstrannej zmluvy medzi poskytovateľom, objednávateľom a OZV; </w:t>
      </w:r>
    </w:p>
    <w:p w14:paraId="3D16A8D7" w14:textId="142596F9" w:rsidR="00C005AE" w:rsidRPr="0005538A" w:rsidRDefault="00C005AE" w:rsidP="00C005AE">
      <w:pPr>
        <w:pStyle w:val="Odsekzoznamu"/>
        <w:keepNext/>
        <w:keepLines/>
        <w:numPr>
          <w:ilvl w:val="0"/>
          <w:numId w:val="6"/>
        </w:numPr>
        <w:spacing w:before="0"/>
        <w:rPr>
          <w:color w:val="000000"/>
          <w:sz w:val="20"/>
          <w:szCs w:val="20"/>
        </w:rPr>
      </w:pPr>
      <w:r w:rsidRPr="0005538A">
        <w:rPr>
          <w:color w:val="000000"/>
          <w:sz w:val="20"/>
          <w:szCs w:val="20"/>
        </w:rPr>
        <w:t>prevádzka Zberného dvora</w:t>
      </w:r>
      <w:r w:rsidR="000143E9" w:rsidRPr="0005538A">
        <w:rPr>
          <w:color w:val="000000"/>
          <w:sz w:val="20"/>
          <w:szCs w:val="20"/>
        </w:rPr>
        <w:t xml:space="preserve"> a prekládkovej stanice</w:t>
      </w:r>
    </w:p>
    <w:p w14:paraId="29581BD2" w14:textId="4B2E21D8" w:rsidR="00C005AE" w:rsidRPr="0005538A" w:rsidRDefault="00C005AE" w:rsidP="00C005AE">
      <w:pPr>
        <w:pStyle w:val="Odsekzoznamu"/>
        <w:keepNext/>
        <w:keepLines/>
        <w:numPr>
          <w:ilvl w:val="0"/>
          <w:numId w:val="6"/>
        </w:numPr>
        <w:spacing w:before="0"/>
        <w:rPr>
          <w:color w:val="000000"/>
          <w:sz w:val="20"/>
          <w:szCs w:val="20"/>
        </w:rPr>
      </w:pPr>
      <w:r w:rsidRPr="0005538A">
        <w:rPr>
          <w:color w:val="000000"/>
          <w:sz w:val="20"/>
          <w:szCs w:val="20"/>
        </w:rPr>
        <w:t xml:space="preserve">údržba a výmena </w:t>
      </w:r>
      <w:r w:rsidR="00254D25" w:rsidRPr="0005538A">
        <w:rPr>
          <w:color w:val="000000"/>
          <w:sz w:val="20"/>
          <w:szCs w:val="20"/>
        </w:rPr>
        <w:t>zberných nádob  (vrátane čistenia stanovíšť zberných nádob)</w:t>
      </w:r>
    </w:p>
    <w:p w14:paraId="3196ED26" w14:textId="0BCF76D9" w:rsidR="00C005AE" w:rsidRPr="0005538A" w:rsidRDefault="00C005AE" w:rsidP="00C005AE">
      <w:pPr>
        <w:keepNext/>
        <w:keepLines/>
        <w:ind w:firstLine="708"/>
        <w:rPr>
          <w:color w:val="000000"/>
        </w:rPr>
      </w:pPr>
      <w:r w:rsidRPr="0005538A">
        <w:rPr>
          <w:color w:val="000000"/>
        </w:rPr>
        <w:t>(ďalej tiež „Predmet zmluvy“)</w:t>
      </w:r>
    </w:p>
    <w:p w14:paraId="0614A266" w14:textId="77777777" w:rsidR="00C005AE" w:rsidRPr="0005538A" w:rsidRDefault="00C005AE" w:rsidP="00C005AE">
      <w:pPr>
        <w:keepNext/>
        <w:keepLines/>
        <w:ind w:firstLine="708"/>
        <w:rPr>
          <w:color w:val="000000"/>
        </w:rPr>
      </w:pPr>
    </w:p>
    <w:p w14:paraId="60A6E37E" w14:textId="02EA5040" w:rsidR="00C005AE" w:rsidRPr="0005538A" w:rsidRDefault="00C005AE" w:rsidP="00C005AE">
      <w:pPr>
        <w:keepNext/>
        <w:keepLines/>
        <w:numPr>
          <w:ilvl w:val="1"/>
          <w:numId w:val="1"/>
        </w:numPr>
        <w:jc w:val="both"/>
        <w:rPr>
          <w:color w:val="000000"/>
        </w:rPr>
      </w:pPr>
      <w:r w:rsidRPr="0005538A">
        <w:rPr>
          <w:color w:val="000000"/>
        </w:rPr>
        <w:t>Predmet zmluvy je bližšie špecifikovaný v Prílohe č. 1 Zmluv</w:t>
      </w:r>
      <w:r w:rsidR="00AB561E">
        <w:rPr>
          <w:color w:val="000000"/>
        </w:rPr>
        <w:t>y</w:t>
      </w:r>
      <w:r w:rsidRPr="0005538A">
        <w:rPr>
          <w:color w:val="000000"/>
        </w:rPr>
        <w:t xml:space="preserve"> ako aj nasledujúcich odsekoch tohto článku. Objemy odpadu uvedené v </w:t>
      </w:r>
      <w:r w:rsidR="00125C9C" w:rsidRPr="0005538A">
        <w:rPr>
          <w:color w:val="000000"/>
        </w:rPr>
        <w:t>P</w:t>
      </w:r>
      <w:r w:rsidRPr="0005538A">
        <w:rPr>
          <w:color w:val="000000"/>
        </w:rPr>
        <w:t xml:space="preserve">rílohe č. 1 sú orientačné a nie sú záväzné, okrem prípadov výslovne uvedených v Zmluve alebo </w:t>
      </w:r>
      <w:r w:rsidR="00125C9C" w:rsidRPr="0005538A">
        <w:rPr>
          <w:color w:val="000000"/>
        </w:rPr>
        <w:t>P</w:t>
      </w:r>
      <w:r w:rsidRPr="0005538A">
        <w:rPr>
          <w:color w:val="000000"/>
        </w:rPr>
        <w:t>rílohe č. 1.</w:t>
      </w:r>
    </w:p>
    <w:p w14:paraId="7D723AB4" w14:textId="77777777" w:rsidR="00C005AE" w:rsidRPr="0005538A" w:rsidRDefault="00C005AE" w:rsidP="00C005AE">
      <w:pPr>
        <w:keepNext/>
        <w:keepLines/>
        <w:ind w:left="720"/>
        <w:rPr>
          <w:color w:val="000000"/>
        </w:rPr>
      </w:pPr>
    </w:p>
    <w:p w14:paraId="2242F4BE" w14:textId="77777777" w:rsidR="00C005AE" w:rsidRPr="0005538A" w:rsidRDefault="00C005AE" w:rsidP="00C005AE">
      <w:pPr>
        <w:keepNext/>
        <w:keepLines/>
        <w:numPr>
          <w:ilvl w:val="1"/>
          <w:numId w:val="1"/>
        </w:numPr>
        <w:jc w:val="both"/>
        <w:rPr>
          <w:b/>
          <w:bCs/>
          <w:color w:val="000000"/>
          <w:u w:val="single"/>
        </w:rPr>
      </w:pPr>
      <w:r w:rsidRPr="0005538A">
        <w:rPr>
          <w:b/>
          <w:bCs/>
          <w:color w:val="000000"/>
          <w:u w:val="single"/>
        </w:rPr>
        <w:t>Zber, zvoz a likvidácia odpadu</w:t>
      </w:r>
    </w:p>
    <w:p w14:paraId="7DB3DF7B" w14:textId="77777777" w:rsidR="00C005AE" w:rsidRPr="0005538A" w:rsidRDefault="00C005AE" w:rsidP="00C005AE">
      <w:pPr>
        <w:keepNext/>
        <w:keepLines/>
        <w:ind w:left="720"/>
        <w:rPr>
          <w:color w:val="000000"/>
        </w:rPr>
      </w:pPr>
    </w:p>
    <w:p w14:paraId="7891764E" w14:textId="1BBBDF91" w:rsidR="00C005AE" w:rsidRPr="0005538A" w:rsidRDefault="00254D25" w:rsidP="00C005AE">
      <w:pPr>
        <w:keepNext/>
        <w:keepLines/>
        <w:numPr>
          <w:ilvl w:val="2"/>
          <w:numId w:val="1"/>
        </w:numPr>
        <w:jc w:val="both"/>
        <w:rPr>
          <w:color w:val="000000"/>
        </w:rPr>
      </w:pPr>
      <w:r w:rsidRPr="0005538A">
        <w:rPr>
          <w:color w:val="000000"/>
        </w:rPr>
        <w:t xml:space="preserve">Objednávateľ odovzdá poskytovateľovi zberné nádoby na komunálny odpad vo svojom vlastníctve v počte a objeme (od 60l do 1100l) v uvedenom v Prílohe 1 </w:t>
      </w:r>
      <w:r w:rsidR="00AB561E">
        <w:rPr>
          <w:color w:val="000000"/>
        </w:rPr>
        <w:t>Z</w:t>
      </w:r>
      <w:r w:rsidRPr="0005538A">
        <w:rPr>
          <w:color w:val="000000"/>
        </w:rPr>
        <w:t xml:space="preserve">mluvy v lehote do 31.12.2020 a to podpisom preberacieho protokolu.  </w:t>
      </w:r>
      <w:r w:rsidR="00C005AE" w:rsidRPr="0005538A">
        <w:rPr>
          <w:color w:val="000000"/>
        </w:rPr>
        <w:t>Poskytovateľ  sa zaväzuje do 31.12.20</w:t>
      </w:r>
      <w:r w:rsidR="001C0B78" w:rsidRPr="0005538A">
        <w:rPr>
          <w:color w:val="000000"/>
        </w:rPr>
        <w:t>20</w:t>
      </w:r>
      <w:r w:rsidR="00C005AE" w:rsidRPr="0005538A">
        <w:rPr>
          <w:color w:val="000000"/>
        </w:rPr>
        <w:t xml:space="preserve">  </w:t>
      </w:r>
      <w:r w:rsidRPr="0005538A">
        <w:rPr>
          <w:color w:val="000000"/>
        </w:rPr>
        <w:t xml:space="preserve">zabezpečiť pre výkon svojej činnosti </w:t>
      </w:r>
      <w:r w:rsidR="00C005AE" w:rsidRPr="0005538A">
        <w:rPr>
          <w:color w:val="000000"/>
        </w:rPr>
        <w:t xml:space="preserve">dostatočný počet </w:t>
      </w:r>
      <w:r w:rsidR="00A16283" w:rsidRPr="0005538A">
        <w:rPr>
          <w:color w:val="000000"/>
        </w:rPr>
        <w:t xml:space="preserve">svojich </w:t>
      </w:r>
      <w:r w:rsidR="00C005AE" w:rsidRPr="0005538A">
        <w:rPr>
          <w:color w:val="000000"/>
        </w:rPr>
        <w:t xml:space="preserve">kontajnerov </w:t>
      </w:r>
      <w:r w:rsidRPr="0005538A">
        <w:rPr>
          <w:color w:val="000000"/>
        </w:rPr>
        <w:t>v objeme (od 7.000l)</w:t>
      </w:r>
      <w:r w:rsidR="00F0149A" w:rsidRPr="0005538A">
        <w:rPr>
          <w:color w:val="000000"/>
        </w:rPr>
        <w:t xml:space="preserve">, </w:t>
      </w:r>
      <w:r w:rsidRPr="0005538A">
        <w:rPr>
          <w:color w:val="000000"/>
        </w:rPr>
        <w:t xml:space="preserve"> v</w:t>
      </w:r>
      <w:r w:rsidR="00F0149A" w:rsidRPr="0005538A">
        <w:rPr>
          <w:color w:val="000000"/>
        </w:rPr>
        <w:t> </w:t>
      </w:r>
      <w:r w:rsidRPr="0005538A">
        <w:rPr>
          <w:color w:val="000000"/>
        </w:rPr>
        <w:t>počte</w:t>
      </w:r>
      <w:r w:rsidR="00F0149A" w:rsidRPr="0005538A">
        <w:rPr>
          <w:color w:val="000000"/>
        </w:rPr>
        <w:t xml:space="preserve"> a na miestach</w:t>
      </w:r>
      <w:r w:rsidRPr="0005538A">
        <w:rPr>
          <w:color w:val="000000"/>
        </w:rPr>
        <w:t xml:space="preserve"> </w:t>
      </w:r>
      <w:r w:rsidR="00C005AE" w:rsidRPr="0005538A">
        <w:rPr>
          <w:color w:val="000000"/>
        </w:rPr>
        <w:t>v zmysle Prílohy č. 1.</w:t>
      </w:r>
      <w:r w:rsidRPr="0005538A">
        <w:rPr>
          <w:color w:val="000000"/>
        </w:rPr>
        <w:t xml:space="preserve"> Zberné nádoby na </w:t>
      </w:r>
      <w:r w:rsidR="00877B32">
        <w:rPr>
          <w:color w:val="000000"/>
        </w:rPr>
        <w:t>trieden</w:t>
      </w:r>
      <w:r w:rsidRPr="0005538A">
        <w:rPr>
          <w:color w:val="000000"/>
        </w:rPr>
        <w:t xml:space="preserve">ý odpad budú predmetom trojstrannej zmluvy s OZV. </w:t>
      </w:r>
    </w:p>
    <w:p w14:paraId="7F747BA7" w14:textId="12C47DC0" w:rsidR="00C005AE" w:rsidRPr="0005538A" w:rsidRDefault="003A3C08" w:rsidP="00C005AE">
      <w:pPr>
        <w:keepNext/>
        <w:keepLines/>
        <w:numPr>
          <w:ilvl w:val="2"/>
          <w:numId w:val="1"/>
        </w:numPr>
        <w:jc w:val="both"/>
        <w:rPr>
          <w:color w:val="000000"/>
        </w:rPr>
      </w:pPr>
      <w:r>
        <w:rPr>
          <w:color w:val="000000"/>
        </w:rPr>
        <w:t xml:space="preserve">V prípade dodávky </w:t>
      </w:r>
      <w:r w:rsidR="00F0149A" w:rsidRPr="0005538A">
        <w:rPr>
          <w:color w:val="000000"/>
        </w:rPr>
        <w:t>zbern</w:t>
      </w:r>
      <w:r w:rsidR="002B356D" w:rsidRPr="0005538A">
        <w:rPr>
          <w:color w:val="000000"/>
        </w:rPr>
        <w:t>ých nádob na BRKO</w:t>
      </w:r>
      <w:r w:rsidR="00F0149A" w:rsidRPr="0005538A">
        <w:rPr>
          <w:color w:val="000000"/>
        </w:rPr>
        <w:t xml:space="preserve"> sa uplatní režim uvedený v Prílohe </w:t>
      </w:r>
      <w:r w:rsidR="00C82F3C">
        <w:rPr>
          <w:color w:val="000000"/>
        </w:rPr>
        <w:t xml:space="preserve">č. </w:t>
      </w:r>
      <w:r w:rsidR="00F0149A" w:rsidRPr="0005538A">
        <w:rPr>
          <w:color w:val="000000"/>
        </w:rPr>
        <w:t xml:space="preserve">1 </w:t>
      </w:r>
      <w:r w:rsidR="00AB561E">
        <w:rPr>
          <w:color w:val="000000"/>
        </w:rPr>
        <w:t>Z</w:t>
      </w:r>
      <w:r w:rsidR="00F0149A" w:rsidRPr="0005538A">
        <w:rPr>
          <w:color w:val="000000"/>
        </w:rPr>
        <w:t>mluvy</w:t>
      </w:r>
      <w:r>
        <w:rPr>
          <w:color w:val="000000"/>
        </w:rPr>
        <w:t xml:space="preserve"> s tým, že fakturácia za dodávku nádob sa uskutoční v </w:t>
      </w:r>
      <w:r w:rsidR="00DE01BD" w:rsidRPr="0005538A">
        <w:rPr>
          <w:color w:val="000000"/>
        </w:rPr>
        <w:t>pätinovom systéme</w:t>
      </w:r>
      <w:r>
        <w:rPr>
          <w:color w:val="000000"/>
        </w:rPr>
        <w:t>, t.j. úhrada 1/5 dodaných nádob na BRKO ročne.</w:t>
      </w:r>
    </w:p>
    <w:p w14:paraId="733CFCB9" w14:textId="3E47CB3A" w:rsidR="00C005AE" w:rsidRPr="0005538A" w:rsidRDefault="00DE01BD" w:rsidP="00C005AE">
      <w:pPr>
        <w:keepNext/>
        <w:keepLines/>
        <w:numPr>
          <w:ilvl w:val="2"/>
          <w:numId w:val="1"/>
        </w:numPr>
        <w:jc w:val="both"/>
        <w:rPr>
          <w:i/>
          <w:iCs/>
          <w:color w:val="000000"/>
        </w:rPr>
      </w:pPr>
      <w:r w:rsidRPr="0005538A">
        <w:rPr>
          <w:color w:val="000000"/>
        </w:rPr>
        <w:t>Z</w:t>
      </w:r>
      <w:r w:rsidR="00C005AE" w:rsidRPr="0005538A">
        <w:rPr>
          <w:color w:val="000000"/>
        </w:rPr>
        <w:t xml:space="preserve">berné nádoby </w:t>
      </w:r>
      <w:r w:rsidRPr="0005538A">
        <w:rPr>
          <w:color w:val="000000"/>
        </w:rPr>
        <w:t xml:space="preserve">nakúpené poskytovateľom </w:t>
      </w:r>
      <w:r w:rsidR="00C005AE" w:rsidRPr="0005538A">
        <w:rPr>
          <w:color w:val="000000"/>
        </w:rPr>
        <w:t xml:space="preserve">podľa ods. 1.3.1. </w:t>
      </w:r>
      <w:r w:rsidR="00AB561E">
        <w:rPr>
          <w:color w:val="000000"/>
        </w:rPr>
        <w:t xml:space="preserve">Zmluvy </w:t>
      </w:r>
      <w:r w:rsidRPr="0005538A">
        <w:rPr>
          <w:color w:val="000000"/>
        </w:rPr>
        <w:t>prevezme objednávateľ do svojho vlastníctva preberacím protokolom</w:t>
      </w:r>
      <w:r w:rsidR="00C5775F" w:rsidRPr="0005538A">
        <w:rPr>
          <w:color w:val="000000"/>
        </w:rPr>
        <w:t>.</w:t>
      </w:r>
      <w:r w:rsidR="00C005AE" w:rsidRPr="0005538A">
        <w:rPr>
          <w:color w:val="000000"/>
        </w:rPr>
        <w:t xml:space="preserve"> </w:t>
      </w:r>
    </w:p>
    <w:p w14:paraId="05B82AF7" w14:textId="1D9681D9" w:rsidR="00C005AE" w:rsidRPr="0005538A" w:rsidRDefault="00C005AE" w:rsidP="00C005AE">
      <w:pPr>
        <w:keepNext/>
        <w:keepLines/>
        <w:numPr>
          <w:ilvl w:val="2"/>
          <w:numId w:val="1"/>
        </w:numPr>
        <w:jc w:val="both"/>
        <w:rPr>
          <w:color w:val="000000"/>
        </w:rPr>
      </w:pPr>
      <w:r w:rsidRPr="0005538A">
        <w:rPr>
          <w:color w:val="000000"/>
        </w:rPr>
        <w:t>Poskytovateľ je povinný do 30 dní od podpisu tejto Zmluvy najneskôr však do 31.12.20</w:t>
      </w:r>
      <w:r w:rsidR="00522867" w:rsidRPr="0005538A">
        <w:rPr>
          <w:color w:val="000000"/>
        </w:rPr>
        <w:t>20</w:t>
      </w:r>
      <w:r w:rsidRPr="0005538A">
        <w:rPr>
          <w:color w:val="000000"/>
        </w:rPr>
        <w:t xml:space="preserve"> zabezpečiť kvôli dopravným podmienkam zvozu odpadu v niektorých častiach mesta minimálne 1 ks malého zberného vozidla a jedno takéto vozidlo udržiavať v prevádzkyschopnom stave počas celej doby trvania Zmluvy.</w:t>
      </w:r>
    </w:p>
    <w:p w14:paraId="0554EC9F" w14:textId="7FD87539" w:rsidR="00C005AE" w:rsidRPr="0005538A" w:rsidRDefault="00C005AE" w:rsidP="00C005AE">
      <w:pPr>
        <w:keepNext/>
        <w:keepLines/>
        <w:numPr>
          <w:ilvl w:val="2"/>
          <w:numId w:val="1"/>
        </w:numPr>
        <w:jc w:val="both"/>
        <w:rPr>
          <w:color w:val="000000"/>
        </w:rPr>
      </w:pPr>
      <w:r w:rsidRPr="0005538A">
        <w:rPr>
          <w:color w:val="000000"/>
        </w:rPr>
        <w:t>Ak nie je v tejto Zmluve uvedené inak, je poskytovateľ povinný všetok zozbieraný odpad zhodnotiť, alebo zneškodniť.</w:t>
      </w:r>
      <w:r w:rsidR="00160A41" w:rsidRPr="0005538A">
        <w:rPr>
          <w:color w:val="000000"/>
        </w:rPr>
        <w:t xml:space="preserve"> Poskytovateľ musí objednávateľovi preukázať a zdokladovať, že odpad uložil na riadnej sk</w:t>
      </w:r>
      <w:r w:rsidR="008576C6" w:rsidRPr="0005538A">
        <w:rPr>
          <w:color w:val="000000"/>
        </w:rPr>
        <w:t>l</w:t>
      </w:r>
      <w:r w:rsidR="00160A41" w:rsidRPr="0005538A">
        <w:rPr>
          <w:color w:val="000000"/>
        </w:rPr>
        <w:t xml:space="preserve">ádke na základe zmluvy s oprávneným prevádzkovateľom skládky.  </w:t>
      </w:r>
      <w:r w:rsidR="001D4137" w:rsidRPr="0005538A">
        <w:rPr>
          <w:color w:val="000000"/>
        </w:rPr>
        <w:t xml:space="preserve">Poskytovateľ nie je oprávnený podľa tejto zmluvy zvážať odpad v iných nádobách, ako sú </w:t>
      </w:r>
      <w:r w:rsidR="00F0149A" w:rsidRPr="0005538A">
        <w:rPr>
          <w:color w:val="000000"/>
        </w:rPr>
        <w:t>označené</w:t>
      </w:r>
      <w:r w:rsidR="001D4137" w:rsidRPr="0005538A">
        <w:rPr>
          <w:color w:val="000000"/>
        </w:rPr>
        <w:t xml:space="preserve"> nádoby objednávateľa, v prípade porušenia tejto povinnosti je povinný zaplatiť objednávateľovi zmluvnú pokutu vo výške </w:t>
      </w:r>
      <w:r w:rsidR="00F0149A" w:rsidRPr="0005538A">
        <w:rPr>
          <w:color w:val="000000"/>
        </w:rPr>
        <w:t xml:space="preserve">500 EUR za vývoz neoznačenej </w:t>
      </w:r>
      <w:r w:rsidR="001D4137" w:rsidRPr="0005538A">
        <w:rPr>
          <w:color w:val="000000"/>
        </w:rPr>
        <w:t>zbern</w:t>
      </w:r>
      <w:r w:rsidR="00F0149A" w:rsidRPr="0005538A">
        <w:rPr>
          <w:color w:val="000000"/>
        </w:rPr>
        <w:t>ej</w:t>
      </w:r>
      <w:r w:rsidR="001D4137" w:rsidRPr="0005538A">
        <w:rPr>
          <w:color w:val="000000"/>
        </w:rPr>
        <w:t xml:space="preserve"> nádob</w:t>
      </w:r>
      <w:r w:rsidR="00F0149A" w:rsidRPr="0005538A">
        <w:rPr>
          <w:color w:val="000000"/>
        </w:rPr>
        <w:t>y</w:t>
      </w:r>
      <w:r w:rsidR="001D4137" w:rsidRPr="0005538A">
        <w:rPr>
          <w:color w:val="000000"/>
        </w:rPr>
        <w:t xml:space="preserve">. </w:t>
      </w:r>
    </w:p>
    <w:p w14:paraId="26064DA8" w14:textId="77777777" w:rsidR="00C005AE" w:rsidRPr="0005538A" w:rsidRDefault="00C005AE" w:rsidP="00C005AE">
      <w:pPr>
        <w:keepNext/>
        <w:keepLines/>
        <w:ind w:left="720"/>
        <w:rPr>
          <w:color w:val="000000"/>
        </w:rPr>
      </w:pPr>
    </w:p>
    <w:p w14:paraId="5ADDDADB" w14:textId="77777777" w:rsidR="00C005AE" w:rsidRPr="0005538A" w:rsidRDefault="00C005AE" w:rsidP="00C005AE">
      <w:pPr>
        <w:keepNext/>
        <w:keepLines/>
        <w:ind w:left="720"/>
        <w:rPr>
          <w:color w:val="000000"/>
          <w:u w:val="single"/>
        </w:rPr>
      </w:pPr>
      <w:r w:rsidRPr="0005538A">
        <w:rPr>
          <w:color w:val="000000"/>
          <w:u w:val="single"/>
        </w:rPr>
        <w:t>Harmonogram zberu a zvozu</w:t>
      </w:r>
    </w:p>
    <w:p w14:paraId="0C21DF93" w14:textId="77777777" w:rsidR="00C005AE" w:rsidRPr="0005538A" w:rsidRDefault="00C005AE" w:rsidP="00C005AE">
      <w:pPr>
        <w:keepNext/>
        <w:keepLines/>
        <w:ind w:left="720"/>
        <w:rPr>
          <w:color w:val="000000"/>
        </w:rPr>
      </w:pPr>
    </w:p>
    <w:p w14:paraId="0A8ABFFB" w14:textId="2E160A90" w:rsidR="00C005AE" w:rsidRPr="0005538A" w:rsidRDefault="00C005AE" w:rsidP="00C005AE">
      <w:pPr>
        <w:keepNext/>
        <w:keepLines/>
        <w:numPr>
          <w:ilvl w:val="2"/>
          <w:numId w:val="1"/>
        </w:numPr>
        <w:jc w:val="both"/>
        <w:rPr>
          <w:color w:val="000000"/>
        </w:rPr>
      </w:pPr>
      <w:r w:rsidRPr="0005538A">
        <w:rPr>
          <w:color w:val="000000"/>
        </w:rPr>
        <w:t>Harmonogram zberu a zvozu odpadu spresnia zmluvné strany počas kick-off meetingu, ktorý sa uskutoční najneskôr dňa 15.12.20</w:t>
      </w:r>
      <w:r w:rsidR="00DE01BD" w:rsidRPr="0005538A">
        <w:rPr>
          <w:color w:val="000000"/>
        </w:rPr>
        <w:t>2</w:t>
      </w:r>
      <w:r w:rsidRPr="0005538A">
        <w:rPr>
          <w:color w:val="000000"/>
        </w:rPr>
        <w:t xml:space="preserve">0. </w:t>
      </w:r>
    </w:p>
    <w:p w14:paraId="07F3AECB" w14:textId="7AD559A7" w:rsidR="00C005AE" w:rsidRPr="0005538A" w:rsidRDefault="00C005AE" w:rsidP="00C005AE">
      <w:pPr>
        <w:keepNext/>
        <w:keepLines/>
        <w:numPr>
          <w:ilvl w:val="2"/>
          <w:numId w:val="1"/>
        </w:numPr>
        <w:jc w:val="both"/>
        <w:rPr>
          <w:color w:val="000000"/>
        </w:rPr>
      </w:pPr>
      <w:r w:rsidRPr="0005538A">
        <w:rPr>
          <w:color w:val="000000"/>
        </w:rPr>
        <w:t>Po spresnení harmonogramu zberu a zvozu odpadu je poskytovateľ povinný najneskôr do 23.12.20</w:t>
      </w:r>
      <w:r w:rsidR="00DE01BD" w:rsidRPr="0005538A">
        <w:rPr>
          <w:color w:val="000000"/>
        </w:rPr>
        <w:t>2</w:t>
      </w:r>
      <w:r w:rsidRPr="0005538A">
        <w:rPr>
          <w:color w:val="000000"/>
        </w:rPr>
        <w:t>0 zverejniť na obvyklých miestach a obvyklými spôsobmi v meste Levice tento nový harmonogram zberu a zvozu odpadu ako aj upovedomiť všetky právnické a fyzické osoby o prípadných špeciálnych podmienkach zberu a zvozu odpadu, týkajúcich sa týchto právnických alebo fyzických osôb. Harmonogramy sú po ich vzájomnom odsúhlasení  záväzné a činnosti a termíny v </w:t>
      </w:r>
      <w:r w:rsidR="00DE01BD" w:rsidRPr="0005538A">
        <w:rPr>
          <w:color w:val="000000"/>
        </w:rPr>
        <w:t>nich</w:t>
      </w:r>
      <w:r w:rsidRPr="0005538A">
        <w:rPr>
          <w:color w:val="000000"/>
        </w:rPr>
        <w:t xml:space="preserve"> uvedené nie je potrebné zvlášť objednávať. </w:t>
      </w:r>
      <w:r w:rsidR="00E65226" w:rsidRPr="0005538A">
        <w:rPr>
          <w:color w:val="000000"/>
        </w:rPr>
        <w:t>Ak by sa nesukutočnil kick-off meeting z dôvodu na strane poskytovateľa alebo nedošlo na tomto meetingu ku konečnej dohode o Harmonograme zberu a zvozu, tak bude platiť Harmonogram v podobe predloženej objednávateľom, ktorý v ňom upraví obvyklé termíny a lehoty pre vykonávanie zberu a zvozu.</w:t>
      </w:r>
    </w:p>
    <w:p w14:paraId="2A855479" w14:textId="1718F21D" w:rsidR="00C005AE" w:rsidRDefault="00C005AE" w:rsidP="00C005AE">
      <w:pPr>
        <w:keepNext/>
        <w:keepLines/>
        <w:ind w:left="720"/>
        <w:rPr>
          <w:color w:val="000000"/>
        </w:rPr>
      </w:pPr>
    </w:p>
    <w:p w14:paraId="330D0154" w14:textId="77777777" w:rsidR="00C82F3C" w:rsidRPr="0005538A" w:rsidRDefault="00C82F3C" w:rsidP="00C005AE">
      <w:pPr>
        <w:keepNext/>
        <w:keepLines/>
        <w:ind w:left="720"/>
        <w:rPr>
          <w:color w:val="000000"/>
        </w:rPr>
      </w:pPr>
    </w:p>
    <w:p w14:paraId="58067EAC" w14:textId="77777777" w:rsidR="00C005AE" w:rsidRPr="0005538A" w:rsidRDefault="00C005AE" w:rsidP="00C005AE">
      <w:pPr>
        <w:keepNext/>
        <w:keepLines/>
        <w:ind w:left="720"/>
        <w:rPr>
          <w:color w:val="000000"/>
          <w:u w:val="single"/>
        </w:rPr>
      </w:pPr>
      <w:r w:rsidRPr="0005538A">
        <w:rPr>
          <w:color w:val="000000"/>
          <w:u w:val="single"/>
        </w:rPr>
        <w:lastRenderedPageBreak/>
        <w:t>Zber, zvoz a likvidácia odpadu na objednávku</w:t>
      </w:r>
    </w:p>
    <w:p w14:paraId="0C3668B9" w14:textId="77777777" w:rsidR="00C005AE" w:rsidRPr="0005538A" w:rsidRDefault="00C005AE" w:rsidP="00C005AE">
      <w:pPr>
        <w:keepNext/>
        <w:keepLines/>
        <w:ind w:left="720"/>
        <w:rPr>
          <w:color w:val="000000"/>
        </w:rPr>
      </w:pPr>
    </w:p>
    <w:p w14:paraId="1E5C4BB0" w14:textId="77777777" w:rsidR="00C005AE" w:rsidRPr="0005538A" w:rsidRDefault="00C005AE" w:rsidP="00C005AE">
      <w:pPr>
        <w:keepNext/>
        <w:keepLines/>
        <w:numPr>
          <w:ilvl w:val="2"/>
          <w:numId w:val="1"/>
        </w:numPr>
        <w:jc w:val="both"/>
        <w:rPr>
          <w:color w:val="000000"/>
        </w:rPr>
      </w:pPr>
      <w:r w:rsidRPr="0005538A">
        <w:rPr>
          <w:color w:val="000000"/>
        </w:rPr>
        <w:t>Zber, zvoz a likvidáciu nasledujúceho odpadu bude poskytovateľ vykonávať len na základe objednávky objednávateľa:</w:t>
      </w:r>
    </w:p>
    <w:p w14:paraId="5E9C6CCE" w14:textId="67E8E187" w:rsidR="00BD170C" w:rsidRPr="0005538A" w:rsidRDefault="00BD170C" w:rsidP="00C005AE">
      <w:pPr>
        <w:keepNext/>
        <w:keepLines/>
        <w:numPr>
          <w:ilvl w:val="3"/>
          <w:numId w:val="1"/>
        </w:numPr>
        <w:tabs>
          <w:tab w:val="num" w:pos="1560"/>
        </w:tabs>
        <w:ind w:left="1560" w:hanging="851"/>
        <w:jc w:val="both"/>
        <w:rPr>
          <w:color w:val="000000"/>
        </w:rPr>
      </w:pPr>
      <w:r w:rsidRPr="0005538A">
        <w:rPr>
          <w:color w:val="000000"/>
        </w:rPr>
        <w:t>zber objemného odpadu na základe objednávky doručenej minimálne 48 hodín vopred;</w:t>
      </w:r>
    </w:p>
    <w:p w14:paraId="55D0678B" w14:textId="610D8461" w:rsidR="00C005AE" w:rsidRPr="0005538A" w:rsidRDefault="00C005AE" w:rsidP="00C005AE">
      <w:pPr>
        <w:keepNext/>
        <w:keepLines/>
        <w:numPr>
          <w:ilvl w:val="3"/>
          <w:numId w:val="1"/>
        </w:numPr>
        <w:tabs>
          <w:tab w:val="num" w:pos="1560"/>
        </w:tabs>
        <w:ind w:left="1560" w:hanging="851"/>
        <w:jc w:val="both"/>
        <w:rPr>
          <w:color w:val="000000"/>
        </w:rPr>
      </w:pPr>
      <w:r w:rsidRPr="0005538A">
        <w:rPr>
          <w:color w:val="000000"/>
        </w:rPr>
        <w:t>odpad z cintorínov mesta Levice a mestských častí na základe objednávky doručenej minimálne 48 hodín vopred;</w:t>
      </w:r>
    </w:p>
    <w:p w14:paraId="372119B6" w14:textId="77777777" w:rsidR="00C005AE" w:rsidRPr="0005538A" w:rsidRDefault="00C005AE" w:rsidP="00C005AE">
      <w:pPr>
        <w:keepNext/>
        <w:keepLines/>
        <w:numPr>
          <w:ilvl w:val="3"/>
          <w:numId w:val="1"/>
        </w:numPr>
        <w:tabs>
          <w:tab w:val="num" w:pos="1560"/>
        </w:tabs>
        <w:ind w:left="1560" w:hanging="851"/>
        <w:jc w:val="both"/>
        <w:rPr>
          <w:color w:val="000000"/>
        </w:rPr>
      </w:pPr>
      <w:r w:rsidRPr="0005538A">
        <w:rPr>
          <w:color w:val="000000"/>
        </w:rPr>
        <w:t>odvoz odpadov z vyhrabávania trávnikov na základe objednávky doručenej minimálne 5 dní vopred;</w:t>
      </w:r>
    </w:p>
    <w:p w14:paraId="0BE42945" w14:textId="77777777" w:rsidR="00C005AE" w:rsidRPr="0005538A" w:rsidRDefault="00C005AE" w:rsidP="00C005AE">
      <w:pPr>
        <w:keepNext/>
        <w:keepLines/>
        <w:numPr>
          <w:ilvl w:val="3"/>
          <w:numId w:val="1"/>
        </w:numPr>
        <w:tabs>
          <w:tab w:val="num" w:pos="1560"/>
        </w:tabs>
        <w:ind w:left="1560" w:hanging="851"/>
        <w:jc w:val="both"/>
        <w:rPr>
          <w:color w:val="000000"/>
        </w:rPr>
      </w:pPr>
      <w:r w:rsidRPr="0005538A">
        <w:rPr>
          <w:color w:val="000000"/>
        </w:rPr>
        <w:t>likvidácia odpadu z divokých skládok na základe objednávky doručenej minimálne 48 hodín vopred a v prípade väčšieho objemu na základe objednávky doručenej minimálne 5 pracovných dní po stanovení harmonogramu likvidácie divokých skládok objednávateľom;</w:t>
      </w:r>
    </w:p>
    <w:p w14:paraId="4B1000DA" w14:textId="48A17EEB" w:rsidR="00C005AE" w:rsidRPr="0005538A" w:rsidRDefault="00C005AE" w:rsidP="00C005AE">
      <w:pPr>
        <w:keepNext/>
        <w:keepLines/>
        <w:numPr>
          <w:ilvl w:val="3"/>
          <w:numId w:val="1"/>
        </w:numPr>
        <w:tabs>
          <w:tab w:val="num" w:pos="1560"/>
        </w:tabs>
        <w:ind w:left="1560" w:hanging="851"/>
        <w:jc w:val="both"/>
        <w:rPr>
          <w:color w:val="000000"/>
        </w:rPr>
      </w:pPr>
      <w:r w:rsidRPr="0005538A">
        <w:rPr>
          <w:color w:val="000000"/>
        </w:rPr>
        <w:t>zber, zvoz a likvidácia odpadu z čistenia jarmočniska na základe objednávky doručenej minimálne 5 dní vopred.</w:t>
      </w:r>
    </w:p>
    <w:p w14:paraId="768ED050" w14:textId="0271B616" w:rsidR="00BD170C" w:rsidRPr="0005538A" w:rsidRDefault="00BD170C" w:rsidP="00C005AE">
      <w:pPr>
        <w:keepNext/>
        <w:keepLines/>
        <w:numPr>
          <w:ilvl w:val="3"/>
          <w:numId w:val="1"/>
        </w:numPr>
        <w:tabs>
          <w:tab w:val="num" w:pos="1560"/>
        </w:tabs>
        <w:ind w:left="1560" w:hanging="851"/>
        <w:jc w:val="both"/>
        <w:rPr>
          <w:color w:val="000000"/>
        </w:rPr>
      </w:pPr>
      <w:r w:rsidRPr="0005538A">
        <w:rPr>
          <w:color w:val="000000"/>
        </w:rPr>
        <w:t>odvoz odpadov zo zametania na základe objednávky doručenej minimálne 48 hodín vopred;</w:t>
      </w:r>
    </w:p>
    <w:p w14:paraId="0C605D84" w14:textId="561889A6" w:rsidR="00BD170C" w:rsidRPr="0005538A" w:rsidRDefault="00BD170C" w:rsidP="00C005AE">
      <w:pPr>
        <w:keepNext/>
        <w:keepLines/>
        <w:numPr>
          <w:ilvl w:val="3"/>
          <w:numId w:val="1"/>
        </w:numPr>
        <w:tabs>
          <w:tab w:val="num" w:pos="1560"/>
        </w:tabs>
        <w:ind w:left="1560" w:hanging="851"/>
        <w:jc w:val="both"/>
        <w:rPr>
          <w:color w:val="000000"/>
        </w:rPr>
      </w:pPr>
      <w:r w:rsidRPr="0005538A">
        <w:rPr>
          <w:color w:val="000000"/>
        </w:rPr>
        <w:t>odvoz objemného odpadu zo zberového dvora na základe objednávky doručenej minimálne 48 hodín vopred;</w:t>
      </w:r>
    </w:p>
    <w:p w14:paraId="3FFD7B4B" w14:textId="634C414A" w:rsidR="00C005AE" w:rsidRPr="0005538A" w:rsidRDefault="00C005AE" w:rsidP="00C005AE">
      <w:pPr>
        <w:keepNext/>
        <w:keepLines/>
        <w:numPr>
          <w:ilvl w:val="2"/>
          <w:numId w:val="1"/>
        </w:numPr>
        <w:jc w:val="both"/>
        <w:rPr>
          <w:color w:val="000000"/>
        </w:rPr>
      </w:pPr>
      <w:r w:rsidRPr="0005538A">
        <w:rPr>
          <w:color w:val="000000"/>
        </w:rPr>
        <w:t xml:space="preserve">Objednávku podľa ods. 1.3.8. </w:t>
      </w:r>
      <w:r w:rsidR="00AB561E">
        <w:rPr>
          <w:color w:val="000000"/>
        </w:rPr>
        <w:t xml:space="preserve">Zmluvy </w:t>
      </w:r>
      <w:r w:rsidRPr="0005538A">
        <w:rPr>
          <w:color w:val="000000"/>
        </w:rPr>
        <w:t>je objednávateľ oprávnený poskytovateľovi oznámiť telefonicky. Momentom telefonickej objednávky je poskytovateľ objednávkou viazaný, ak objednávateľ následne do 24 hodín objednávku potvrdí aj poštou, faxom alebo e-mailom.</w:t>
      </w:r>
    </w:p>
    <w:p w14:paraId="7A6FCCC0" w14:textId="7F71B02F" w:rsidR="00C005AE" w:rsidRPr="0005538A" w:rsidRDefault="00C005AE" w:rsidP="00C005AE">
      <w:pPr>
        <w:keepNext/>
        <w:keepLines/>
        <w:numPr>
          <w:ilvl w:val="2"/>
          <w:numId w:val="1"/>
        </w:numPr>
        <w:jc w:val="both"/>
        <w:rPr>
          <w:color w:val="000000"/>
        </w:rPr>
      </w:pPr>
      <w:r w:rsidRPr="0005538A">
        <w:rPr>
          <w:color w:val="000000"/>
        </w:rPr>
        <w:t xml:space="preserve">Objednávateľ je oprávnený objednávku spôsobom podľa ods. 1.3.9. </w:t>
      </w:r>
      <w:r w:rsidR="00AB561E">
        <w:rPr>
          <w:color w:val="000000"/>
        </w:rPr>
        <w:t xml:space="preserve">Zmluvy </w:t>
      </w:r>
      <w:r w:rsidRPr="0005538A">
        <w:rPr>
          <w:color w:val="000000"/>
        </w:rPr>
        <w:t>kedykoľvek odvolať. Poskytovateľ nemá pri odvolanej objednávke právo na náhradu škody. Vzniká mu však nárok na odmenu za činnosti, ktoré vykonal až do momentu doručenia odvolania objednávky.</w:t>
      </w:r>
    </w:p>
    <w:p w14:paraId="2E0EE028" w14:textId="77777777" w:rsidR="00C005AE" w:rsidRPr="0005538A" w:rsidRDefault="00C005AE" w:rsidP="00C005AE">
      <w:pPr>
        <w:pStyle w:val="Odsekzoznamu"/>
        <w:keepNext/>
        <w:keepLines/>
        <w:spacing w:before="0"/>
        <w:rPr>
          <w:color w:val="000000"/>
          <w:sz w:val="20"/>
          <w:szCs w:val="20"/>
        </w:rPr>
      </w:pPr>
    </w:p>
    <w:p w14:paraId="0BBA227F" w14:textId="77777777" w:rsidR="00C005AE" w:rsidRPr="0005538A" w:rsidRDefault="00C005AE" w:rsidP="00C005AE">
      <w:pPr>
        <w:keepNext/>
        <w:keepLines/>
        <w:numPr>
          <w:ilvl w:val="1"/>
          <w:numId w:val="1"/>
        </w:numPr>
        <w:jc w:val="both"/>
        <w:rPr>
          <w:b/>
          <w:bCs/>
          <w:color w:val="000000"/>
          <w:u w:val="single"/>
        </w:rPr>
      </w:pPr>
      <w:r w:rsidRPr="0005538A">
        <w:rPr>
          <w:b/>
          <w:bCs/>
          <w:color w:val="000000"/>
          <w:u w:val="single"/>
        </w:rPr>
        <w:t>Odvoz odpadu a jeho likvidácia</w:t>
      </w:r>
    </w:p>
    <w:p w14:paraId="7ECA0BF1" w14:textId="77777777" w:rsidR="00C005AE" w:rsidRPr="0005538A" w:rsidRDefault="00C005AE" w:rsidP="00C005AE">
      <w:pPr>
        <w:keepNext/>
        <w:keepLines/>
        <w:rPr>
          <w:color w:val="000000"/>
        </w:rPr>
      </w:pPr>
    </w:p>
    <w:p w14:paraId="28392A64" w14:textId="77777777" w:rsidR="00C005AE" w:rsidRPr="0005538A" w:rsidRDefault="00C005AE" w:rsidP="00C005AE">
      <w:pPr>
        <w:keepNext/>
        <w:keepLines/>
        <w:numPr>
          <w:ilvl w:val="2"/>
          <w:numId w:val="1"/>
        </w:numPr>
        <w:jc w:val="both"/>
        <w:rPr>
          <w:color w:val="000000"/>
        </w:rPr>
      </w:pPr>
      <w:r w:rsidRPr="0005538A">
        <w:rPr>
          <w:color w:val="000000"/>
        </w:rPr>
        <w:t>Odpad zvezený do Zberného dvora je poskytovateľ povinný rozdeľovať podľa jeho druhu do príslušných kontajnerov.</w:t>
      </w:r>
    </w:p>
    <w:p w14:paraId="435C022A" w14:textId="0E5FFFB4" w:rsidR="00C005AE" w:rsidRPr="0005538A" w:rsidRDefault="00C005AE" w:rsidP="00FD453C">
      <w:pPr>
        <w:keepNext/>
        <w:keepLines/>
        <w:numPr>
          <w:ilvl w:val="2"/>
          <w:numId w:val="1"/>
        </w:numPr>
        <w:jc w:val="both"/>
        <w:rPr>
          <w:color w:val="000000"/>
        </w:rPr>
      </w:pPr>
      <w:r w:rsidRPr="0005538A">
        <w:rPr>
          <w:color w:val="000000"/>
        </w:rPr>
        <w:t>Odvoz odpadu zo Zberného dvora a jeho likvidáciu bude poskytovateľ vykonávať priebežne  podľa potreby, najmenej v intervaloch v zmysle Prílohy č. 1 a vždy po oznámení objednávateľovi, okrem odvoz</w:t>
      </w:r>
      <w:r w:rsidR="002B356D" w:rsidRPr="0005538A">
        <w:rPr>
          <w:color w:val="000000"/>
        </w:rPr>
        <w:t>u</w:t>
      </w:r>
      <w:r w:rsidRPr="0005538A">
        <w:rPr>
          <w:color w:val="000000"/>
        </w:rPr>
        <w:t xml:space="preserve"> odpadu z čistenia ulíc nad rámec Harmonogramu na základe objednávky doručenej minimálne 48 hodín vopred.</w:t>
      </w:r>
    </w:p>
    <w:p w14:paraId="3BCBDCA0" w14:textId="4608BD1E" w:rsidR="00C005AE" w:rsidRPr="0005538A" w:rsidRDefault="00C005AE" w:rsidP="00C005AE">
      <w:pPr>
        <w:keepNext/>
        <w:keepLines/>
        <w:numPr>
          <w:ilvl w:val="2"/>
          <w:numId w:val="1"/>
        </w:numPr>
        <w:jc w:val="both"/>
        <w:rPr>
          <w:color w:val="000000"/>
          <w:u w:val="single"/>
        </w:rPr>
      </w:pPr>
      <w:r w:rsidRPr="0005538A">
        <w:rPr>
          <w:color w:val="000000"/>
        </w:rPr>
        <w:t xml:space="preserve">Na objednávky podľa ods. </w:t>
      </w:r>
      <w:r w:rsidRPr="00FD453C">
        <w:rPr>
          <w:color w:val="000000" w:themeColor="text1"/>
        </w:rPr>
        <w:t>1.4.2.</w:t>
      </w:r>
      <w:r w:rsidR="002B356D" w:rsidRPr="0005538A">
        <w:rPr>
          <w:color w:val="000000"/>
        </w:rPr>
        <w:t xml:space="preserve"> </w:t>
      </w:r>
      <w:r w:rsidRPr="0005538A">
        <w:rPr>
          <w:color w:val="000000"/>
        </w:rPr>
        <w:t>sa primerane vzťahujú ustanovenia ods. 1.3.</w:t>
      </w:r>
      <w:r w:rsidR="008D1CD7" w:rsidRPr="0005538A">
        <w:rPr>
          <w:color w:val="000000"/>
        </w:rPr>
        <w:t>9</w:t>
      </w:r>
      <w:r w:rsidRPr="0005538A">
        <w:rPr>
          <w:color w:val="000000"/>
        </w:rPr>
        <w:t>. a 1.3.1</w:t>
      </w:r>
      <w:r w:rsidR="008D1CD7" w:rsidRPr="0005538A">
        <w:rPr>
          <w:color w:val="000000"/>
        </w:rPr>
        <w:t>0</w:t>
      </w:r>
      <w:r w:rsidR="00AB561E">
        <w:rPr>
          <w:color w:val="000000"/>
        </w:rPr>
        <w:t xml:space="preserve"> Zmluvy</w:t>
      </w:r>
      <w:r w:rsidRPr="0005538A">
        <w:rPr>
          <w:color w:val="000000"/>
        </w:rPr>
        <w:t>.</w:t>
      </w:r>
      <w:r w:rsidR="00372E18" w:rsidRPr="0005538A">
        <w:rPr>
          <w:color w:val="000000"/>
        </w:rPr>
        <w:t xml:space="preserve"> </w:t>
      </w:r>
    </w:p>
    <w:p w14:paraId="16DBB806" w14:textId="77777777" w:rsidR="00C005AE" w:rsidRPr="0005538A" w:rsidRDefault="00C005AE" w:rsidP="00C005AE">
      <w:pPr>
        <w:keepNext/>
        <w:keepLines/>
        <w:ind w:left="708"/>
        <w:rPr>
          <w:color w:val="000000"/>
        </w:rPr>
      </w:pPr>
    </w:p>
    <w:p w14:paraId="062F861D" w14:textId="77777777" w:rsidR="00C005AE" w:rsidRPr="0005538A" w:rsidRDefault="00C005AE" w:rsidP="00C005AE">
      <w:pPr>
        <w:keepNext/>
        <w:keepLines/>
        <w:numPr>
          <w:ilvl w:val="1"/>
          <w:numId w:val="1"/>
        </w:numPr>
        <w:jc w:val="both"/>
        <w:rPr>
          <w:b/>
          <w:bCs/>
          <w:color w:val="000000"/>
          <w:u w:val="single"/>
        </w:rPr>
      </w:pPr>
      <w:r w:rsidRPr="0005538A">
        <w:rPr>
          <w:b/>
          <w:bCs/>
          <w:color w:val="000000"/>
          <w:u w:val="single"/>
        </w:rPr>
        <w:t>Zber a zvoz biologicky rozložiteľného odpadu</w:t>
      </w:r>
    </w:p>
    <w:p w14:paraId="6838C865" w14:textId="77777777" w:rsidR="00C005AE" w:rsidRPr="0005538A" w:rsidRDefault="00C005AE" w:rsidP="00C005AE">
      <w:pPr>
        <w:keepNext/>
        <w:keepLines/>
        <w:rPr>
          <w:color w:val="000000"/>
        </w:rPr>
      </w:pPr>
    </w:p>
    <w:p w14:paraId="17BF3B3D" w14:textId="3705452A" w:rsidR="00C005AE" w:rsidRPr="0005538A" w:rsidRDefault="00C005AE" w:rsidP="00BD170C">
      <w:pPr>
        <w:keepNext/>
        <w:keepLines/>
        <w:numPr>
          <w:ilvl w:val="2"/>
          <w:numId w:val="1"/>
        </w:numPr>
        <w:tabs>
          <w:tab w:val="num" w:pos="1931"/>
        </w:tabs>
        <w:ind w:left="709"/>
        <w:jc w:val="both"/>
        <w:rPr>
          <w:color w:val="000000"/>
        </w:rPr>
      </w:pPr>
      <w:r w:rsidRPr="0005538A">
        <w:rPr>
          <w:color w:val="000000"/>
        </w:rPr>
        <w:t xml:space="preserve">Poskytovateľ je povinný </w:t>
      </w:r>
      <w:r w:rsidR="00EE7471" w:rsidRPr="0005538A">
        <w:rPr>
          <w:color w:val="000000"/>
        </w:rPr>
        <w:t>zabezpečiť</w:t>
      </w:r>
      <w:r w:rsidRPr="0005538A">
        <w:rPr>
          <w:color w:val="000000"/>
        </w:rPr>
        <w:t xml:space="preserve"> zber biologicky rozložiteľného odpadu</w:t>
      </w:r>
      <w:r w:rsidR="00BD170C" w:rsidRPr="0005538A">
        <w:rPr>
          <w:color w:val="000000"/>
        </w:rPr>
        <w:t xml:space="preserve">, </w:t>
      </w:r>
      <w:r w:rsidR="00EE7471" w:rsidRPr="0005538A">
        <w:rPr>
          <w:color w:val="000000"/>
        </w:rPr>
        <w:t xml:space="preserve">v súlade s Prílohou 1 </w:t>
      </w:r>
      <w:r w:rsidR="00AB561E">
        <w:rPr>
          <w:color w:val="000000"/>
        </w:rPr>
        <w:t>Z</w:t>
      </w:r>
      <w:r w:rsidR="00EE7471" w:rsidRPr="0005538A">
        <w:rPr>
          <w:color w:val="000000"/>
        </w:rPr>
        <w:t>mluvy a v prípade prijatia legislatívnej zmeny na nakladanie s kuchynským odpadom je povinný zabezpečiť si na vlastné náklady vhodnú techniku na zber a zvoz tohto druhu odpadu, dezinfekciu a čistenie tejto techniky ako aj stojísk tohto druhu odpadu</w:t>
      </w:r>
      <w:r w:rsidRPr="0005538A">
        <w:rPr>
          <w:color w:val="000000"/>
        </w:rPr>
        <w:t>.</w:t>
      </w:r>
      <w:r w:rsidR="00EE7471" w:rsidRPr="0005538A">
        <w:rPr>
          <w:color w:val="000000"/>
        </w:rPr>
        <w:t xml:space="preserve"> </w:t>
      </w:r>
      <w:r w:rsidR="00372E18" w:rsidRPr="00FD453C">
        <w:rPr>
          <w:color w:val="000000" w:themeColor="text1"/>
        </w:rPr>
        <w:t>Poskytovateľ</w:t>
      </w:r>
      <w:r w:rsidR="00EE7471" w:rsidRPr="00FD453C">
        <w:rPr>
          <w:color w:val="000000" w:themeColor="text1"/>
        </w:rPr>
        <w:t xml:space="preserve"> </w:t>
      </w:r>
      <w:r w:rsidR="00EE7471" w:rsidRPr="0005538A">
        <w:rPr>
          <w:color w:val="000000"/>
        </w:rPr>
        <w:t>v</w:t>
      </w:r>
      <w:r w:rsidR="00372E18" w:rsidRPr="0005538A">
        <w:rPr>
          <w:color w:val="000000"/>
        </w:rPr>
        <w:t> </w:t>
      </w:r>
      <w:r w:rsidR="00EE7471" w:rsidRPr="0005538A">
        <w:rPr>
          <w:color w:val="000000"/>
        </w:rPr>
        <w:t>tom prípade zabezpečí potrebné zberné nádoby</w:t>
      </w:r>
      <w:r w:rsidR="002B356D" w:rsidRPr="0005538A">
        <w:rPr>
          <w:color w:val="000000"/>
        </w:rPr>
        <w:t xml:space="preserve">. </w:t>
      </w:r>
      <w:r w:rsidR="00EE7471" w:rsidRPr="0005538A">
        <w:rPr>
          <w:color w:val="000000"/>
        </w:rPr>
        <w:t xml:space="preserve"> </w:t>
      </w:r>
    </w:p>
    <w:p w14:paraId="0BFCE6FF" w14:textId="3C2BADFC" w:rsidR="00C005AE" w:rsidRPr="0005538A" w:rsidRDefault="00C005AE" w:rsidP="00C005AE">
      <w:pPr>
        <w:keepNext/>
        <w:keepLines/>
        <w:numPr>
          <w:ilvl w:val="2"/>
          <w:numId w:val="1"/>
        </w:numPr>
        <w:jc w:val="both"/>
        <w:rPr>
          <w:color w:val="000000"/>
        </w:rPr>
      </w:pPr>
      <w:r w:rsidRPr="0005538A">
        <w:rPr>
          <w:color w:val="000000"/>
        </w:rPr>
        <w:t>Zber a zvoz biologicky rozložiteľného odpadu podľa tohto ods. 1.5.</w:t>
      </w:r>
      <w:r w:rsidR="00AB561E">
        <w:rPr>
          <w:color w:val="000000"/>
        </w:rPr>
        <w:t xml:space="preserve"> Zmluvy</w:t>
      </w:r>
      <w:r w:rsidRPr="0005538A">
        <w:rPr>
          <w:color w:val="000000"/>
        </w:rPr>
        <w:t xml:space="preserve"> je obmedzený maximálnym rozsahom v počte hodín ročne, ktorý bude uvedený v Harmonograme pre každý kalendárny rok.</w:t>
      </w:r>
    </w:p>
    <w:p w14:paraId="00368BD3" w14:textId="77777777" w:rsidR="00C005AE" w:rsidRPr="0005538A" w:rsidRDefault="00C005AE" w:rsidP="00C005AE">
      <w:pPr>
        <w:keepNext/>
        <w:keepLines/>
        <w:numPr>
          <w:ilvl w:val="2"/>
          <w:numId w:val="1"/>
        </w:numPr>
        <w:jc w:val="both"/>
        <w:rPr>
          <w:color w:val="000000"/>
        </w:rPr>
      </w:pPr>
      <w:r w:rsidRPr="0005538A">
        <w:rPr>
          <w:color w:val="000000"/>
        </w:rPr>
        <w:t>V prípade, ak by mal v danom kalendárnom roku poskytovateľ prekročiť maximálny rozsah hodín určený Harmonogramom, je povinný o tom upovedomiť objednávateľa v dostatočnom časovom predstihu. Objednávateľ potom s poskytovateľom tento predpokladaný rozsah naviac prerokuje a môže tento rozsah hodín naviac, resp. iný rozsah hodín naviac schváliť na základe vlastného uváženia. Poskytovateľ nemá nárok na odmenu za zber a zvor biologicky rozložiteľného odpadu nad maximálny rozsah určený v Harmonograme, pokiaľ nedôjde k jeho zmene podľa predchádzajúcej vety.</w:t>
      </w:r>
    </w:p>
    <w:p w14:paraId="479EC032" w14:textId="77777777" w:rsidR="00C005AE" w:rsidRPr="0005538A" w:rsidRDefault="00C005AE" w:rsidP="00C005AE">
      <w:pPr>
        <w:keepNext/>
        <w:keepLines/>
        <w:ind w:left="1701"/>
        <w:rPr>
          <w:color w:val="000000"/>
        </w:rPr>
      </w:pPr>
    </w:p>
    <w:p w14:paraId="44BDF753" w14:textId="28512FAA" w:rsidR="00C005AE" w:rsidRPr="0005538A" w:rsidRDefault="00C005AE" w:rsidP="00FD453C">
      <w:pPr>
        <w:keepNext/>
        <w:keepLines/>
        <w:numPr>
          <w:ilvl w:val="1"/>
          <w:numId w:val="1"/>
        </w:numPr>
        <w:jc w:val="both"/>
        <w:rPr>
          <w:b/>
          <w:bCs/>
          <w:color w:val="000000"/>
          <w:u w:val="single"/>
        </w:rPr>
      </w:pPr>
      <w:r w:rsidRPr="0005538A">
        <w:rPr>
          <w:b/>
          <w:bCs/>
          <w:color w:val="000000"/>
          <w:u w:val="single"/>
        </w:rPr>
        <w:t>Odvoz odpadu z údržby mestských častí</w:t>
      </w:r>
    </w:p>
    <w:p w14:paraId="46C5FE19" w14:textId="77777777" w:rsidR="00C005AE" w:rsidRPr="0005538A" w:rsidRDefault="00C005AE" w:rsidP="00C005AE">
      <w:pPr>
        <w:keepNext/>
        <w:keepLines/>
        <w:rPr>
          <w:color w:val="000000"/>
        </w:rPr>
      </w:pPr>
    </w:p>
    <w:p w14:paraId="34B1E1D8" w14:textId="77777777" w:rsidR="00C005AE" w:rsidRPr="0005538A" w:rsidRDefault="00C005AE" w:rsidP="00FD453C">
      <w:pPr>
        <w:keepNext/>
        <w:keepLines/>
        <w:numPr>
          <w:ilvl w:val="2"/>
          <w:numId w:val="1"/>
        </w:numPr>
        <w:jc w:val="both"/>
        <w:rPr>
          <w:color w:val="000000"/>
        </w:rPr>
      </w:pPr>
      <w:r w:rsidRPr="0005538A">
        <w:rPr>
          <w:color w:val="000000"/>
        </w:rPr>
        <w:t xml:space="preserve">Odvoz odpadu a jeho likvidácia z cintorínov v mestských častiach bude vykonávať poskytovateľ na základe objednávky objednávateľa doručenej minimálne 48 hodín vopred. </w:t>
      </w:r>
    </w:p>
    <w:p w14:paraId="2731F05D" w14:textId="77777777" w:rsidR="00C005AE" w:rsidRPr="0005538A" w:rsidRDefault="00C005AE" w:rsidP="00FD453C">
      <w:pPr>
        <w:keepNext/>
        <w:keepLines/>
        <w:numPr>
          <w:ilvl w:val="2"/>
          <w:numId w:val="1"/>
        </w:numPr>
        <w:jc w:val="both"/>
        <w:rPr>
          <w:color w:val="000000"/>
        </w:rPr>
      </w:pPr>
      <w:r w:rsidRPr="0005538A">
        <w:rPr>
          <w:color w:val="000000"/>
        </w:rPr>
        <w:lastRenderedPageBreak/>
        <w:t>Odvoz biologicky rozložiteľného odpadu z kosenia a údržby zelene v mestských častiach bude vykonávať poskytovateľ na základe objednávky objednávateľa priebežne doručovanej minimálne raz mesačne minimálne 48 hodín vopred, resp. dohodnutom v ročnom Harmonograme.</w:t>
      </w:r>
    </w:p>
    <w:p w14:paraId="41DEF1E8" w14:textId="2CCFEBFB" w:rsidR="00C005AE" w:rsidRPr="0005538A" w:rsidRDefault="00C005AE" w:rsidP="00FD453C">
      <w:pPr>
        <w:keepNext/>
        <w:keepLines/>
        <w:numPr>
          <w:ilvl w:val="2"/>
          <w:numId w:val="1"/>
        </w:numPr>
        <w:jc w:val="both"/>
        <w:rPr>
          <w:color w:val="000000"/>
        </w:rPr>
      </w:pPr>
      <w:r w:rsidRPr="0005538A">
        <w:rPr>
          <w:color w:val="000000"/>
        </w:rPr>
        <w:t xml:space="preserve">Na objednávky podľa ods. </w:t>
      </w:r>
      <w:r w:rsidRPr="0005538A">
        <w:t>1.6.1. a 1.6.2</w:t>
      </w:r>
      <w:r w:rsidRPr="0005538A">
        <w:rPr>
          <w:color w:val="000000"/>
        </w:rPr>
        <w:t>.</w:t>
      </w:r>
      <w:r w:rsidR="00900E30" w:rsidRPr="0005538A">
        <w:rPr>
          <w:color w:val="000000"/>
        </w:rPr>
        <w:t xml:space="preserve"> </w:t>
      </w:r>
      <w:r w:rsidRPr="0005538A">
        <w:rPr>
          <w:color w:val="000000"/>
        </w:rPr>
        <w:t>sa primerane vzťahujú ustanovenia ods. 1.3.</w:t>
      </w:r>
      <w:r w:rsidR="00EE7471" w:rsidRPr="0005538A">
        <w:rPr>
          <w:color w:val="000000"/>
        </w:rPr>
        <w:t>9</w:t>
      </w:r>
      <w:r w:rsidRPr="0005538A">
        <w:rPr>
          <w:color w:val="000000"/>
        </w:rPr>
        <w:t>. a 1.3.1</w:t>
      </w:r>
      <w:r w:rsidR="00EE7471" w:rsidRPr="0005538A">
        <w:rPr>
          <w:color w:val="000000"/>
        </w:rPr>
        <w:t>0</w:t>
      </w:r>
      <w:r w:rsidR="00AB561E">
        <w:rPr>
          <w:color w:val="000000"/>
        </w:rPr>
        <w:t>. Zmluvy</w:t>
      </w:r>
      <w:r w:rsidRPr="0005538A">
        <w:rPr>
          <w:color w:val="000000"/>
        </w:rPr>
        <w:t>.</w:t>
      </w:r>
    </w:p>
    <w:p w14:paraId="20F32E1F" w14:textId="77777777" w:rsidR="00C005AE" w:rsidRPr="0005538A" w:rsidRDefault="00C005AE" w:rsidP="00C005AE">
      <w:pPr>
        <w:keepNext/>
        <w:keepLines/>
        <w:rPr>
          <w:color w:val="000000"/>
        </w:rPr>
      </w:pPr>
    </w:p>
    <w:p w14:paraId="2C3D10C3" w14:textId="5EDD2662" w:rsidR="00C005AE" w:rsidRPr="0005538A" w:rsidRDefault="00C005AE" w:rsidP="00FD453C">
      <w:pPr>
        <w:keepNext/>
        <w:keepLines/>
        <w:numPr>
          <w:ilvl w:val="1"/>
          <w:numId w:val="1"/>
        </w:numPr>
        <w:jc w:val="both"/>
        <w:rPr>
          <w:b/>
          <w:bCs/>
          <w:color w:val="000000"/>
          <w:u w:val="single"/>
        </w:rPr>
      </w:pPr>
      <w:r w:rsidRPr="0005538A">
        <w:rPr>
          <w:b/>
          <w:bCs/>
          <w:color w:val="000000"/>
          <w:u w:val="single"/>
        </w:rPr>
        <w:t xml:space="preserve">Zber </w:t>
      </w:r>
      <w:r w:rsidR="00877B32">
        <w:rPr>
          <w:b/>
          <w:bCs/>
          <w:color w:val="000000"/>
          <w:u w:val="single"/>
        </w:rPr>
        <w:t>triedených</w:t>
      </w:r>
      <w:r w:rsidRPr="0005538A">
        <w:rPr>
          <w:b/>
          <w:bCs/>
          <w:color w:val="000000"/>
          <w:u w:val="single"/>
        </w:rPr>
        <w:t xml:space="preserve"> druhov odpadov</w:t>
      </w:r>
    </w:p>
    <w:p w14:paraId="3DB8D6D7" w14:textId="77777777" w:rsidR="00C005AE" w:rsidRPr="0005538A" w:rsidRDefault="00C005AE" w:rsidP="00C005AE">
      <w:pPr>
        <w:keepNext/>
        <w:keepLines/>
        <w:rPr>
          <w:color w:val="000000"/>
        </w:rPr>
      </w:pPr>
    </w:p>
    <w:p w14:paraId="7716D350" w14:textId="25B51542" w:rsidR="00C005AE" w:rsidRPr="0005538A" w:rsidRDefault="00C005AE" w:rsidP="00FD453C">
      <w:pPr>
        <w:keepNext/>
        <w:keepLines/>
        <w:numPr>
          <w:ilvl w:val="2"/>
          <w:numId w:val="1"/>
        </w:numPr>
        <w:jc w:val="both"/>
        <w:rPr>
          <w:color w:val="000000"/>
        </w:rPr>
      </w:pPr>
      <w:r w:rsidRPr="0005538A">
        <w:rPr>
          <w:color w:val="000000"/>
        </w:rPr>
        <w:t xml:space="preserve">Poskytovateľ je povinný všetok zozbieraný a zvozený </w:t>
      </w:r>
      <w:r w:rsidR="00877B32">
        <w:rPr>
          <w:color w:val="000000"/>
        </w:rPr>
        <w:t>trieden</w:t>
      </w:r>
      <w:r w:rsidRPr="0005538A">
        <w:rPr>
          <w:color w:val="000000"/>
        </w:rPr>
        <w:t>ý odpad triediť podľa jeho druhu a zabezpečiť ho pred znehodnotením, odcudzením alebo iným nežiaducim únikom.</w:t>
      </w:r>
    </w:p>
    <w:p w14:paraId="41B5A2C4" w14:textId="64C15F2C" w:rsidR="00C005AE" w:rsidRPr="0005538A" w:rsidRDefault="00C005AE" w:rsidP="00FD453C">
      <w:pPr>
        <w:keepNext/>
        <w:keepLines/>
        <w:numPr>
          <w:ilvl w:val="2"/>
          <w:numId w:val="1"/>
        </w:numPr>
        <w:jc w:val="both"/>
        <w:rPr>
          <w:color w:val="000000"/>
        </w:rPr>
      </w:pPr>
      <w:r w:rsidRPr="0005538A">
        <w:rPr>
          <w:color w:val="000000"/>
        </w:rPr>
        <w:t>Poskytovateľ je povinný zhromažďovať oddelene nebezpečné odpady podľa ich druhov, označovať ich určeným spôsobom a nakladať s nimi v súlade s VZN, Zákonom a osobitnými predpismi.</w:t>
      </w:r>
      <w:r w:rsidR="00B100C0" w:rsidRPr="0005538A">
        <w:rPr>
          <w:color w:val="000000"/>
        </w:rPr>
        <w:t xml:space="preserve"> Poskytovateľ uzavretím tejto Zmluvy bez výhrad a v plnom rozsahu pristupuje k zmluve medzi objednávateľom a spoločnosťou </w:t>
      </w:r>
      <w:r w:rsidR="002B356D" w:rsidRPr="0005538A">
        <w:rPr>
          <w:color w:val="000000"/>
        </w:rPr>
        <w:t>OZV</w:t>
      </w:r>
      <w:r w:rsidR="00EE7471" w:rsidRPr="0005538A">
        <w:rPr>
          <w:color w:val="000000"/>
        </w:rPr>
        <w:t>, ktorej predmetom sú konkrétne povinnosti zberu, zvozu a nakladania s týmto triedeným odpadom ako aj financovanie</w:t>
      </w:r>
      <w:r w:rsidR="00B100C0" w:rsidRPr="0005538A">
        <w:rPr>
          <w:color w:val="000000"/>
        </w:rPr>
        <w:t xml:space="preserve"> tak, ako táto zmluva tvorí </w:t>
      </w:r>
      <w:r w:rsidR="00125C9C" w:rsidRPr="00FD453C">
        <w:rPr>
          <w:color w:val="000000"/>
        </w:rPr>
        <w:t>P</w:t>
      </w:r>
      <w:r w:rsidR="00B100C0" w:rsidRPr="0005538A">
        <w:rPr>
          <w:color w:val="000000"/>
        </w:rPr>
        <w:t xml:space="preserve">rílohu č. </w:t>
      </w:r>
      <w:r w:rsidR="00125C9C" w:rsidRPr="0005538A">
        <w:rPr>
          <w:color w:val="000000"/>
        </w:rPr>
        <w:t>8</w:t>
      </w:r>
      <w:r w:rsidR="00B100C0" w:rsidRPr="0005538A">
        <w:rPr>
          <w:color w:val="000000"/>
        </w:rPr>
        <w:t xml:space="preserve"> Zmluvy. </w:t>
      </w:r>
      <w:r w:rsidR="00EE7471" w:rsidRPr="0005538A">
        <w:rPr>
          <w:color w:val="000000"/>
        </w:rPr>
        <w:t xml:space="preserve">Posyktovateľ si je </w:t>
      </w:r>
      <w:r w:rsidR="00EE7471" w:rsidRPr="0005538A">
        <w:t>ved</w:t>
      </w:r>
      <w:r w:rsidR="002B356D" w:rsidRPr="00FD453C">
        <w:rPr>
          <w:color w:val="000000" w:themeColor="text1"/>
        </w:rPr>
        <w:t>o</w:t>
      </w:r>
      <w:r w:rsidR="00EE7471" w:rsidRPr="0005538A">
        <w:t>mý</w:t>
      </w:r>
      <w:r w:rsidR="00EE7471" w:rsidRPr="0005538A">
        <w:rPr>
          <w:color w:val="000000"/>
        </w:rPr>
        <w:t>, že jeho</w:t>
      </w:r>
      <w:r w:rsidR="00160A41" w:rsidRPr="0005538A">
        <w:rPr>
          <w:color w:val="000000"/>
        </w:rPr>
        <w:t xml:space="preserve"> povinnosti dodržať harmonogram zberu</w:t>
      </w:r>
      <w:r w:rsidR="00EE7471" w:rsidRPr="0005538A">
        <w:rPr>
          <w:color w:val="000000"/>
        </w:rPr>
        <w:t xml:space="preserve"> a vynaložiť</w:t>
      </w:r>
      <w:r w:rsidR="00160A41" w:rsidRPr="0005538A">
        <w:rPr>
          <w:color w:val="000000"/>
        </w:rPr>
        <w:t xml:space="preserve"> investície do vozového vybavenia </w:t>
      </w:r>
      <w:r w:rsidR="00EE7471" w:rsidRPr="0005538A">
        <w:rPr>
          <w:color w:val="000000"/>
        </w:rPr>
        <w:t>v súvislosti s triedeným odpadom sú predmetom tejto zmluvy</w:t>
      </w:r>
      <w:r w:rsidR="00160A41" w:rsidRPr="0005538A">
        <w:rPr>
          <w:color w:val="000000"/>
        </w:rPr>
        <w:t xml:space="preserve">. </w:t>
      </w:r>
    </w:p>
    <w:p w14:paraId="70321909" w14:textId="77777777" w:rsidR="00C005AE" w:rsidRPr="0005538A" w:rsidRDefault="00C005AE" w:rsidP="00FD453C">
      <w:pPr>
        <w:keepNext/>
        <w:keepLines/>
        <w:numPr>
          <w:ilvl w:val="2"/>
          <w:numId w:val="1"/>
        </w:numPr>
        <w:jc w:val="both"/>
        <w:rPr>
          <w:color w:val="000000"/>
        </w:rPr>
      </w:pPr>
      <w:r w:rsidRPr="0005538A">
        <w:rPr>
          <w:color w:val="000000"/>
        </w:rPr>
        <w:t>Poskytovateľ je zodpovedný za vedenie a uchovávanie evidencie o druhoch a množstve odpadov, s ktorými nakladá, a o ich zhodnotení a zneškodnení.</w:t>
      </w:r>
    </w:p>
    <w:p w14:paraId="4CF75452" w14:textId="2A20F5D5" w:rsidR="00C005AE" w:rsidRPr="0005538A" w:rsidRDefault="00C005AE" w:rsidP="00FD453C">
      <w:pPr>
        <w:keepNext/>
        <w:keepLines/>
        <w:numPr>
          <w:ilvl w:val="2"/>
          <w:numId w:val="1"/>
        </w:numPr>
        <w:jc w:val="both"/>
        <w:rPr>
          <w:color w:val="000000"/>
        </w:rPr>
      </w:pPr>
      <w:r w:rsidRPr="0005538A">
        <w:rPr>
          <w:color w:val="000000"/>
        </w:rPr>
        <w:t xml:space="preserve">Poskytovateľ je povinný roztriedený </w:t>
      </w:r>
      <w:r w:rsidR="00877B32">
        <w:rPr>
          <w:color w:val="000000"/>
        </w:rPr>
        <w:t>trieden</w:t>
      </w:r>
      <w:r w:rsidRPr="0005538A">
        <w:rPr>
          <w:color w:val="000000"/>
        </w:rPr>
        <w:t xml:space="preserve">ý odpad priebežne na vstupe vážiť a uchovávať záznamy o množstvách a druhoch jednotlivých zložiek </w:t>
      </w:r>
      <w:r w:rsidR="00877B32">
        <w:rPr>
          <w:color w:val="000000"/>
        </w:rPr>
        <w:t>trieden</w:t>
      </w:r>
      <w:r w:rsidRPr="0005538A">
        <w:rPr>
          <w:color w:val="000000"/>
        </w:rPr>
        <w:t xml:space="preserve">ého odpadu. Uvedené informácie o zozbieraných množstvách jednotlivých zložiek </w:t>
      </w:r>
      <w:r w:rsidR="00E84195">
        <w:rPr>
          <w:color w:val="000000"/>
        </w:rPr>
        <w:t>trieden</w:t>
      </w:r>
      <w:r w:rsidRPr="0005538A">
        <w:rPr>
          <w:color w:val="000000"/>
        </w:rPr>
        <w:t xml:space="preserve">ého odpadu je povinný poskytovateľ zasielať raz </w:t>
      </w:r>
      <w:r w:rsidR="00900E30" w:rsidRPr="00FD453C">
        <w:rPr>
          <w:color w:val="000000" w:themeColor="text1"/>
        </w:rPr>
        <w:t>mesačne</w:t>
      </w:r>
      <w:r w:rsidR="00900E30" w:rsidRPr="0005538A">
        <w:rPr>
          <w:color w:val="FF0000"/>
        </w:rPr>
        <w:t xml:space="preserve"> </w:t>
      </w:r>
      <w:r w:rsidRPr="0005538A">
        <w:rPr>
          <w:color w:val="000000"/>
        </w:rPr>
        <w:t>objednávateľovi.</w:t>
      </w:r>
    </w:p>
    <w:p w14:paraId="501EB1F8" w14:textId="77777777" w:rsidR="00C005AE" w:rsidRPr="0005538A" w:rsidRDefault="00C005AE" w:rsidP="00C005AE">
      <w:pPr>
        <w:keepNext/>
        <w:keepLines/>
        <w:ind w:left="720"/>
        <w:rPr>
          <w:color w:val="000000"/>
          <w:u w:val="single"/>
        </w:rPr>
      </w:pPr>
    </w:p>
    <w:p w14:paraId="449E56A1" w14:textId="77777777" w:rsidR="00C005AE" w:rsidRPr="00FD453C" w:rsidRDefault="00C005AE" w:rsidP="00FD453C">
      <w:pPr>
        <w:keepNext/>
        <w:keepLines/>
        <w:numPr>
          <w:ilvl w:val="1"/>
          <w:numId w:val="1"/>
        </w:numPr>
        <w:jc w:val="both"/>
        <w:rPr>
          <w:b/>
          <w:color w:val="000000"/>
          <w:u w:val="single"/>
        </w:rPr>
      </w:pPr>
      <w:r w:rsidRPr="00FD453C">
        <w:rPr>
          <w:b/>
          <w:color w:val="000000"/>
          <w:u w:val="single"/>
        </w:rPr>
        <w:t>Triediaca linka</w:t>
      </w:r>
    </w:p>
    <w:p w14:paraId="096E28AC" w14:textId="77777777" w:rsidR="00C005AE" w:rsidRPr="0005538A" w:rsidRDefault="00C005AE" w:rsidP="00C005AE">
      <w:pPr>
        <w:keepNext/>
        <w:keepLines/>
        <w:rPr>
          <w:color w:val="000000"/>
        </w:rPr>
      </w:pPr>
    </w:p>
    <w:p w14:paraId="621AFB37" w14:textId="227C2CB0" w:rsidR="00C005AE" w:rsidRPr="0005538A" w:rsidRDefault="00C005AE" w:rsidP="00FD453C">
      <w:pPr>
        <w:keepNext/>
        <w:keepLines/>
        <w:numPr>
          <w:ilvl w:val="2"/>
          <w:numId w:val="1"/>
        </w:numPr>
        <w:jc w:val="both"/>
        <w:rPr>
          <w:color w:val="000000"/>
        </w:rPr>
      </w:pPr>
      <w:r w:rsidRPr="0005538A">
        <w:rPr>
          <w:color w:val="000000"/>
        </w:rPr>
        <w:t xml:space="preserve">Poskytovateľ je povinný vyvinúť všetku potrebnú snahu na to, aby motivoval právnické a fyzické osoby na území mesta Levice a mestských častí, aby </w:t>
      </w:r>
      <w:r w:rsidR="00E84195">
        <w:rPr>
          <w:color w:val="000000"/>
        </w:rPr>
        <w:t>triedi</w:t>
      </w:r>
      <w:r w:rsidRPr="0005538A">
        <w:rPr>
          <w:color w:val="000000"/>
        </w:rPr>
        <w:t>li odpad.</w:t>
      </w:r>
    </w:p>
    <w:p w14:paraId="402457AE" w14:textId="5A2C3AE4" w:rsidR="00C005AE" w:rsidRPr="0005538A" w:rsidRDefault="00C005AE" w:rsidP="00FD453C">
      <w:pPr>
        <w:keepNext/>
        <w:keepLines/>
        <w:numPr>
          <w:ilvl w:val="2"/>
          <w:numId w:val="1"/>
        </w:numPr>
        <w:jc w:val="both"/>
        <w:rPr>
          <w:color w:val="000000"/>
        </w:rPr>
      </w:pPr>
      <w:r w:rsidRPr="0005538A">
        <w:rPr>
          <w:color w:val="000000"/>
        </w:rPr>
        <w:t xml:space="preserve">Všetky zozbierané zložky </w:t>
      </w:r>
      <w:r w:rsidR="00E84195">
        <w:rPr>
          <w:color w:val="000000"/>
        </w:rPr>
        <w:t>trieden</w:t>
      </w:r>
      <w:r w:rsidRPr="0005538A">
        <w:rPr>
          <w:color w:val="000000"/>
        </w:rPr>
        <w:t xml:space="preserve">ého odpadu je poskytovateľ povinný priebežne odovzdávať </w:t>
      </w:r>
      <w:r w:rsidR="00A51BCF" w:rsidRPr="0005538A">
        <w:rPr>
          <w:color w:val="000000"/>
        </w:rPr>
        <w:t xml:space="preserve">výlučne </w:t>
      </w:r>
      <w:r w:rsidRPr="0005538A">
        <w:rPr>
          <w:color w:val="000000"/>
        </w:rPr>
        <w:t>prevádzkovateľovi TL za účelom jeho triedenia – prípadné výnimky z tohto pravidla môže povoliť len objednávateľ.</w:t>
      </w:r>
      <w:r w:rsidR="00A51BCF" w:rsidRPr="0005538A">
        <w:rPr>
          <w:color w:val="000000"/>
        </w:rPr>
        <w:t xml:space="preserve"> </w:t>
      </w:r>
    </w:p>
    <w:p w14:paraId="4D447ADD" w14:textId="33DF1BEF" w:rsidR="00C005AE" w:rsidRPr="0005538A" w:rsidRDefault="00C005AE" w:rsidP="00FD453C">
      <w:pPr>
        <w:keepNext/>
        <w:keepLines/>
        <w:numPr>
          <w:ilvl w:val="2"/>
          <w:numId w:val="1"/>
        </w:numPr>
        <w:jc w:val="both"/>
        <w:rPr>
          <w:color w:val="000000"/>
        </w:rPr>
      </w:pPr>
      <w:r w:rsidRPr="0005538A">
        <w:rPr>
          <w:color w:val="000000"/>
        </w:rPr>
        <w:t xml:space="preserve">Prevádzkovateľ TL poskytovateľovi odovzdá po každom odovzdaní </w:t>
      </w:r>
      <w:r w:rsidR="00E84195">
        <w:rPr>
          <w:color w:val="000000"/>
        </w:rPr>
        <w:t>trieden</w:t>
      </w:r>
      <w:r w:rsidRPr="0005538A">
        <w:rPr>
          <w:color w:val="000000"/>
        </w:rPr>
        <w:t>ého odpadu do TL vážne lístky, ktoré sú prílohou k faktúre.</w:t>
      </w:r>
    </w:p>
    <w:p w14:paraId="572A4328" w14:textId="4AACC61F" w:rsidR="00C005AE" w:rsidRPr="0005538A" w:rsidRDefault="00C005AE" w:rsidP="00FD453C">
      <w:pPr>
        <w:keepNext/>
        <w:keepLines/>
        <w:numPr>
          <w:ilvl w:val="2"/>
          <w:numId w:val="1"/>
        </w:numPr>
        <w:jc w:val="both"/>
        <w:rPr>
          <w:color w:val="000000"/>
        </w:rPr>
      </w:pPr>
      <w:r w:rsidRPr="0005538A">
        <w:rPr>
          <w:color w:val="000000"/>
        </w:rPr>
        <w:t xml:space="preserve">Poskytovateľ je povinný dodržiavať termíny zberu </w:t>
      </w:r>
      <w:r w:rsidR="00E84195">
        <w:rPr>
          <w:color w:val="000000"/>
        </w:rPr>
        <w:t>trieden</w:t>
      </w:r>
      <w:r w:rsidRPr="0005538A">
        <w:rPr>
          <w:color w:val="000000"/>
        </w:rPr>
        <w:t xml:space="preserve">ého odpadu v zmysle </w:t>
      </w:r>
      <w:r w:rsidR="00125C9C" w:rsidRPr="00FD453C">
        <w:rPr>
          <w:color w:val="000000"/>
        </w:rPr>
        <w:t>P</w:t>
      </w:r>
      <w:r w:rsidRPr="0005538A">
        <w:rPr>
          <w:color w:val="000000"/>
        </w:rPr>
        <w:t>rílohy č. 1</w:t>
      </w:r>
      <w:r w:rsidR="00AB561E">
        <w:rPr>
          <w:color w:val="000000"/>
        </w:rPr>
        <w:t xml:space="preserve"> Zmluvy</w:t>
      </w:r>
      <w:r w:rsidRPr="0005538A">
        <w:rPr>
          <w:color w:val="000000"/>
        </w:rPr>
        <w:t>. Na porušenie tejto povinnosti sa primerane vzťahuje ust. ods. 7.</w:t>
      </w:r>
      <w:r w:rsidR="00A3712F" w:rsidRPr="0005538A">
        <w:rPr>
          <w:color w:val="000000"/>
        </w:rPr>
        <w:t>5</w:t>
      </w:r>
      <w:r w:rsidRPr="0005538A">
        <w:rPr>
          <w:color w:val="000000"/>
        </w:rPr>
        <w:t>. a 8.1.</w:t>
      </w:r>
      <w:r w:rsidR="00900E30" w:rsidRPr="0005538A">
        <w:rPr>
          <w:color w:val="FF0000"/>
        </w:rPr>
        <w:t xml:space="preserve"> </w:t>
      </w:r>
      <w:r w:rsidRPr="0005538A">
        <w:rPr>
          <w:color w:val="000000"/>
        </w:rPr>
        <w:t>Zmluvy.</w:t>
      </w:r>
    </w:p>
    <w:p w14:paraId="0B5F2B54" w14:textId="77777777" w:rsidR="00C005AE" w:rsidRPr="0005538A" w:rsidRDefault="00C005AE" w:rsidP="00C005AE">
      <w:pPr>
        <w:keepNext/>
        <w:keepLines/>
        <w:ind w:left="720"/>
        <w:rPr>
          <w:color w:val="000000"/>
        </w:rPr>
      </w:pPr>
    </w:p>
    <w:p w14:paraId="045194BE" w14:textId="77777777" w:rsidR="00C005AE" w:rsidRPr="0005538A" w:rsidRDefault="00C005AE" w:rsidP="00C005AE">
      <w:pPr>
        <w:keepNext/>
        <w:keepLines/>
        <w:rPr>
          <w:color w:val="000000"/>
        </w:rPr>
      </w:pPr>
    </w:p>
    <w:p w14:paraId="48C3E9D5" w14:textId="33D3932A" w:rsidR="00C005AE" w:rsidRPr="0005538A" w:rsidRDefault="00C005AE" w:rsidP="00FD453C">
      <w:pPr>
        <w:keepNext/>
        <w:keepLines/>
        <w:numPr>
          <w:ilvl w:val="1"/>
          <w:numId w:val="1"/>
        </w:numPr>
        <w:jc w:val="both"/>
        <w:rPr>
          <w:b/>
          <w:bCs/>
          <w:color w:val="000000"/>
          <w:u w:val="single"/>
        </w:rPr>
      </w:pPr>
      <w:r w:rsidRPr="0005538A">
        <w:rPr>
          <w:b/>
          <w:bCs/>
          <w:color w:val="000000"/>
          <w:u w:val="single"/>
        </w:rPr>
        <w:t>Prevádzka Zberného dvora</w:t>
      </w:r>
      <w:r w:rsidR="001C0B78" w:rsidRPr="0005538A">
        <w:rPr>
          <w:b/>
          <w:bCs/>
          <w:color w:val="000000"/>
          <w:u w:val="single"/>
        </w:rPr>
        <w:t xml:space="preserve"> a prekládkovej stanice</w:t>
      </w:r>
    </w:p>
    <w:p w14:paraId="1EEE5BAF" w14:textId="77777777" w:rsidR="00C005AE" w:rsidRPr="0005538A" w:rsidRDefault="00C005AE" w:rsidP="00C005AE">
      <w:pPr>
        <w:keepNext/>
        <w:keepLines/>
        <w:rPr>
          <w:color w:val="000000"/>
        </w:rPr>
      </w:pPr>
    </w:p>
    <w:p w14:paraId="3940111B" w14:textId="77777777" w:rsidR="00C005AE" w:rsidRPr="0005538A" w:rsidRDefault="00C005AE" w:rsidP="00C005AE">
      <w:pPr>
        <w:keepNext/>
        <w:keepLines/>
        <w:ind w:firstLine="708"/>
        <w:rPr>
          <w:color w:val="000000"/>
          <w:u w:val="single"/>
        </w:rPr>
      </w:pPr>
      <w:r w:rsidRPr="0005538A">
        <w:rPr>
          <w:color w:val="000000"/>
          <w:u w:val="single"/>
        </w:rPr>
        <w:t xml:space="preserve">Nájom Zberného dvora </w:t>
      </w:r>
    </w:p>
    <w:p w14:paraId="69DD0C0D" w14:textId="77777777" w:rsidR="00C005AE" w:rsidRPr="0005538A" w:rsidRDefault="00C005AE" w:rsidP="00C005AE">
      <w:pPr>
        <w:keepNext/>
        <w:keepLines/>
        <w:rPr>
          <w:color w:val="000000"/>
        </w:rPr>
      </w:pPr>
    </w:p>
    <w:p w14:paraId="6024475B" w14:textId="3963EA91" w:rsidR="00C005AE" w:rsidRPr="0005538A" w:rsidRDefault="00C005AE" w:rsidP="00C005AE">
      <w:pPr>
        <w:pStyle w:val="Odsekzoznamu"/>
        <w:keepNext/>
        <w:keepLines/>
        <w:numPr>
          <w:ilvl w:val="2"/>
          <w:numId w:val="12"/>
        </w:numPr>
        <w:spacing w:before="0"/>
        <w:rPr>
          <w:color w:val="000000"/>
          <w:sz w:val="20"/>
          <w:szCs w:val="20"/>
        </w:rPr>
      </w:pPr>
      <w:r w:rsidRPr="0005538A">
        <w:rPr>
          <w:color w:val="000000"/>
          <w:sz w:val="20"/>
          <w:szCs w:val="20"/>
        </w:rPr>
        <w:t xml:space="preserve">Objednávateľ ako prenajímateľ a poskytovateľ ako nájomca týmto uzatvárajú nájomnú zmluvu na nájom Zberného dvora spolu s hnuteľnými vecami k nemu prislúchajúcimi za účelom riadneho plnenia povinností poskytovateľa podľa tejto Zmluvy. Zoznam hnuteľných vecí tvorí </w:t>
      </w:r>
      <w:r w:rsidR="00125C9C" w:rsidRPr="00FD453C">
        <w:rPr>
          <w:color w:val="000000"/>
          <w:sz w:val="20"/>
          <w:szCs w:val="20"/>
        </w:rPr>
        <w:t>P</w:t>
      </w:r>
      <w:r w:rsidRPr="0005538A">
        <w:rPr>
          <w:color w:val="000000"/>
          <w:sz w:val="20"/>
          <w:szCs w:val="20"/>
        </w:rPr>
        <w:t xml:space="preserve">rílohu č. </w:t>
      </w:r>
      <w:r w:rsidR="00125C9C" w:rsidRPr="0005538A">
        <w:rPr>
          <w:color w:val="000000"/>
          <w:sz w:val="20"/>
          <w:szCs w:val="20"/>
        </w:rPr>
        <w:t>5</w:t>
      </w:r>
      <w:r w:rsidRPr="0005538A">
        <w:rPr>
          <w:color w:val="000000"/>
          <w:sz w:val="20"/>
          <w:szCs w:val="20"/>
        </w:rPr>
        <w:t xml:space="preserve"> </w:t>
      </w:r>
      <w:r w:rsidR="00AB561E">
        <w:rPr>
          <w:color w:val="000000"/>
          <w:sz w:val="20"/>
          <w:szCs w:val="20"/>
        </w:rPr>
        <w:t>Z</w:t>
      </w:r>
      <w:r w:rsidRPr="0005538A">
        <w:rPr>
          <w:color w:val="000000"/>
          <w:sz w:val="20"/>
          <w:szCs w:val="20"/>
        </w:rPr>
        <w:t>mluvy.</w:t>
      </w:r>
    </w:p>
    <w:p w14:paraId="6AD258D4" w14:textId="7177A2FF" w:rsidR="00C005AE" w:rsidRPr="0005538A" w:rsidRDefault="00C005AE" w:rsidP="00C005AE">
      <w:pPr>
        <w:keepNext/>
        <w:keepLines/>
        <w:numPr>
          <w:ilvl w:val="2"/>
          <w:numId w:val="12"/>
        </w:numPr>
        <w:jc w:val="both"/>
        <w:rPr>
          <w:color w:val="000000"/>
        </w:rPr>
      </w:pPr>
      <w:r w:rsidRPr="0005538A">
        <w:rPr>
          <w:color w:val="000000"/>
        </w:rPr>
        <w:t xml:space="preserve">Poskytovateľ je oprávnený užívať Zberný dvor iba za účelom uloženia, </w:t>
      </w:r>
      <w:r w:rsidR="00E84195">
        <w:rPr>
          <w:color w:val="000000"/>
        </w:rPr>
        <w:t>trieden</w:t>
      </w:r>
      <w:r w:rsidRPr="0005538A">
        <w:rPr>
          <w:color w:val="000000"/>
        </w:rPr>
        <w:t>ia alebo likvidácie odpadu podľa tejto Zmluvy. Poskytovateľ nie je oprávnený prenechať Zberný dvor do podnájmu tretej osobe bez predchádzajúceho písomného súhlasu objednávateľa.</w:t>
      </w:r>
    </w:p>
    <w:p w14:paraId="22A6B700" w14:textId="6822E3FE" w:rsidR="00C005AE" w:rsidRPr="0005538A" w:rsidRDefault="00C005AE" w:rsidP="00C005AE">
      <w:pPr>
        <w:keepNext/>
        <w:keepLines/>
        <w:numPr>
          <w:ilvl w:val="2"/>
          <w:numId w:val="12"/>
        </w:numPr>
        <w:jc w:val="both"/>
        <w:rPr>
          <w:color w:val="000000"/>
        </w:rPr>
      </w:pPr>
      <w:r w:rsidRPr="0005538A">
        <w:rPr>
          <w:color w:val="000000"/>
        </w:rPr>
        <w:t>Poskytovateľ berie na vedomie, že objekt Zberného dvora užíva tiež vlastník TL za účelom prevádzky TL. Poskytovateľ je takéto užívanie TL jej vlastníkom</w:t>
      </w:r>
      <w:r w:rsidR="00A51BCF" w:rsidRPr="0005538A">
        <w:rPr>
          <w:color w:val="000000"/>
        </w:rPr>
        <w:t>, resp. prevádzkovateľom</w:t>
      </w:r>
      <w:r w:rsidRPr="0005538A">
        <w:rPr>
          <w:color w:val="000000"/>
        </w:rPr>
        <w:t xml:space="preserve"> povinný strpieť.</w:t>
      </w:r>
    </w:p>
    <w:p w14:paraId="70C749BF" w14:textId="77777777" w:rsidR="00C005AE" w:rsidRPr="0005538A" w:rsidRDefault="00C005AE" w:rsidP="00C005AE">
      <w:pPr>
        <w:keepNext/>
        <w:keepLines/>
        <w:numPr>
          <w:ilvl w:val="2"/>
          <w:numId w:val="12"/>
        </w:numPr>
        <w:jc w:val="both"/>
        <w:rPr>
          <w:color w:val="000000"/>
        </w:rPr>
      </w:pPr>
      <w:r w:rsidRPr="0005538A">
        <w:rPr>
          <w:color w:val="000000"/>
        </w:rPr>
        <w:t>Nájom je uzatvorený na dobu určitú, a to po dobu trvania tejto Zmluvy.</w:t>
      </w:r>
    </w:p>
    <w:p w14:paraId="286520EB" w14:textId="77777777" w:rsidR="00C005AE" w:rsidRPr="0005538A" w:rsidRDefault="00C005AE" w:rsidP="00C005AE">
      <w:pPr>
        <w:keepNext/>
        <w:keepLines/>
        <w:numPr>
          <w:ilvl w:val="2"/>
          <w:numId w:val="12"/>
        </w:numPr>
        <w:jc w:val="both"/>
        <w:rPr>
          <w:color w:val="000000"/>
        </w:rPr>
      </w:pPr>
      <w:r w:rsidRPr="0005538A">
        <w:rPr>
          <w:color w:val="000000"/>
        </w:rPr>
        <w:t>Poskytovateľ sa zaväzuje objednávateľovi platiť za nájom Zberného dvora ročné nájomné vo výške 1,- EUR bez DPH. Nájomné je splatné raz ročne vždy do 30. júna príslušného kalendárneho roka.</w:t>
      </w:r>
    </w:p>
    <w:p w14:paraId="0BC9A043" w14:textId="3F3A3ECC" w:rsidR="002B356D" w:rsidRPr="0005538A" w:rsidRDefault="00D932DE" w:rsidP="004852FF">
      <w:pPr>
        <w:keepNext/>
        <w:keepLines/>
        <w:numPr>
          <w:ilvl w:val="2"/>
          <w:numId w:val="12"/>
        </w:numPr>
        <w:jc w:val="both"/>
        <w:rPr>
          <w:color w:val="000000"/>
        </w:rPr>
      </w:pPr>
      <w:r w:rsidRPr="0005538A">
        <w:rPr>
          <w:color w:val="000000"/>
        </w:rPr>
        <w:lastRenderedPageBreak/>
        <w:t xml:space="preserve">Poskytovateľ </w:t>
      </w:r>
      <w:r w:rsidR="00C005AE" w:rsidRPr="0005538A">
        <w:rPr>
          <w:color w:val="000000"/>
        </w:rPr>
        <w:t>sa zaväzuje dodržiavať Prevádzkový poriadok Zberného dvora, ktorý spracuje prevádzkovateľ a po odsúhlasení objednávateľom ho schváli príslušný úrad ŽP. Objednávateľ je oprávnený kedykoľvek navrhnúť zmeny alebo doplnenia Prevádzkového poriadku Zberného dvora. Akákoľvek zmena alebo doplnenie je účinná voči prevádzkovateľovi dňom jej oznámenia objednávateľom.</w:t>
      </w:r>
      <w:r w:rsidR="00EB45A1" w:rsidRPr="0005538A">
        <w:rPr>
          <w:color w:val="000000"/>
        </w:rPr>
        <w:t xml:space="preserve"> </w:t>
      </w:r>
      <w:r w:rsidR="00822108" w:rsidRPr="0005538A">
        <w:rPr>
          <w:color w:val="000000"/>
        </w:rPr>
        <w:t>Poskytovateľ je povinný pri prevádzkovaní zabezpečiť trvalú prítomnosť aspoň dvoch svojich zamestnancov, pričom z</w:t>
      </w:r>
      <w:r w:rsidR="00EB45A1" w:rsidRPr="0005538A">
        <w:rPr>
          <w:color w:val="000000"/>
        </w:rPr>
        <w:t>áväzné časy prevádzkovania Zberného dvora a prekládkovej stanice (prevádzková doba) ako aj ďalšie podmienky ich prevádzkovania a ďalšie povinosti posyktovateľa</w:t>
      </w:r>
      <w:r w:rsidR="00822108" w:rsidRPr="0005538A">
        <w:rPr>
          <w:color w:val="000000"/>
        </w:rPr>
        <w:t xml:space="preserve">, </w:t>
      </w:r>
      <w:r w:rsidR="00EB45A1" w:rsidRPr="0005538A">
        <w:rPr>
          <w:color w:val="000000"/>
        </w:rPr>
        <w:t xml:space="preserve">vrátane povinnosti dotrieďovania </w:t>
      </w:r>
      <w:r w:rsidR="001D4137" w:rsidRPr="0005538A">
        <w:rPr>
          <w:color w:val="000000"/>
        </w:rPr>
        <w:t xml:space="preserve">komunálneho </w:t>
      </w:r>
      <w:r w:rsidR="00EB45A1" w:rsidRPr="0005538A">
        <w:rPr>
          <w:color w:val="000000"/>
        </w:rPr>
        <w:t>odpadu</w:t>
      </w:r>
      <w:r w:rsidR="001D4137" w:rsidRPr="0005538A">
        <w:rPr>
          <w:color w:val="000000"/>
        </w:rPr>
        <w:t xml:space="preserve"> v rozsahu 300 ton/rok</w:t>
      </w:r>
      <w:r w:rsidR="00822108" w:rsidRPr="0005538A">
        <w:rPr>
          <w:color w:val="000000"/>
        </w:rPr>
        <w:t xml:space="preserve">, </w:t>
      </w:r>
      <w:r w:rsidR="00EB45A1" w:rsidRPr="0005538A">
        <w:rPr>
          <w:color w:val="000000"/>
        </w:rPr>
        <w:t xml:space="preserve">sú uvedené v Prílohe </w:t>
      </w:r>
      <w:r w:rsidR="0005538A" w:rsidRPr="00FD453C">
        <w:rPr>
          <w:color w:val="000000"/>
        </w:rPr>
        <w:t xml:space="preserve">č. </w:t>
      </w:r>
      <w:r w:rsidR="00EB45A1" w:rsidRPr="0005538A">
        <w:rPr>
          <w:color w:val="000000"/>
        </w:rPr>
        <w:t xml:space="preserve">1 Zmluvy. </w:t>
      </w:r>
      <w:r w:rsidR="008576C6" w:rsidRPr="0005538A">
        <w:rPr>
          <w:color w:val="000000"/>
        </w:rPr>
        <w:t>Poskytovateľ predloží mesačne prehľad dotriedeného odpadu odovzdaného prevádzkovateľovi Triediacej linky spolu s vážnym lístkom vystaveným prevádzkovateľom Triediacej linky</w:t>
      </w:r>
      <w:r w:rsidR="00900E30" w:rsidRPr="00FD453C">
        <w:rPr>
          <w:color w:val="000000" w:themeColor="text1"/>
        </w:rPr>
        <w:t>, alebo inej oprávnenej osoby</w:t>
      </w:r>
      <w:r w:rsidR="008576C6" w:rsidRPr="0005538A">
        <w:rPr>
          <w:color w:val="000000"/>
        </w:rPr>
        <w:t>.</w:t>
      </w:r>
    </w:p>
    <w:p w14:paraId="3EDCDB35" w14:textId="7FEAD825" w:rsidR="00D932DE" w:rsidRPr="0005538A" w:rsidRDefault="00D932DE" w:rsidP="004852FF">
      <w:pPr>
        <w:keepNext/>
        <w:keepLines/>
        <w:numPr>
          <w:ilvl w:val="2"/>
          <w:numId w:val="12"/>
        </w:numPr>
        <w:jc w:val="both"/>
        <w:rPr>
          <w:color w:val="000000"/>
        </w:rPr>
      </w:pPr>
      <w:r w:rsidRPr="0005538A">
        <w:rPr>
          <w:color w:val="000000"/>
        </w:rPr>
        <w:t xml:space="preserve">Poskytovateľ si je vedomý, že kamerový systém na Zbernom dvore sníma obeh odpadu, vozidlá a osoby tam nachádzajúce sa a akceptuje oprávnený záujem objednávateľa spracovávať takéto osobné údaje za účelom riadnej evidencie o nakladaní s odpadom na Zbernom dvore a upovedomí o tom svojich zamestnancov a spolupracujúce osoby. </w:t>
      </w:r>
    </w:p>
    <w:p w14:paraId="6F730BE2" w14:textId="5284FE03" w:rsidR="00D932DE" w:rsidRPr="0005538A" w:rsidRDefault="00D932DE" w:rsidP="00C005AE">
      <w:pPr>
        <w:keepNext/>
        <w:keepLines/>
        <w:numPr>
          <w:ilvl w:val="2"/>
          <w:numId w:val="12"/>
        </w:numPr>
        <w:jc w:val="both"/>
        <w:rPr>
          <w:color w:val="000000"/>
        </w:rPr>
      </w:pPr>
      <w:r w:rsidRPr="0005538A">
        <w:rPr>
          <w:color w:val="000000"/>
        </w:rPr>
        <w:t xml:space="preserve">Poskytovateľ bude riadne viesť evidenciu osôb, ktoré dovezú odpad na Zberný dvor a skontroluje oprávnenosť osôb uložiť odpad na danom dvore cez číslo občianskeho preukazu s trvalým pobytom v Leviciach ako aj prípadne preukázanie sa </w:t>
      </w:r>
      <w:r w:rsidR="0015516B" w:rsidRPr="0005538A">
        <w:rPr>
          <w:color w:val="000000"/>
        </w:rPr>
        <w:t xml:space="preserve">výmerom </w:t>
      </w:r>
      <w:r w:rsidR="00900E30" w:rsidRPr="00FD453C">
        <w:rPr>
          <w:color w:val="000000" w:themeColor="text1"/>
        </w:rPr>
        <w:t xml:space="preserve">o poplatku za komunálne odpady </w:t>
      </w:r>
      <w:r w:rsidRPr="0005538A">
        <w:rPr>
          <w:color w:val="000000"/>
        </w:rPr>
        <w:t xml:space="preserve">v Leviciach.  </w:t>
      </w:r>
    </w:p>
    <w:p w14:paraId="5D763D88" w14:textId="77777777" w:rsidR="00C005AE" w:rsidRPr="0005538A" w:rsidRDefault="00C005AE" w:rsidP="00C005AE">
      <w:pPr>
        <w:keepNext/>
        <w:keepLines/>
        <w:rPr>
          <w:color w:val="000000"/>
        </w:rPr>
      </w:pPr>
    </w:p>
    <w:p w14:paraId="1C236466" w14:textId="093E802A" w:rsidR="00C005AE" w:rsidRPr="0005538A" w:rsidRDefault="00C005AE" w:rsidP="00C005AE">
      <w:pPr>
        <w:keepNext/>
        <w:keepLines/>
        <w:numPr>
          <w:ilvl w:val="1"/>
          <w:numId w:val="12"/>
        </w:numPr>
        <w:jc w:val="both"/>
        <w:rPr>
          <w:color w:val="000000"/>
        </w:rPr>
      </w:pPr>
      <w:r w:rsidRPr="0005538A">
        <w:rPr>
          <w:b/>
          <w:bCs/>
          <w:color w:val="000000"/>
          <w:u w:val="single"/>
        </w:rPr>
        <w:t>Údržba</w:t>
      </w:r>
      <w:r w:rsidR="00A51BCF" w:rsidRPr="0005538A">
        <w:rPr>
          <w:b/>
          <w:bCs/>
          <w:color w:val="000000"/>
          <w:u w:val="single"/>
        </w:rPr>
        <w:t>, označovanie, kontrola</w:t>
      </w:r>
      <w:r w:rsidRPr="0005538A">
        <w:rPr>
          <w:b/>
          <w:bCs/>
          <w:color w:val="000000"/>
          <w:u w:val="single"/>
        </w:rPr>
        <w:t xml:space="preserve"> a výmena kontajnerov</w:t>
      </w:r>
    </w:p>
    <w:p w14:paraId="14CF564E" w14:textId="77777777" w:rsidR="00C005AE" w:rsidRPr="0005538A" w:rsidRDefault="00C005AE" w:rsidP="00C005AE">
      <w:pPr>
        <w:keepNext/>
        <w:keepLines/>
        <w:rPr>
          <w:color w:val="000000"/>
        </w:rPr>
      </w:pPr>
    </w:p>
    <w:p w14:paraId="712E991E" w14:textId="53119853" w:rsidR="00C005AE" w:rsidRPr="0005538A" w:rsidRDefault="00C005AE" w:rsidP="00C005AE">
      <w:pPr>
        <w:keepNext/>
        <w:keepLines/>
        <w:numPr>
          <w:ilvl w:val="2"/>
          <w:numId w:val="12"/>
        </w:numPr>
        <w:jc w:val="both"/>
        <w:rPr>
          <w:color w:val="000000"/>
        </w:rPr>
      </w:pPr>
      <w:r w:rsidRPr="0005538A">
        <w:rPr>
          <w:color w:val="000000"/>
        </w:rPr>
        <w:t>Poskytovateľ je povinný zabezpečiť opravu a údržbu kontajnerov v rozsahu uvedenom v </w:t>
      </w:r>
      <w:r w:rsidR="00125C9C" w:rsidRPr="00FD453C">
        <w:rPr>
          <w:color w:val="000000"/>
        </w:rPr>
        <w:t>P</w:t>
      </w:r>
      <w:r w:rsidRPr="0005538A">
        <w:rPr>
          <w:color w:val="000000"/>
        </w:rPr>
        <w:t>rílohe č. 1. Bez ohľadu na to, či ide o kontajnery vo vlastníctve poskytovateľa, tretej osoby alebo vo vlastníctve objednávateľa. Poskytovateľ je povinný zabezpečovať opravy a údržbu všetkých kontajnerov, ktoré slúžia na zber odpadov, ktoré sú predmetom tejto Zmluvy.</w:t>
      </w:r>
    </w:p>
    <w:p w14:paraId="23B5093D" w14:textId="77777777" w:rsidR="00C005AE" w:rsidRPr="0005538A" w:rsidRDefault="00C005AE" w:rsidP="00C005AE">
      <w:pPr>
        <w:keepNext/>
        <w:keepLines/>
        <w:numPr>
          <w:ilvl w:val="2"/>
          <w:numId w:val="12"/>
        </w:numPr>
        <w:jc w:val="both"/>
        <w:rPr>
          <w:color w:val="000000"/>
        </w:rPr>
      </w:pPr>
      <w:r w:rsidRPr="0005538A">
        <w:rPr>
          <w:color w:val="000000"/>
        </w:rPr>
        <w:t>V prípade kontajnerov (zberných nádob) vo vlastníctve objednávateľa hradí celú údržbu a opravy objednávateľ. Prípadné záručné opravy uplatňuje v mene objednávateľa poskytovateľ.</w:t>
      </w:r>
    </w:p>
    <w:p w14:paraId="73302E04" w14:textId="77777777" w:rsidR="00C005AE" w:rsidRPr="0005538A" w:rsidRDefault="00C005AE" w:rsidP="00C005AE">
      <w:pPr>
        <w:keepNext/>
        <w:keepLines/>
        <w:numPr>
          <w:ilvl w:val="2"/>
          <w:numId w:val="12"/>
        </w:numPr>
        <w:jc w:val="both"/>
        <w:rPr>
          <w:color w:val="000000"/>
        </w:rPr>
      </w:pPr>
      <w:r w:rsidRPr="0005538A">
        <w:rPr>
          <w:color w:val="000000"/>
        </w:rPr>
        <w:t>Opravu a údržbu kontajnerov (zberných nádob) vo vlastníctve poskytovateľa alebo tretej osoby hradí v plnom rozsahu poskytovateľ.</w:t>
      </w:r>
    </w:p>
    <w:p w14:paraId="1A624CE3" w14:textId="550E949A" w:rsidR="00C005AE" w:rsidRPr="0005538A" w:rsidRDefault="00C005AE" w:rsidP="00C005AE">
      <w:pPr>
        <w:keepNext/>
        <w:keepLines/>
        <w:numPr>
          <w:ilvl w:val="2"/>
          <w:numId w:val="12"/>
        </w:numPr>
        <w:jc w:val="both"/>
        <w:rPr>
          <w:color w:val="000000"/>
        </w:rPr>
      </w:pPr>
      <w:r w:rsidRPr="0005538A">
        <w:rPr>
          <w:color w:val="000000"/>
        </w:rPr>
        <w:t xml:space="preserve">Výmeny opotrebovaných alebo zničených kontajnerov vykonáva poskytovateľ </w:t>
      </w:r>
      <w:r w:rsidR="00A51BCF" w:rsidRPr="0005538A">
        <w:rPr>
          <w:color w:val="000000"/>
        </w:rPr>
        <w:t>výlučne na pokyn objednávateľa</w:t>
      </w:r>
      <w:r w:rsidR="0015516B" w:rsidRPr="0005538A">
        <w:rPr>
          <w:color w:val="000000"/>
        </w:rPr>
        <w:t xml:space="preserve">. </w:t>
      </w:r>
    </w:p>
    <w:p w14:paraId="482C56A3" w14:textId="77777777" w:rsidR="00C005AE" w:rsidRPr="0005538A" w:rsidRDefault="00C005AE" w:rsidP="00C005AE">
      <w:pPr>
        <w:keepNext/>
        <w:keepLines/>
        <w:rPr>
          <w:color w:val="000000"/>
        </w:rPr>
      </w:pPr>
    </w:p>
    <w:p w14:paraId="68049191" w14:textId="63FE5898" w:rsidR="00C005AE" w:rsidRPr="0005538A" w:rsidRDefault="00C005AE" w:rsidP="00C005AE">
      <w:pPr>
        <w:keepNext/>
        <w:keepLines/>
        <w:numPr>
          <w:ilvl w:val="1"/>
          <w:numId w:val="12"/>
        </w:numPr>
        <w:jc w:val="both"/>
        <w:rPr>
          <w:b/>
          <w:bCs/>
          <w:color w:val="000000"/>
          <w:u w:val="single"/>
        </w:rPr>
      </w:pPr>
      <w:r w:rsidRPr="0005538A">
        <w:rPr>
          <w:b/>
          <w:bCs/>
          <w:color w:val="000000"/>
          <w:u w:val="single"/>
        </w:rPr>
        <w:t xml:space="preserve">Čistenie </w:t>
      </w:r>
      <w:r w:rsidR="00DF7B7A" w:rsidRPr="0005538A">
        <w:rPr>
          <w:b/>
          <w:bCs/>
          <w:color w:val="000000"/>
          <w:u w:val="single"/>
        </w:rPr>
        <w:t xml:space="preserve">stojísk </w:t>
      </w:r>
      <w:r w:rsidRPr="0005538A">
        <w:rPr>
          <w:b/>
          <w:bCs/>
          <w:color w:val="000000"/>
          <w:u w:val="single"/>
        </w:rPr>
        <w:t>kontajnerov a vymedzeného okolia kontajnerových stojísk</w:t>
      </w:r>
    </w:p>
    <w:p w14:paraId="1251462A" w14:textId="77777777" w:rsidR="00C005AE" w:rsidRPr="0005538A" w:rsidRDefault="00C005AE" w:rsidP="00C005AE">
      <w:pPr>
        <w:keepNext/>
        <w:keepLines/>
        <w:rPr>
          <w:color w:val="000000"/>
        </w:rPr>
      </w:pPr>
    </w:p>
    <w:p w14:paraId="52FD6E9B" w14:textId="2F99A892" w:rsidR="00C005AE" w:rsidRPr="0005538A" w:rsidRDefault="00C005AE" w:rsidP="00C005AE">
      <w:pPr>
        <w:keepNext/>
        <w:keepLines/>
        <w:numPr>
          <w:ilvl w:val="2"/>
          <w:numId w:val="12"/>
        </w:numPr>
        <w:jc w:val="both"/>
        <w:rPr>
          <w:color w:val="000000"/>
        </w:rPr>
      </w:pPr>
      <w:r w:rsidRPr="0005538A">
        <w:rPr>
          <w:color w:val="000000"/>
        </w:rPr>
        <w:t xml:space="preserve">Čistenie </w:t>
      </w:r>
      <w:r w:rsidR="00DF7B7A" w:rsidRPr="0005538A">
        <w:rPr>
          <w:color w:val="000000"/>
        </w:rPr>
        <w:t xml:space="preserve">stojísk </w:t>
      </w:r>
      <w:r w:rsidRPr="0005538A">
        <w:rPr>
          <w:color w:val="000000"/>
        </w:rPr>
        <w:t>kontajnerov bude poskytovateľ vykonávať rozsahu uvedenom v Prílohe č. 1.</w:t>
      </w:r>
    </w:p>
    <w:p w14:paraId="5F8916BC" w14:textId="77777777" w:rsidR="00C005AE" w:rsidRPr="0005538A" w:rsidRDefault="00C005AE" w:rsidP="00C005AE">
      <w:pPr>
        <w:keepNext/>
        <w:keepLines/>
        <w:numPr>
          <w:ilvl w:val="2"/>
          <w:numId w:val="12"/>
        </w:numPr>
        <w:jc w:val="both"/>
        <w:rPr>
          <w:color w:val="000000"/>
        </w:rPr>
      </w:pPr>
      <w:r w:rsidRPr="0005538A">
        <w:rPr>
          <w:color w:val="000000"/>
        </w:rPr>
        <w:t>Vymedzenie okolia kontajnerových stojísk podliehajúcich povinnosti poskytovateľa je definované v Prílohe č. 1.</w:t>
      </w:r>
    </w:p>
    <w:p w14:paraId="293A0FC0" w14:textId="77777777" w:rsidR="00C005AE" w:rsidRPr="0005538A" w:rsidRDefault="00C005AE" w:rsidP="00C005AE">
      <w:pPr>
        <w:pStyle w:val="Zkladntext"/>
        <w:keepNext/>
        <w:keepLines/>
        <w:widowControl w:val="0"/>
        <w:rPr>
          <w:color w:val="000000"/>
        </w:rPr>
      </w:pPr>
      <w:r w:rsidRPr="0005538A">
        <w:rPr>
          <w:color w:val="000000"/>
        </w:rPr>
        <w:t xml:space="preserve"> </w:t>
      </w:r>
    </w:p>
    <w:p w14:paraId="337B1058" w14:textId="77777777" w:rsidR="00C005AE" w:rsidRPr="0005538A" w:rsidRDefault="00C005AE" w:rsidP="00C005AE">
      <w:pPr>
        <w:pStyle w:val="Zkladntext"/>
        <w:keepNext/>
        <w:keepLines/>
        <w:widowControl w:val="0"/>
        <w:rPr>
          <w:color w:val="000000"/>
        </w:rPr>
      </w:pPr>
    </w:p>
    <w:p w14:paraId="132EC069" w14:textId="48214F64" w:rsidR="00C005AE" w:rsidRPr="0005538A" w:rsidRDefault="00C005AE" w:rsidP="00C005AE">
      <w:pPr>
        <w:pStyle w:val="Nadpis1"/>
        <w:keepLines/>
        <w:numPr>
          <w:ilvl w:val="0"/>
          <w:numId w:val="7"/>
        </w:numPr>
        <w:tabs>
          <w:tab w:val="left" w:pos="567"/>
        </w:tabs>
        <w:ind w:left="567" w:hanging="567"/>
        <w:jc w:val="both"/>
        <w:rPr>
          <w:color w:val="000000"/>
          <w:sz w:val="20"/>
          <w:szCs w:val="20"/>
        </w:rPr>
      </w:pPr>
      <w:bookmarkStart w:id="3" w:name="_Toc45130412"/>
      <w:r w:rsidRPr="0005538A">
        <w:rPr>
          <w:color w:val="000000"/>
          <w:sz w:val="20"/>
          <w:szCs w:val="20"/>
        </w:rPr>
        <w:t>Spôsob plnenia</w:t>
      </w:r>
      <w:bookmarkEnd w:id="3"/>
    </w:p>
    <w:p w14:paraId="039837B7" w14:textId="77777777" w:rsidR="00C005AE" w:rsidRPr="0005538A" w:rsidRDefault="00C005AE" w:rsidP="00C005AE">
      <w:pPr>
        <w:pStyle w:val="Nadpis1"/>
        <w:keepLines/>
        <w:ind w:left="567"/>
        <w:rPr>
          <w:b/>
          <w:bCs/>
          <w:color w:val="000000"/>
          <w:sz w:val="20"/>
          <w:szCs w:val="20"/>
        </w:rPr>
      </w:pPr>
    </w:p>
    <w:p w14:paraId="019E2A78" w14:textId="77777777" w:rsidR="00C005AE" w:rsidRPr="0005538A" w:rsidRDefault="00C005AE" w:rsidP="00C005AE">
      <w:pPr>
        <w:pStyle w:val="Odsekzoznamu"/>
        <w:keepNext/>
        <w:keepLines/>
        <w:numPr>
          <w:ilvl w:val="1"/>
          <w:numId w:val="7"/>
        </w:numPr>
        <w:spacing w:before="0"/>
        <w:ind w:left="709" w:hanging="709"/>
        <w:rPr>
          <w:color w:val="000000"/>
          <w:sz w:val="20"/>
          <w:szCs w:val="20"/>
        </w:rPr>
      </w:pPr>
      <w:r w:rsidRPr="0005538A">
        <w:rPr>
          <w:color w:val="000000"/>
          <w:sz w:val="20"/>
          <w:szCs w:val="20"/>
        </w:rPr>
        <w:t>Poskytovateľ sa zaväzuje vykonávať výkony a služby podľa tejto Zmluvy na vlastné náklady a nebezpečenstvo, pričom pokiaľ nie je uvedené inak, za účelom plnenia tejto Zmluvy bude používať vlastné technické zariadenia a stroje, vozidlá ako aj všetok potrebný materiál. Od začatia poskytovania svojich výkonov a služieb  podľa tejto Zmluvy až po ich prevzatie objednávateľom znáša poskytovateľ zodpovednosť za hmotný výsledok poskytnutých činností a výkonov.</w:t>
      </w:r>
    </w:p>
    <w:p w14:paraId="2BCFFFE8" w14:textId="75433C9C"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lastRenderedPageBreak/>
        <w:t>Poskytovateľ je oprávnený vykonať časť služieb podľa tejto Zmluvy prostredníctvom n</w:t>
      </w:r>
      <w:r w:rsidR="00A40B91" w:rsidRPr="0005538A">
        <w:rPr>
          <w:color w:val="000000"/>
          <w:sz w:val="20"/>
          <w:szCs w:val="20"/>
        </w:rPr>
        <w:t>í</w:t>
      </w:r>
      <w:r w:rsidRPr="0005538A">
        <w:rPr>
          <w:color w:val="000000"/>
          <w:sz w:val="20"/>
          <w:szCs w:val="20"/>
        </w:rPr>
        <w:t xml:space="preserve">m vybraných subdodávateľov, avšak za plnenie tejto Zmluvy zodpovedá, ako keby vykonával služby podľa tejto Zmluvy sám. Poskytovateľ je povinný </w:t>
      </w:r>
      <w:r w:rsidR="00540FD8" w:rsidRPr="0005538A">
        <w:rPr>
          <w:color w:val="000000"/>
          <w:sz w:val="20"/>
          <w:szCs w:val="20"/>
        </w:rPr>
        <w:t xml:space="preserve">v čase uzatvorenia zmluvy </w:t>
      </w:r>
      <w:r w:rsidR="00A40B91" w:rsidRPr="0005538A">
        <w:rPr>
          <w:color w:val="000000"/>
          <w:sz w:val="20"/>
          <w:szCs w:val="20"/>
        </w:rPr>
        <w:t xml:space="preserve">poskytnúť objednávateľovi písomne </w:t>
      </w:r>
      <w:r w:rsidR="00540FD8" w:rsidRPr="0005538A">
        <w:rPr>
          <w:color w:val="000000"/>
          <w:sz w:val="20"/>
          <w:szCs w:val="20"/>
        </w:rPr>
        <w:t xml:space="preserve">údaje o všetkých známych subdodávateľoch </w:t>
      </w:r>
      <w:r w:rsidR="002D71B0" w:rsidRPr="0005538A">
        <w:rPr>
          <w:color w:val="000000"/>
          <w:sz w:val="20"/>
          <w:szCs w:val="20"/>
        </w:rPr>
        <w:t xml:space="preserve">s uvedením názvu </w:t>
      </w:r>
      <w:r w:rsidR="00057F23" w:rsidRPr="0005538A">
        <w:rPr>
          <w:color w:val="000000"/>
          <w:sz w:val="20"/>
          <w:szCs w:val="20"/>
        </w:rPr>
        <w:t xml:space="preserve">jednotlivého </w:t>
      </w:r>
      <w:r w:rsidR="002D71B0" w:rsidRPr="0005538A">
        <w:rPr>
          <w:color w:val="000000"/>
          <w:sz w:val="20"/>
          <w:szCs w:val="20"/>
        </w:rPr>
        <w:t>subdodávateľa, osoby oprávnenej konať za subdodávateľa v rozsahu meno, priezvisko, adresa a dátum narodenia</w:t>
      </w:r>
      <w:r w:rsidR="00A93873" w:rsidRPr="0005538A">
        <w:rPr>
          <w:color w:val="000000"/>
          <w:sz w:val="20"/>
          <w:szCs w:val="20"/>
        </w:rPr>
        <w:t xml:space="preserve">. Zoznam známych subdodávateľov tvorí </w:t>
      </w:r>
      <w:r w:rsidR="00125C9C" w:rsidRPr="00FD453C">
        <w:rPr>
          <w:color w:val="000000"/>
          <w:sz w:val="20"/>
          <w:szCs w:val="20"/>
        </w:rPr>
        <w:t>P</w:t>
      </w:r>
      <w:r w:rsidR="00A93873" w:rsidRPr="0005538A">
        <w:rPr>
          <w:color w:val="000000"/>
          <w:sz w:val="20"/>
          <w:szCs w:val="20"/>
        </w:rPr>
        <w:t xml:space="preserve">rílohu č. </w:t>
      </w:r>
      <w:r w:rsidR="00125C9C" w:rsidRPr="0005538A">
        <w:rPr>
          <w:color w:val="000000"/>
          <w:sz w:val="20"/>
          <w:szCs w:val="20"/>
        </w:rPr>
        <w:t>3</w:t>
      </w:r>
      <w:r w:rsidR="00A93873" w:rsidRPr="0005538A">
        <w:rPr>
          <w:color w:val="000000"/>
          <w:sz w:val="20"/>
          <w:szCs w:val="20"/>
        </w:rPr>
        <w:t xml:space="preserve"> Zmluvy</w:t>
      </w:r>
      <w:r w:rsidR="00057F23" w:rsidRPr="0005538A">
        <w:rPr>
          <w:color w:val="000000"/>
          <w:sz w:val="20"/>
          <w:szCs w:val="20"/>
        </w:rPr>
        <w:t>. O</w:t>
      </w:r>
      <w:r w:rsidRPr="0005538A">
        <w:rPr>
          <w:color w:val="000000"/>
          <w:sz w:val="20"/>
          <w:szCs w:val="20"/>
        </w:rPr>
        <w:t>bjednávateľ má právo  vyjadriť nesúhlas</w:t>
      </w:r>
      <w:r w:rsidR="00057F23" w:rsidRPr="0005538A">
        <w:rPr>
          <w:color w:val="000000"/>
          <w:sz w:val="20"/>
          <w:szCs w:val="20"/>
        </w:rPr>
        <w:t>,</w:t>
      </w:r>
      <w:r w:rsidRPr="0005538A">
        <w:rPr>
          <w:color w:val="000000"/>
          <w:sz w:val="20"/>
          <w:szCs w:val="20"/>
        </w:rPr>
        <w:t xml:space="preserve"> aby bolo plnenie vykonané zo strany takého  subdodávateľa, pričom v takomto prípade poskytovateľ nie je oprávnený vykonať služby podľa tejto Zmluvy takým subdodávateľom, buď vykoná služby resp. výkony sám alebo oznámi objednávateľovi náhradného subdodávateľa pre výkon takýchto činností. Objednávateľ je oprávnený kedykoľvek počas plnenia tejto Zmluvy oznámiť poskytovateľovi svoj nesúhlas s plnením tejto Zmluvy zo strany akéhokoľvek subdodávateľa</w:t>
      </w:r>
      <w:r w:rsidR="002D71B0" w:rsidRPr="0005538A">
        <w:rPr>
          <w:color w:val="000000"/>
          <w:sz w:val="20"/>
          <w:szCs w:val="20"/>
        </w:rPr>
        <w:t>,</w:t>
      </w:r>
      <w:r w:rsidRPr="0005538A">
        <w:rPr>
          <w:color w:val="000000"/>
          <w:sz w:val="20"/>
          <w:szCs w:val="20"/>
        </w:rPr>
        <w:t xml:space="preserve"> a to aj v prípade ak takýto nesúhlas nevyjadril pred začatím plnenia tejto Zmluvy subdodávateľským spôsobom.</w:t>
      </w:r>
      <w:r w:rsidR="002D71B0" w:rsidRPr="0005538A">
        <w:rPr>
          <w:color w:val="000000"/>
          <w:sz w:val="20"/>
          <w:szCs w:val="20"/>
        </w:rPr>
        <w:t xml:space="preserve"> Poskytovateľ je povinný oznámiť objednávateľovi akúkoľvek zmenu údajov o jednotlivom subdodávateľovi a</w:t>
      </w:r>
      <w:r w:rsidR="00421013" w:rsidRPr="0005538A">
        <w:rPr>
          <w:color w:val="000000"/>
          <w:sz w:val="20"/>
          <w:szCs w:val="20"/>
        </w:rPr>
        <w:t xml:space="preserve"> tiež </w:t>
      </w:r>
      <w:r w:rsidR="002D71B0" w:rsidRPr="0005538A">
        <w:rPr>
          <w:color w:val="000000"/>
          <w:sz w:val="20"/>
          <w:szCs w:val="20"/>
        </w:rPr>
        <w:t>zmenu subdodávateľa</w:t>
      </w:r>
      <w:r w:rsidR="00A40B91" w:rsidRPr="0005538A">
        <w:rPr>
          <w:color w:val="000000"/>
          <w:sz w:val="20"/>
          <w:szCs w:val="20"/>
        </w:rPr>
        <w:t xml:space="preserve"> pred začatím výkonu služieb takýmto novým subdodávateľom</w:t>
      </w:r>
      <w:r w:rsidR="002D71B0" w:rsidRPr="0005538A">
        <w:rPr>
          <w:color w:val="000000"/>
          <w:sz w:val="20"/>
          <w:szCs w:val="20"/>
        </w:rPr>
        <w:t xml:space="preserve">. </w:t>
      </w:r>
      <w:r w:rsidR="00A40B91" w:rsidRPr="0005538A">
        <w:rPr>
          <w:color w:val="000000"/>
          <w:sz w:val="20"/>
          <w:szCs w:val="20"/>
        </w:rPr>
        <w:t xml:space="preserve">Poskytovateľ je povinný v čase uzatvorenia zmluvy a bez zbytočného odkladu po každej zmene subdodávateľa predložiť objednávateľovi doklady preukazujúce splnenie podmienok podľa §32 ods. 1 </w:t>
      </w:r>
      <w:r w:rsidR="00011919">
        <w:rPr>
          <w:color w:val="000000"/>
          <w:sz w:val="20"/>
          <w:szCs w:val="20"/>
        </w:rPr>
        <w:t xml:space="preserve">a nesmú u neho existovať dôvody na vylúčenie podľa § 40 ods. 6 písm. a) až h) a ods. 7 zákona </w:t>
      </w:r>
      <w:r w:rsidR="00A40B91" w:rsidRPr="0005538A">
        <w:rPr>
          <w:color w:val="000000"/>
          <w:sz w:val="20"/>
          <w:szCs w:val="20"/>
        </w:rPr>
        <w:t xml:space="preserve">o verejnom obstarávaní 343/2015 Z. z. zo strany svojich subdodávateľov.   </w:t>
      </w:r>
    </w:p>
    <w:p w14:paraId="6599379B" w14:textId="77777777"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Objednávateľ je oprávnený kontrolovať vykonávanie služieb zo strany poskytovateľa a to za účelom, či si poskytovateľ plní svoje povinnosti v úplnom súlade s podmienkami tejto Zmluvy. Ak Objednávateľ zistí, že poskytovateľ postupuje v rozpore so svojimi povinnosťami alebo podmienkami tejto Zmluvy, je oprávnený písomne vyzvať (výzva musí obsahovať vytýkané nedostatky a nápravnú lehotu na odstránenie vytýkaných nedostatkov)  a dožadovať sa toho, aby poskytovateľ odstránil vytýkaný  nesúlad svojho konania  a aby si plnil svoje povinnosti  riadnym spôsobom. Ak tak poskytovateľ  neurobí v primeranej lehote mu na to poskytnutej a vytýkané nedostatky neodstráni, je objednávateľ oprávnený odstúpiť od tejto Zmluvy.</w:t>
      </w:r>
    </w:p>
    <w:p w14:paraId="41F70FDC" w14:textId="7A543B84"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 xml:space="preserve">Objednávateľ je oprávnený kontrolovať výkon činností poskytovateľa </w:t>
      </w:r>
      <w:r w:rsidR="00EB45A1" w:rsidRPr="0005538A">
        <w:rPr>
          <w:color w:val="000000"/>
          <w:sz w:val="20"/>
          <w:szCs w:val="20"/>
        </w:rPr>
        <w:t xml:space="preserve">všetkými dostupnými technickými prostriedkami (prostredníctvom kamerových záznamov, záznamov o pohybe, kontrolným vážením, kontrolou výkazov prác a iné) a </w:t>
      </w:r>
      <w:r w:rsidRPr="0005538A">
        <w:rPr>
          <w:color w:val="000000"/>
          <w:sz w:val="20"/>
          <w:szCs w:val="20"/>
        </w:rPr>
        <w:t>aj osobne prostredníctvom svojich oprávnených zástupcov, pričom poskytovateľ je povinný umožniť na žiadosť objednávateľa účasť takýchto oprávnených zástupcov objednávateľa pri výkone činností poskytovateľa.</w:t>
      </w:r>
    </w:p>
    <w:p w14:paraId="3E284549" w14:textId="518AB897" w:rsidR="00C005AE" w:rsidRPr="00FD453C"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 xml:space="preserve">Poskytovateľ je povinný vykonávať činnosti v zmysle tejto Zmluvy v termínoch určených v Harmonograme alebo na základe objednávky objednávateľa. V prípade, ak sa poskytovateľ dostane do omeškania s plnením povinností  oproti termínom v Harmonograme alebo na základe objednávky, je povinný vykonať činnosť v náhradnom termíne avšak vždy do v nasledujúcich 24 hodinách. V prípade dlhšieho omeškania poskytovateľa vzniká objednávateľovi nárok na zaplatenie zmluvnej pokuty z titulu omeškania poskytovateľa s plnením jeho povinností a to vo výške  </w:t>
      </w:r>
      <w:r w:rsidR="00DF7B7A" w:rsidRPr="0005538A">
        <w:rPr>
          <w:color w:val="000000"/>
          <w:sz w:val="20"/>
          <w:szCs w:val="20"/>
        </w:rPr>
        <w:t>uvedenej v </w:t>
      </w:r>
      <w:r w:rsidR="00761EC4">
        <w:rPr>
          <w:color w:val="000000"/>
          <w:sz w:val="20"/>
          <w:szCs w:val="20"/>
        </w:rPr>
        <w:t>ods.</w:t>
      </w:r>
      <w:r w:rsidR="008B5007">
        <w:rPr>
          <w:color w:val="000000"/>
          <w:sz w:val="20"/>
          <w:szCs w:val="20"/>
        </w:rPr>
        <w:t xml:space="preserve"> </w:t>
      </w:r>
      <w:r w:rsidR="00DF7B7A" w:rsidRPr="0005538A">
        <w:rPr>
          <w:color w:val="000000"/>
          <w:sz w:val="20"/>
          <w:szCs w:val="20"/>
        </w:rPr>
        <w:t>8.1</w:t>
      </w:r>
      <w:r w:rsidR="00AB561E">
        <w:rPr>
          <w:color w:val="000000"/>
          <w:sz w:val="20"/>
          <w:szCs w:val="20"/>
        </w:rPr>
        <w:t>.</w:t>
      </w:r>
      <w:r w:rsidR="00DF7B7A" w:rsidRPr="0005538A">
        <w:rPr>
          <w:color w:val="000000"/>
          <w:sz w:val="20"/>
          <w:szCs w:val="20"/>
        </w:rPr>
        <w:t xml:space="preserve"> </w:t>
      </w:r>
      <w:r w:rsidR="00AB561E">
        <w:rPr>
          <w:color w:val="000000"/>
          <w:sz w:val="20"/>
          <w:szCs w:val="20"/>
        </w:rPr>
        <w:t>Z</w:t>
      </w:r>
      <w:r w:rsidR="00DF7B7A" w:rsidRPr="00FD453C">
        <w:rPr>
          <w:color w:val="000000"/>
          <w:sz w:val="20"/>
          <w:szCs w:val="20"/>
        </w:rPr>
        <w:t>mluvy</w:t>
      </w:r>
      <w:r w:rsidRPr="00FD453C">
        <w:rPr>
          <w:color w:val="000000"/>
          <w:sz w:val="20"/>
          <w:szCs w:val="20"/>
        </w:rPr>
        <w:t>. V prípade, ak poskytovateľ porušuje tiež periodicitu výkonu činností v zmysle Harmonogramu, zvyšuje sa zmluvná pokuta podľa predchádzajúcej vety na 2-násobok.</w:t>
      </w:r>
    </w:p>
    <w:p w14:paraId="29F6DD9C" w14:textId="54CAC36E"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Poskytovateľ je povinný objednávateľa informovať o všetkých skutočnostiach, ktoré môžu mať vplyv na plnenie tejto Zmluvy, najmä je povinný oboznámiť objednávateľa o skutočnostiach, ktoré môžu mať vplyv</w:t>
      </w:r>
      <w:r w:rsidR="00A72762" w:rsidRPr="0005538A">
        <w:rPr>
          <w:color w:val="000000"/>
          <w:sz w:val="20"/>
          <w:szCs w:val="20"/>
        </w:rPr>
        <w:t xml:space="preserve"> </w:t>
      </w:r>
      <w:r w:rsidR="00A72762" w:rsidRPr="00FD453C">
        <w:rPr>
          <w:color w:val="000000" w:themeColor="text1"/>
          <w:sz w:val="20"/>
          <w:szCs w:val="20"/>
        </w:rPr>
        <w:t>na</w:t>
      </w:r>
      <w:r w:rsidRPr="0005538A">
        <w:rPr>
          <w:color w:val="000000"/>
          <w:sz w:val="20"/>
          <w:szCs w:val="20"/>
        </w:rPr>
        <w:t xml:space="preserve"> meškanie termínov výkonu činností oproti príslušnému Harmonogramu resp. objednávke, o nemožnosti plnenia tejto Zmluvy z akéhokoľvek dôvodu  a o spôsobení akejkoľvek škody pri výkone prác a činností podľa tejto Zmluvy.  </w:t>
      </w:r>
    </w:p>
    <w:p w14:paraId="7EA06636" w14:textId="77777777"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Technické závady na strojovom vybavení nemôžu byť dôvodom na neplnenie Harmonogramov, poskytovateľ je povinný zabezpečiť dostatočný počet potrebnej techniky  alebo postupy na riešenie núdzových stavov tak, aby plynule plnil predmet zmluvy.</w:t>
      </w:r>
    </w:p>
    <w:p w14:paraId="6A7E1CD3" w14:textId="77777777" w:rsidR="00C005AE" w:rsidRPr="0005538A" w:rsidRDefault="00C005AE"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Poskytovateľ je povinný pri vykonávaní činností podľa tejto Zmluvy dodržiavať podmienky tejto Zmluvy a je povinný pri plnení povinností podľa tejto Zmluvy postupovať tak aby bolo jeho konanie v súlade s príslušnými všeobecne záväznými právnymi predpismi Slovenskej republiky ako aj inými pravidlami a predpismi, ktoré regulujú činnosti poskytovateľa podľa tejto Zmluvy.</w:t>
      </w:r>
    </w:p>
    <w:p w14:paraId="0D769799" w14:textId="0E6564B2" w:rsidR="00695D74" w:rsidRPr="0005538A" w:rsidRDefault="00C636B3"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lastRenderedPageBreak/>
        <w:t>Poskytovateľ</w:t>
      </w:r>
      <w:r w:rsidR="00421013" w:rsidRPr="0005538A">
        <w:rPr>
          <w:color w:val="000000"/>
          <w:sz w:val="20"/>
          <w:szCs w:val="20"/>
        </w:rPr>
        <w:t xml:space="preserve"> je povinný </w:t>
      </w:r>
      <w:r w:rsidR="006B5E58" w:rsidRPr="0005538A">
        <w:rPr>
          <w:color w:val="000000"/>
          <w:sz w:val="20"/>
          <w:szCs w:val="20"/>
        </w:rPr>
        <w:t xml:space="preserve">(i) </w:t>
      </w:r>
      <w:r w:rsidR="00421013" w:rsidRPr="0005538A">
        <w:rPr>
          <w:color w:val="000000"/>
          <w:sz w:val="20"/>
          <w:szCs w:val="20"/>
        </w:rPr>
        <w:t>riadne a</w:t>
      </w:r>
      <w:r w:rsidR="006B5E58" w:rsidRPr="0005538A">
        <w:rPr>
          <w:color w:val="000000"/>
          <w:sz w:val="20"/>
          <w:szCs w:val="20"/>
        </w:rPr>
        <w:t> </w:t>
      </w:r>
      <w:r w:rsidR="00421013" w:rsidRPr="0005538A">
        <w:rPr>
          <w:color w:val="000000"/>
          <w:sz w:val="20"/>
          <w:szCs w:val="20"/>
        </w:rPr>
        <w:t>včas</w:t>
      </w:r>
      <w:r w:rsidR="006B5E58" w:rsidRPr="0005538A">
        <w:rPr>
          <w:color w:val="000000"/>
          <w:sz w:val="20"/>
          <w:szCs w:val="20"/>
        </w:rPr>
        <w:t xml:space="preserve"> plniť svoje finančné záväzky voči svojim subdodávateľom a na požiadanie poskytovateľa (ii) preukázať objednávateľovi splnenie svojich splatných povinností voči subdodávateľom doručením zoznamu faktúr subdodávateľov a výpisom z bankového účtu, a to do 3 pracovných dní od požiadania.  V zmysle §41 ods. 7 zákona o verejnom obstarávaní sa zmluvné strany výslovne dohodli, že objednávateľ je oprávnený uhradiť náležitú platbu za </w:t>
      </w:r>
      <w:r w:rsidR="00695D74" w:rsidRPr="0005538A">
        <w:rPr>
          <w:color w:val="000000"/>
          <w:sz w:val="20"/>
          <w:szCs w:val="20"/>
        </w:rPr>
        <w:t xml:space="preserve">skutočne a riadne dodaný </w:t>
      </w:r>
      <w:r w:rsidR="006B5E58" w:rsidRPr="0005538A">
        <w:rPr>
          <w:color w:val="000000"/>
          <w:sz w:val="20"/>
          <w:szCs w:val="20"/>
        </w:rPr>
        <w:t>tovar, práce alebo služby priamo subdodávateľovi poskytovateľa</w:t>
      </w:r>
      <w:r w:rsidR="00695D74" w:rsidRPr="0005538A">
        <w:rPr>
          <w:color w:val="000000"/>
          <w:sz w:val="20"/>
          <w:szCs w:val="20"/>
        </w:rPr>
        <w:t xml:space="preserve"> za súčasného splnenia nasledovných podmienok: </w:t>
      </w:r>
    </w:p>
    <w:p w14:paraId="688818FF" w14:textId="766D3DE3" w:rsidR="00695D74" w:rsidRPr="00FD453C" w:rsidRDefault="006B5E58" w:rsidP="00FD453C">
      <w:pPr>
        <w:pStyle w:val="Odsekzoznamu"/>
        <w:keepNext/>
        <w:keepLines/>
        <w:numPr>
          <w:ilvl w:val="2"/>
          <w:numId w:val="17"/>
        </w:numPr>
        <w:rPr>
          <w:color w:val="000000"/>
          <w:sz w:val="20"/>
          <w:szCs w:val="20"/>
        </w:rPr>
      </w:pPr>
      <w:r w:rsidRPr="00FD453C">
        <w:rPr>
          <w:color w:val="000000"/>
          <w:sz w:val="20"/>
          <w:szCs w:val="20"/>
        </w:rPr>
        <w:t xml:space="preserve">poskytovateľ </w:t>
      </w:r>
      <w:r w:rsidR="00695D74" w:rsidRPr="00FD453C">
        <w:rPr>
          <w:color w:val="000000"/>
          <w:sz w:val="20"/>
          <w:szCs w:val="20"/>
        </w:rPr>
        <w:t xml:space="preserve">je </w:t>
      </w:r>
      <w:r w:rsidRPr="00FD453C">
        <w:rPr>
          <w:color w:val="000000"/>
          <w:sz w:val="20"/>
          <w:szCs w:val="20"/>
        </w:rPr>
        <w:t xml:space="preserve">v omeškaní s plnením ktorejkoľvek z povinností podľa prvej vety tohto ustanovenia </w:t>
      </w:r>
      <w:r w:rsidR="00695D74" w:rsidRPr="00FD453C">
        <w:rPr>
          <w:color w:val="000000"/>
          <w:sz w:val="20"/>
          <w:szCs w:val="20"/>
        </w:rPr>
        <w:t xml:space="preserve">po dobu viac ako </w:t>
      </w:r>
      <w:r w:rsidR="00C636B3" w:rsidRPr="00FD453C">
        <w:rPr>
          <w:color w:val="000000"/>
          <w:sz w:val="20"/>
          <w:szCs w:val="20"/>
        </w:rPr>
        <w:t>10 dní;</w:t>
      </w:r>
    </w:p>
    <w:p w14:paraId="7325ACB2" w14:textId="5B477BE1" w:rsidR="00695D74" w:rsidRPr="0005538A" w:rsidRDefault="006B5E58" w:rsidP="00FD453C">
      <w:pPr>
        <w:pStyle w:val="Odsekzoznamu"/>
        <w:keepNext/>
        <w:keepLines/>
        <w:numPr>
          <w:ilvl w:val="2"/>
          <w:numId w:val="17"/>
        </w:numPr>
        <w:rPr>
          <w:color w:val="000000"/>
          <w:sz w:val="20"/>
          <w:szCs w:val="20"/>
        </w:rPr>
      </w:pPr>
      <w:r w:rsidRPr="0005538A">
        <w:rPr>
          <w:color w:val="000000"/>
          <w:sz w:val="20"/>
          <w:szCs w:val="20"/>
        </w:rPr>
        <w:t xml:space="preserve">subdodávateľ </w:t>
      </w:r>
      <w:r w:rsidR="00695D74" w:rsidRPr="0005538A">
        <w:rPr>
          <w:color w:val="000000"/>
          <w:sz w:val="20"/>
          <w:szCs w:val="20"/>
        </w:rPr>
        <w:t xml:space="preserve">objednávateľa </w:t>
      </w:r>
      <w:r w:rsidRPr="0005538A">
        <w:rPr>
          <w:color w:val="000000"/>
          <w:sz w:val="20"/>
          <w:szCs w:val="20"/>
        </w:rPr>
        <w:t>písomne požiada</w:t>
      </w:r>
      <w:r w:rsidR="00695D74" w:rsidRPr="0005538A">
        <w:rPr>
          <w:color w:val="000000"/>
          <w:sz w:val="20"/>
          <w:szCs w:val="20"/>
        </w:rPr>
        <w:t xml:space="preserve"> o priamu platbu</w:t>
      </w:r>
      <w:r w:rsidR="00C636B3" w:rsidRPr="0005538A">
        <w:rPr>
          <w:color w:val="000000"/>
          <w:sz w:val="20"/>
          <w:szCs w:val="20"/>
        </w:rPr>
        <w:t xml:space="preserve"> a preukáže, že službu, prácu alebo tovar, ktorými plnil poskytovateľ svoje povinnosti podľa tejto zmluvy skutočne a riadne dodal (preberací protokol potvrdený poskytovateľom alebo objednávateľom);</w:t>
      </w:r>
    </w:p>
    <w:p w14:paraId="3F1CAD98" w14:textId="0A520BD0" w:rsidR="00C636B3" w:rsidRPr="0005538A" w:rsidRDefault="00695D74" w:rsidP="00FD453C">
      <w:pPr>
        <w:pStyle w:val="Odsekzoznamu"/>
        <w:keepNext/>
        <w:keepLines/>
        <w:numPr>
          <w:ilvl w:val="2"/>
          <w:numId w:val="17"/>
        </w:numPr>
        <w:rPr>
          <w:color w:val="000000"/>
          <w:sz w:val="20"/>
          <w:szCs w:val="20"/>
        </w:rPr>
      </w:pPr>
      <w:r w:rsidRPr="0005538A">
        <w:rPr>
          <w:color w:val="000000"/>
          <w:sz w:val="20"/>
          <w:szCs w:val="20"/>
        </w:rPr>
        <w:t xml:space="preserve">poskytovateľ </w:t>
      </w:r>
      <w:r w:rsidR="00C636B3" w:rsidRPr="0005538A">
        <w:rPr>
          <w:color w:val="000000"/>
          <w:sz w:val="20"/>
          <w:szCs w:val="20"/>
        </w:rPr>
        <w:t xml:space="preserve">kvalifikovane </w:t>
      </w:r>
      <w:r w:rsidRPr="0005538A">
        <w:rPr>
          <w:color w:val="000000"/>
          <w:sz w:val="20"/>
          <w:szCs w:val="20"/>
        </w:rPr>
        <w:t>nenamietne priamu platbu</w:t>
      </w:r>
      <w:r w:rsidR="00C636B3" w:rsidRPr="0005538A">
        <w:rPr>
          <w:color w:val="000000"/>
          <w:sz w:val="20"/>
          <w:szCs w:val="20"/>
        </w:rPr>
        <w:t xml:space="preserve"> subdodávateľovi, pričom za kvalifikované námietky sa považujú také, ktorými poskytovateľ preukáže, že  </w:t>
      </w:r>
      <w:r w:rsidRPr="0005538A">
        <w:rPr>
          <w:color w:val="000000"/>
          <w:sz w:val="20"/>
          <w:szCs w:val="20"/>
        </w:rPr>
        <w:t xml:space="preserve"> </w:t>
      </w:r>
      <w:r w:rsidR="00C636B3" w:rsidRPr="0005538A">
        <w:rPr>
          <w:color w:val="000000"/>
          <w:sz w:val="20"/>
          <w:szCs w:val="20"/>
        </w:rPr>
        <w:t>subdodávateľ tovar, práce alebo služby nedodal riadne a</w:t>
      </w:r>
      <w:r w:rsidR="00A72762" w:rsidRPr="0005538A">
        <w:rPr>
          <w:color w:val="000000"/>
          <w:sz w:val="20"/>
          <w:szCs w:val="20"/>
        </w:rPr>
        <w:t> </w:t>
      </w:r>
      <w:r w:rsidR="00C636B3" w:rsidRPr="0005538A">
        <w:rPr>
          <w:color w:val="000000"/>
          <w:sz w:val="20"/>
          <w:szCs w:val="20"/>
        </w:rPr>
        <w:t>včas</w:t>
      </w:r>
      <w:r w:rsidR="00A72762" w:rsidRPr="0005538A">
        <w:rPr>
          <w:color w:val="000000"/>
          <w:sz w:val="20"/>
          <w:szCs w:val="20"/>
        </w:rPr>
        <w:t>,</w:t>
      </w:r>
      <w:r w:rsidR="00671CA7" w:rsidRPr="0005538A">
        <w:rPr>
          <w:color w:val="000000"/>
          <w:sz w:val="20"/>
          <w:szCs w:val="20"/>
        </w:rPr>
        <w:t xml:space="preserve"> alebo že dôvodom na nezaplatenie je uplatnenie práv z vád podľa zmluvy medzi poskytovateľom a jeho subdodávateľom</w:t>
      </w:r>
      <w:r w:rsidR="00C636B3" w:rsidRPr="0005538A">
        <w:rPr>
          <w:color w:val="000000"/>
          <w:sz w:val="20"/>
          <w:szCs w:val="20"/>
        </w:rPr>
        <w:t>;</w:t>
      </w:r>
    </w:p>
    <w:p w14:paraId="0324CA8F" w14:textId="1C97A7CE" w:rsidR="00C005AE" w:rsidRPr="0005538A" w:rsidRDefault="00671CA7" w:rsidP="00FD453C">
      <w:pPr>
        <w:pStyle w:val="Odsekzoznamu"/>
        <w:keepNext/>
        <w:keepLines/>
        <w:numPr>
          <w:ilvl w:val="1"/>
          <w:numId w:val="7"/>
        </w:numPr>
        <w:spacing w:before="0"/>
        <w:ind w:left="709" w:hanging="709"/>
        <w:rPr>
          <w:color w:val="000000"/>
          <w:sz w:val="20"/>
          <w:szCs w:val="20"/>
        </w:rPr>
      </w:pPr>
      <w:r w:rsidRPr="0005538A">
        <w:rPr>
          <w:color w:val="000000"/>
          <w:sz w:val="20"/>
          <w:szCs w:val="20"/>
        </w:rPr>
        <w:t>Platba objednávateľa subdodávateľovi podľa ods</w:t>
      </w:r>
      <w:r w:rsidR="00AB561E">
        <w:rPr>
          <w:color w:val="000000"/>
          <w:sz w:val="20"/>
          <w:szCs w:val="20"/>
        </w:rPr>
        <w:t>.</w:t>
      </w:r>
      <w:r w:rsidRPr="0005538A">
        <w:rPr>
          <w:color w:val="000000"/>
          <w:sz w:val="20"/>
          <w:szCs w:val="20"/>
        </w:rPr>
        <w:t xml:space="preserve"> </w:t>
      </w:r>
      <w:r w:rsidRPr="00FD453C">
        <w:rPr>
          <w:color w:val="000000" w:themeColor="text1"/>
          <w:sz w:val="20"/>
          <w:szCs w:val="20"/>
        </w:rPr>
        <w:t xml:space="preserve">2.9. </w:t>
      </w:r>
      <w:r w:rsidRPr="0005538A">
        <w:rPr>
          <w:color w:val="000000"/>
          <w:sz w:val="20"/>
          <w:szCs w:val="20"/>
        </w:rPr>
        <w:t>Zmluvy sa započítava na jeho povinnosť zaplatiť poskytovateľovi za služby podľa tejto Zmluvy.</w:t>
      </w:r>
      <w:r w:rsidR="00A72762" w:rsidRPr="0005538A">
        <w:rPr>
          <w:color w:val="000000"/>
        </w:rPr>
        <w:t xml:space="preserve">  </w:t>
      </w:r>
    </w:p>
    <w:p w14:paraId="357B85C0" w14:textId="77777777" w:rsidR="00C005AE" w:rsidRPr="0005538A" w:rsidRDefault="00C005AE" w:rsidP="00C005AE">
      <w:pPr>
        <w:keepNext/>
        <w:keepLines/>
        <w:rPr>
          <w:color w:val="000000"/>
        </w:rPr>
      </w:pPr>
    </w:p>
    <w:p w14:paraId="5EC6DA43"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4" w:name="_Toc45130413"/>
      <w:r w:rsidRPr="0005538A">
        <w:rPr>
          <w:color w:val="000000"/>
          <w:sz w:val="20"/>
          <w:szCs w:val="20"/>
        </w:rPr>
        <w:t>Povolenia a súhlasy</w:t>
      </w:r>
      <w:bookmarkEnd w:id="4"/>
    </w:p>
    <w:p w14:paraId="0DB02013" w14:textId="77777777" w:rsidR="00C005AE" w:rsidRPr="0005538A" w:rsidRDefault="00C005AE" w:rsidP="00C005AE">
      <w:pPr>
        <w:keepNext/>
        <w:keepLines/>
        <w:rPr>
          <w:color w:val="000000"/>
        </w:rPr>
      </w:pPr>
    </w:p>
    <w:p w14:paraId="38CB2350" w14:textId="77777777" w:rsidR="00C005AE" w:rsidRPr="0005538A" w:rsidRDefault="00C005AE" w:rsidP="00C005AE">
      <w:pPr>
        <w:pStyle w:val="Odsekzoznamu"/>
        <w:keepNext/>
        <w:keepLines/>
        <w:numPr>
          <w:ilvl w:val="0"/>
          <w:numId w:val="2"/>
        </w:numPr>
        <w:overflowPunct w:val="0"/>
        <w:autoSpaceDE w:val="0"/>
        <w:autoSpaceDN w:val="0"/>
        <w:adjustRightInd w:val="0"/>
        <w:spacing w:before="0"/>
        <w:textAlignment w:val="baseline"/>
        <w:rPr>
          <w:b/>
          <w:bCs/>
          <w:vanish/>
          <w:color w:val="000000"/>
          <w:sz w:val="20"/>
          <w:szCs w:val="20"/>
          <w:lang w:eastAsia="en-US"/>
        </w:rPr>
      </w:pPr>
    </w:p>
    <w:p w14:paraId="6416868F" w14:textId="77777777" w:rsidR="00C005AE" w:rsidRPr="0005538A" w:rsidRDefault="00C005AE" w:rsidP="00C005AE">
      <w:pPr>
        <w:pStyle w:val="Odsekzoznamu"/>
        <w:keepNext/>
        <w:keepLines/>
        <w:numPr>
          <w:ilvl w:val="0"/>
          <w:numId w:val="2"/>
        </w:numPr>
        <w:overflowPunct w:val="0"/>
        <w:autoSpaceDE w:val="0"/>
        <w:autoSpaceDN w:val="0"/>
        <w:adjustRightInd w:val="0"/>
        <w:spacing w:before="0"/>
        <w:textAlignment w:val="baseline"/>
        <w:rPr>
          <w:b/>
          <w:bCs/>
          <w:vanish/>
          <w:color w:val="000000"/>
          <w:sz w:val="20"/>
          <w:szCs w:val="20"/>
          <w:lang w:eastAsia="en-US"/>
        </w:rPr>
      </w:pPr>
    </w:p>
    <w:p w14:paraId="4F34F543" w14:textId="77777777" w:rsidR="00C005AE" w:rsidRPr="0005538A" w:rsidRDefault="00C005AE" w:rsidP="00C005AE">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Za účelom riadneho plnenia povinností podľa tejto Zmluvy je poskytovateľ povinný získať všetky potrebné povolenia, súhlasy a autorizácie v zmysle príslušných právnych predpisov a Zákona, najmä nie však výlučne:</w:t>
      </w:r>
    </w:p>
    <w:p w14:paraId="3DB1F8F6" w14:textId="0ECEB3B9" w:rsidR="00C005AE" w:rsidRPr="0005538A" w:rsidRDefault="00C005AE" w:rsidP="00C005AE">
      <w:pPr>
        <w:pStyle w:val="textmain"/>
        <w:keepNext/>
        <w:keepLines/>
        <w:numPr>
          <w:ilvl w:val="2"/>
          <w:numId w:val="2"/>
        </w:numPr>
        <w:tabs>
          <w:tab w:val="num" w:pos="1560"/>
        </w:tabs>
        <w:spacing w:after="0"/>
        <w:ind w:left="1560" w:hanging="851"/>
        <w:jc w:val="both"/>
        <w:rPr>
          <w:b w:val="0"/>
          <w:bCs w:val="0"/>
          <w:color w:val="000000"/>
          <w:sz w:val="20"/>
          <w:szCs w:val="20"/>
          <w:lang w:val="sk-SK"/>
        </w:rPr>
      </w:pPr>
      <w:bookmarkStart w:id="5" w:name="_Hlk45878921"/>
      <w:r w:rsidRPr="0005538A">
        <w:rPr>
          <w:b w:val="0"/>
          <w:bCs w:val="0"/>
          <w:color w:val="000000"/>
          <w:sz w:val="20"/>
          <w:szCs w:val="20"/>
          <w:lang w:val="sk-SK"/>
        </w:rPr>
        <w:t xml:space="preserve">Súhlas orgánu štátnej správy odpadového hospodárstva na prevádzkovanie zariadenia na zneškodňovanie odpadov </w:t>
      </w:r>
      <w:r w:rsidR="00FD776F" w:rsidRPr="0005538A">
        <w:rPr>
          <w:b w:val="0"/>
          <w:bCs w:val="0"/>
          <w:color w:val="000000"/>
          <w:sz w:val="20"/>
          <w:szCs w:val="20"/>
          <w:lang w:val="sk-SK"/>
        </w:rPr>
        <w:t>podľa §97 ods. 1 písm. a) Zákona</w:t>
      </w:r>
      <w:r w:rsidR="00575F62">
        <w:rPr>
          <w:b w:val="0"/>
          <w:bCs w:val="0"/>
          <w:color w:val="000000"/>
          <w:sz w:val="20"/>
          <w:szCs w:val="20"/>
          <w:lang w:val="sk-SK"/>
        </w:rPr>
        <w:t xml:space="preserve"> o odpadoch v platnom znení</w:t>
      </w:r>
      <w:r w:rsidR="00FD776F" w:rsidRPr="0005538A">
        <w:rPr>
          <w:b w:val="0"/>
          <w:bCs w:val="0"/>
          <w:color w:val="000000"/>
          <w:sz w:val="20"/>
          <w:szCs w:val="20"/>
          <w:lang w:val="sk-SK"/>
        </w:rPr>
        <w:t>, a to aj na ostatné a na nebezpečné odpady podľa tejto Zmluvy alebo platnú a účinnú zmluvu s držiteľom takéhoto súhlasu</w:t>
      </w:r>
      <w:bookmarkEnd w:id="5"/>
      <w:r w:rsidRPr="0005538A">
        <w:rPr>
          <w:b w:val="0"/>
          <w:bCs w:val="0"/>
          <w:color w:val="000000"/>
          <w:sz w:val="20"/>
          <w:szCs w:val="20"/>
          <w:lang w:val="sk-SK"/>
        </w:rPr>
        <w:t>;</w:t>
      </w:r>
    </w:p>
    <w:p w14:paraId="6FA8C53D" w14:textId="6809E930" w:rsidR="00C005AE" w:rsidRPr="0005538A" w:rsidRDefault="00FD776F" w:rsidP="00C005AE">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Potvrdenie o registrácii podľa §98 ods. 1 a 2 Zákona</w:t>
      </w:r>
      <w:r w:rsidR="00575F62">
        <w:rPr>
          <w:b w:val="0"/>
          <w:bCs w:val="0"/>
          <w:color w:val="000000"/>
          <w:sz w:val="20"/>
          <w:szCs w:val="20"/>
          <w:lang w:val="sk-SK"/>
        </w:rPr>
        <w:t xml:space="preserve"> o odpadoch v platnom znení</w:t>
      </w:r>
      <w:r w:rsidR="00AB561E">
        <w:rPr>
          <w:b w:val="0"/>
          <w:bCs w:val="0"/>
          <w:color w:val="000000"/>
          <w:sz w:val="20"/>
          <w:szCs w:val="20"/>
          <w:lang w:val="sk-SK"/>
        </w:rPr>
        <w:t>;</w:t>
      </w:r>
    </w:p>
    <w:p w14:paraId="38A3A720" w14:textId="569F9FBF" w:rsidR="00C005AE" w:rsidRPr="0005538A" w:rsidRDefault="00C005AE" w:rsidP="00C005AE">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 xml:space="preserve">Súhlas </w:t>
      </w:r>
      <w:bookmarkStart w:id="6" w:name="_Hlk45879096"/>
      <w:r w:rsidRPr="0005538A">
        <w:rPr>
          <w:b w:val="0"/>
          <w:bCs w:val="0"/>
          <w:color w:val="000000"/>
          <w:sz w:val="20"/>
          <w:szCs w:val="20"/>
          <w:lang w:val="sk-SK"/>
        </w:rPr>
        <w:t>orgánu štátnej správy odpadového hospodárstva na prevádzkovanie zariadenia na zber odpadov</w:t>
      </w:r>
      <w:bookmarkEnd w:id="6"/>
      <w:r w:rsidR="00FD776F" w:rsidRPr="0005538A">
        <w:rPr>
          <w:b w:val="0"/>
          <w:bCs w:val="0"/>
          <w:color w:val="000000"/>
          <w:sz w:val="20"/>
          <w:szCs w:val="20"/>
          <w:lang w:val="sk-SK"/>
        </w:rPr>
        <w:t xml:space="preserve"> podľa §97 ods. 1 písm. d) Zákona</w:t>
      </w:r>
      <w:r w:rsidR="00575F62">
        <w:rPr>
          <w:b w:val="0"/>
          <w:bCs w:val="0"/>
          <w:color w:val="000000"/>
          <w:sz w:val="20"/>
          <w:szCs w:val="20"/>
          <w:lang w:val="sk-SK"/>
        </w:rPr>
        <w:t xml:space="preserve"> o odpadoch v platnom znení</w:t>
      </w:r>
      <w:r w:rsidRPr="0005538A">
        <w:rPr>
          <w:b w:val="0"/>
          <w:bCs w:val="0"/>
          <w:color w:val="000000"/>
          <w:sz w:val="20"/>
          <w:szCs w:val="20"/>
          <w:lang w:val="sk-SK"/>
        </w:rPr>
        <w:t>;</w:t>
      </w:r>
    </w:p>
    <w:p w14:paraId="794F5B1A" w14:textId="65A79E73" w:rsidR="00C005AE" w:rsidRPr="0005538A" w:rsidRDefault="00C005AE" w:rsidP="00C005AE">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 xml:space="preserve">Súhlas </w:t>
      </w:r>
      <w:bookmarkStart w:id="7" w:name="_Hlk45879119"/>
      <w:r w:rsidRPr="0005538A">
        <w:rPr>
          <w:b w:val="0"/>
          <w:bCs w:val="0"/>
          <w:color w:val="000000"/>
          <w:sz w:val="20"/>
          <w:szCs w:val="20"/>
          <w:lang w:val="sk-SK"/>
        </w:rPr>
        <w:t>orgánu štátnej správy odpadového hospodárstva na nakladanie s nebezpečnými odpadmi vrátane ich prepravy</w:t>
      </w:r>
      <w:r w:rsidR="00FD776F" w:rsidRPr="0005538A">
        <w:rPr>
          <w:b w:val="0"/>
          <w:bCs w:val="0"/>
          <w:color w:val="000000"/>
          <w:sz w:val="20"/>
          <w:szCs w:val="20"/>
          <w:lang w:val="sk-SK"/>
        </w:rPr>
        <w:t xml:space="preserve"> </w:t>
      </w:r>
      <w:bookmarkEnd w:id="7"/>
      <w:r w:rsidR="00FD776F" w:rsidRPr="0005538A">
        <w:rPr>
          <w:b w:val="0"/>
          <w:bCs w:val="0"/>
          <w:color w:val="000000"/>
          <w:sz w:val="20"/>
          <w:szCs w:val="20"/>
          <w:lang w:val="sk-SK"/>
        </w:rPr>
        <w:t>podľa §97 ods. 1 písm. f) Zákona</w:t>
      </w:r>
      <w:r w:rsidR="00575F62">
        <w:rPr>
          <w:b w:val="0"/>
          <w:bCs w:val="0"/>
          <w:color w:val="000000"/>
          <w:sz w:val="20"/>
          <w:szCs w:val="20"/>
          <w:lang w:val="sk-SK"/>
        </w:rPr>
        <w:t xml:space="preserve"> o odpadoch v platnom znení</w:t>
      </w:r>
      <w:r w:rsidR="00AB561E">
        <w:rPr>
          <w:b w:val="0"/>
          <w:bCs w:val="0"/>
          <w:color w:val="000000"/>
          <w:sz w:val="20"/>
          <w:szCs w:val="20"/>
          <w:lang w:val="sk-SK"/>
        </w:rPr>
        <w:t>.</w:t>
      </w:r>
    </w:p>
    <w:p w14:paraId="330F371F" w14:textId="1993DB62" w:rsidR="00C005AE" w:rsidRPr="0005538A" w:rsidRDefault="00C005AE" w:rsidP="00C005AE">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 xml:space="preserve">Povolenia podľa ods. 3.1. </w:t>
      </w:r>
      <w:r w:rsidR="00AB561E">
        <w:rPr>
          <w:b w:val="0"/>
          <w:bCs w:val="0"/>
          <w:color w:val="000000"/>
          <w:sz w:val="20"/>
          <w:szCs w:val="20"/>
          <w:lang w:val="sk-SK"/>
        </w:rPr>
        <w:t xml:space="preserve">Zmluvy </w:t>
      </w:r>
      <w:r w:rsidRPr="0005538A">
        <w:rPr>
          <w:b w:val="0"/>
          <w:bCs w:val="0"/>
          <w:color w:val="000000"/>
          <w:sz w:val="20"/>
          <w:szCs w:val="20"/>
          <w:lang w:val="sk-SK"/>
        </w:rPr>
        <w:t>musia ostať v platnosti počas celej doby trvania Zmluvy. V prípade potreby predĺženia, opätovného vydania alebo zmeny jednotlivých povolení je poskytovateľ povinný zabezpečiť takéto predĺženie, opätovné vydanie alebo zmenu v dostatočnom časovom predstihu tak, aby disponoval všetkými potrebnými povoleniami nepretržite počas celej doby platnosti Zmluvy a mohol riadne vykonávať všetky činnosti v zmysle Zmluvy.</w:t>
      </w:r>
    </w:p>
    <w:p w14:paraId="69C25DC7" w14:textId="77777777" w:rsidR="00C005AE" w:rsidRPr="0005538A" w:rsidRDefault="00C005AE" w:rsidP="00C005AE">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Poskytovateľ je povinný do 14 dní od začatia výkonu činností podľa tejto Zmluvy zaregistrovať sa na príslušnom obvodnom úrade životného prostredia v mieste svojho sídla.</w:t>
      </w:r>
    </w:p>
    <w:p w14:paraId="29EBFE2C" w14:textId="77777777" w:rsidR="00435743" w:rsidRPr="0005538A" w:rsidRDefault="00E4556A" w:rsidP="00D25217">
      <w:pPr>
        <w:pStyle w:val="textmain"/>
        <w:keepNext/>
        <w:keepLines/>
        <w:numPr>
          <w:ilvl w:val="1"/>
          <w:numId w:val="2"/>
        </w:numPr>
        <w:jc w:val="both"/>
        <w:rPr>
          <w:b w:val="0"/>
          <w:bCs w:val="0"/>
          <w:color w:val="000000"/>
          <w:sz w:val="20"/>
          <w:szCs w:val="20"/>
          <w:lang w:val="sk-SK"/>
        </w:rPr>
      </w:pPr>
      <w:r w:rsidRPr="0005538A">
        <w:rPr>
          <w:b w:val="0"/>
          <w:bCs w:val="0"/>
          <w:color w:val="000000"/>
          <w:sz w:val="20"/>
          <w:szCs w:val="20"/>
          <w:lang w:val="sk-SK"/>
        </w:rPr>
        <w:t>Poskytovateľ je povinný byť počas celej doby účinnosti tejto Zmluvy držiteľom platného</w:t>
      </w:r>
      <w:r w:rsidR="00435743" w:rsidRPr="0005538A">
        <w:rPr>
          <w:b w:val="0"/>
          <w:bCs w:val="0"/>
          <w:color w:val="000000"/>
          <w:sz w:val="20"/>
          <w:szCs w:val="20"/>
          <w:lang w:val="sk-SK"/>
        </w:rPr>
        <w:t>:</w:t>
      </w:r>
    </w:p>
    <w:p w14:paraId="7BD46A5B" w14:textId="77777777" w:rsidR="00435743" w:rsidRPr="0005538A" w:rsidRDefault="00E4556A" w:rsidP="00FD453C">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 xml:space="preserve">certifikátu Systému manažérstva kvality ISO 9001 v oblasti predmetu </w:t>
      </w:r>
      <w:r w:rsidR="00435743" w:rsidRPr="0005538A">
        <w:rPr>
          <w:b w:val="0"/>
          <w:bCs w:val="0"/>
          <w:color w:val="000000"/>
          <w:sz w:val="20"/>
          <w:szCs w:val="20"/>
          <w:lang w:val="sk-SK"/>
        </w:rPr>
        <w:t>Zmluvy</w:t>
      </w:r>
      <w:r w:rsidRPr="0005538A">
        <w:rPr>
          <w:b w:val="0"/>
          <w:bCs w:val="0"/>
          <w:color w:val="000000"/>
          <w:sz w:val="20"/>
          <w:szCs w:val="20"/>
          <w:lang w:val="sk-SK"/>
        </w:rPr>
        <w:t xml:space="preserve"> vydaného nezávislou inštitúciou</w:t>
      </w:r>
      <w:r w:rsidR="00435743" w:rsidRPr="0005538A">
        <w:rPr>
          <w:b w:val="0"/>
          <w:bCs w:val="0"/>
          <w:color w:val="000000"/>
          <w:sz w:val="20"/>
          <w:szCs w:val="20"/>
          <w:lang w:val="sk-SK"/>
        </w:rPr>
        <w:t xml:space="preserve">. </w:t>
      </w:r>
    </w:p>
    <w:p w14:paraId="40B86B8E" w14:textId="1F013034" w:rsidR="00E4556A" w:rsidRPr="0005538A" w:rsidRDefault="00E4556A" w:rsidP="00FD453C">
      <w:pPr>
        <w:pStyle w:val="textmain"/>
        <w:keepNext/>
        <w:keepLines/>
        <w:numPr>
          <w:ilvl w:val="2"/>
          <w:numId w:val="2"/>
        </w:numPr>
        <w:tabs>
          <w:tab w:val="num" w:pos="1560"/>
        </w:tabs>
        <w:spacing w:after="0"/>
        <w:ind w:left="1560" w:hanging="851"/>
        <w:jc w:val="both"/>
        <w:rPr>
          <w:b w:val="0"/>
          <w:bCs w:val="0"/>
          <w:color w:val="000000"/>
          <w:sz w:val="20"/>
          <w:szCs w:val="20"/>
          <w:lang w:val="sk-SK"/>
        </w:rPr>
      </w:pPr>
      <w:r w:rsidRPr="0005538A">
        <w:rPr>
          <w:b w:val="0"/>
          <w:bCs w:val="0"/>
          <w:color w:val="000000"/>
          <w:sz w:val="20"/>
          <w:szCs w:val="20"/>
          <w:lang w:val="sk-SK"/>
        </w:rPr>
        <w:t>certifikát</w:t>
      </w:r>
      <w:r w:rsidR="00435743" w:rsidRPr="0005538A">
        <w:rPr>
          <w:b w:val="0"/>
          <w:bCs w:val="0"/>
          <w:color w:val="000000"/>
          <w:sz w:val="20"/>
          <w:szCs w:val="20"/>
          <w:lang w:val="sk-SK"/>
        </w:rPr>
        <w:t>u</w:t>
      </w:r>
      <w:r w:rsidRPr="0005538A">
        <w:rPr>
          <w:b w:val="0"/>
          <w:bCs w:val="0"/>
          <w:color w:val="000000"/>
          <w:sz w:val="20"/>
          <w:szCs w:val="20"/>
          <w:lang w:val="sk-SK"/>
        </w:rPr>
        <w:t xml:space="preserve"> Systému environmentálneho manažérstva ISO 14001 v oblasti predmetu </w:t>
      </w:r>
      <w:r w:rsidR="00435743" w:rsidRPr="0005538A">
        <w:rPr>
          <w:b w:val="0"/>
          <w:bCs w:val="0"/>
          <w:color w:val="000000"/>
          <w:sz w:val="20"/>
          <w:szCs w:val="20"/>
          <w:lang w:val="sk-SK"/>
        </w:rPr>
        <w:t xml:space="preserve">Zmluvy </w:t>
      </w:r>
    </w:p>
    <w:p w14:paraId="3DAC812F" w14:textId="77777777" w:rsidR="00435743" w:rsidRPr="0005538A" w:rsidRDefault="00435743" w:rsidP="00D25217">
      <w:pPr>
        <w:pStyle w:val="textmain"/>
        <w:keepNext/>
        <w:keepLines/>
        <w:numPr>
          <w:ilvl w:val="1"/>
          <w:numId w:val="2"/>
        </w:numPr>
        <w:jc w:val="both"/>
        <w:rPr>
          <w:b w:val="0"/>
          <w:bCs w:val="0"/>
          <w:color w:val="000000"/>
          <w:sz w:val="20"/>
          <w:szCs w:val="20"/>
          <w:lang w:val="sk-SK"/>
        </w:rPr>
      </w:pPr>
      <w:r w:rsidRPr="0005538A">
        <w:rPr>
          <w:b w:val="0"/>
          <w:bCs w:val="0"/>
          <w:color w:val="000000"/>
          <w:sz w:val="20"/>
          <w:szCs w:val="20"/>
          <w:lang w:val="sk-SK"/>
        </w:rPr>
        <w:t>Poskytovateľ je povinný počas celej doby účinnosti tejto Zmluvy mať pre účely plnenia svojich povinností podľa tejto Zmluvy k d</w:t>
      </w:r>
      <w:r w:rsidR="00E4556A" w:rsidRPr="0005538A">
        <w:rPr>
          <w:b w:val="0"/>
          <w:bCs w:val="0"/>
          <w:color w:val="000000"/>
          <w:sz w:val="20"/>
          <w:szCs w:val="20"/>
          <w:lang w:val="sk-SK"/>
        </w:rPr>
        <w:t xml:space="preserve">ispozícii nasledovné strojové a technické vybavenie:  </w:t>
      </w:r>
    </w:p>
    <w:p w14:paraId="3E8D2779" w14:textId="5C70EF94" w:rsidR="00435743"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t xml:space="preserve">vozidlá zabezpečujúce zber </w:t>
      </w:r>
      <w:r w:rsidR="00E84195">
        <w:rPr>
          <w:b w:val="0"/>
          <w:bCs w:val="0"/>
          <w:color w:val="000000"/>
          <w:sz w:val="20"/>
          <w:szCs w:val="20"/>
          <w:lang w:val="sk-SK"/>
        </w:rPr>
        <w:t>Z</w:t>
      </w:r>
      <w:r w:rsidRPr="0005538A">
        <w:rPr>
          <w:b w:val="0"/>
          <w:bCs w:val="0"/>
          <w:color w:val="000000"/>
          <w:sz w:val="20"/>
          <w:szCs w:val="20"/>
          <w:lang w:val="sk-SK"/>
        </w:rPr>
        <w:t>KO a BRKO  z 1100 l kontajnerov, 120 l nádob, 240 l nádob, so systémom stláčania odpadu, z ktorých minimálne 2 vozidlá, z dôvodu ochrany životného prostredia v meste, musia byť v motorizácii EURO VI,</w:t>
      </w:r>
    </w:p>
    <w:p w14:paraId="4EA4C11D" w14:textId="23737D4E" w:rsidR="00435743"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t>vozidlá na prepravu veľkoobjemových kontajnerov (5 -10 m3) vrátane kontajnerov v počte min. 30 ks, ktoré bud</w:t>
      </w:r>
      <w:r w:rsidR="00A72762" w:rsidRPr="0005538A">
        <w:rPr>
          <w:b w:val="0"/>
          <w:bCs w:val="0"/>
          <w:color w:val="000000"/>
          <w:sz w:val="20"/>
          <w:szCs w:val="20"/>
          <w:lang w:val="sk-SK"/>
        </w:rPr>
        <w:t>e</w:t>
      </w:r>
      <w:r w:rsidRPr="0005538A">
        <w:rPr>
          <w:b w:val="0"/>
          <w:bCs w:val="0"/>
          <w:color w:val="000000"/>
          <w:sz w:val="20"/>
          <w:szCs w:val="20"/>
          <w:lang w:val="sk-SK"/>
        </w:rPr>
        <w:t xml:space="preserve"> možné na požiadanie </w:t>
      </w:r>
      <w:r w:rsidR="00435743" w:rsidRPr="0005538A">
        <w:rPr>
          <w:b w:val="0"/>
          <w:bCs w:val="0"/>
          <w:color w:val="000000"/>
          <w:sz w:val="20"/>
          <w:szCs w:val="20"/>
          <w:lang w:val="sk-SK"/>
        </w:rPr>
        <w:t xml:space="preserve">objednávateľovi </w:t>
      </w:r>
      <w:r w:rsidRPr="0005538A">
        <w:rPr>
          <w:b w:val="0"/>
          <w:bCs w:val="0"/>
          <w:color w:val="000000"/>
          <w:sz w:val="20"/>
          <w:szCs w:val="20"/>
          <w:lang w:val="sk-SK"/>
        </w:rPr>
        <w:t>poskytnúť n</w:t>
      </w:r>
      <w:r w:rsidR="00435743" w:rsidRPr="0005538A">
        <w:rPr>
          <w:b w:val="0"/>
          <w:bCs w:val="0"/>
          <w:color w:val="000000"/>
          <w:sz w:val="20"/>
          <w:szCs w:val="20"/>
          <w:lang w:val="sk-SK"/>
        </w:rPr>
        <w:t>a plnenie predmetu tejto Zmluvy</w:t>
      </w:r>
    </w:p>
    <w:p w14:paraId="588C5309" w14:textId="4A1EDC00" w:rsidR="00435743"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lastRenderedPageBreak/>
        <w:t>vozidlá s ložnou plochou 1-4</w:t>
      </w:r>
      <w:r w:rsidR="0015516B" w:rsidRPr="0005538A">
        <w:rPr>
          <w:b w:val="0"/>
          <w:bCs w:val="0"/>
          <w:color w:val="000000"/>
          <w:sz w:val="20"/>
          <w:szCs w:val="20"/>
          <w:lang w:val="sk-SK"/>
        </w:rPr>
        <w:t xml:space="preserve"> </w:t>
      </w:r>
      <w:r w:rsidRPr="0005538A">
        <w:rPr>
          <w:b w:val="0"/>
          <w:bCs w:val="0"/>
          <w:color w:val="000000"/>
          <w:sz w:val="20"/>
          <w:szCs w:val="20"/>
          <w:lang w:val="sk-SK"/>
        </w:rPr>
        <w:t xml:space="preserve">m3, zabezpečujúce zber odpadu z pešej zóny, malých smetných nádob, z miest kde nie je možný prístup inými vozidlami, triedený zber, zber </w:t>
      </w:r>
      <w:r w:rsidR="006E6674">
        <w:rPr>
          <w:b w:val="0"/>
          <w:bCs w:val="0"/>
          <w:color w:val="000000"/>
          <w:sz w:val="20"/>
          <w:szCs w:val="20"/>
          <w:lang w:val="sk-SK"/>
        </w:rPr>
        <w:t>objemn</w:t>
      </w:r>
      <w:r w:rsidRPr="0005538A">
        <w:rPr>
          <w:b w:val="0"/>
          <w:bCs w:val="0"/>
          <w:color w:val="000000"/>
          <w:sz w:val="20"/>
          <w:szCs w:val="20"/>
          <w:lang w:val="sk-SK"/>
        </w:rPr>
        <w:t xml:space="preserve">ého odpadu od kontajnerov a pod. Z dôvodu ochrany životného prostredia v meste musia  byť min. 2 ks v motorizácii EURO VI , </w:t>
      </w:r>
    </w:p>
    <w:p w14:paraId="78E8186A" w14:textId="7B043F14" w:rsidR="00435743"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t xml:space="preserve">nakladače zabezpečujúce nakladanie </w:t>
      </w:r>
      <w:r w:rsidR="00E84195">
        <w:rPr>
          <w:b w:val="0"/>
          <w:bCs w:val="0"/>
          <w:color w:val="000000"/>
          <w:sz w:val="20"/>
          <w:szCs w:val="20"/>
          <w:lang w:val="sk-SK"/>
        </w:rPr>
        <w:t>Z</w:t>
      </w:r>
      <w:r w:rsidRPr="0005538A">
        <w:rPr>
          <w:b w:val="0"/>
          <w:bCs w:val="0"/>
          <w:color w:val="000000"/>
          <w:sz w:val="20"/>
          <w:szCs w:val="20"/>
          <w:lang w:val="sk-SK"/>
        </w:rPr>
        <w:t>KO, bioodpadu, kontajnerov vrátane vhodného príslušenstva (napr. lopata, vidly, prípadne iné..)</w:t>
      </w:r>
    </w:p>
    <w:p w14:paraId="0B14AA0B" w14:textId="576DBCA5" w:rsidR="00E4556A" w:rsidRPr="0005538A" w:rsidRDefault="00E4556A" w:rsidP="001C0B78">
      <w:pPr>
        <w:pStyle w:val="textmain"/>
        <w:keepNext/>
        <w:keepLines/>
        <w:numPr>
          <w:ilvl w:val="2"/>
          <w:numId w:val="2"/>
        </w:numPr>
        <w:jc w:val="both"/>
        <w:rPr>
          <w:b w:val="0"/>
          <w:bCs w:val="0"/>
          <w:color w:val="000000"/>
          <w:sz w:val="20"/>
          <w:szCs w:val="20"/>
          <w:lang w:val="sk-SK"/>
        </w:rPr>
      </w:pPr>
      <w:r w:rsidRPr="0005538A">
        <w:rPr>
          <w:b w:val="0"/>
          <w:bCs w:val="0"/>
          <w:color w:val="000000"/>
          <w:sz w:val="20"/>
          <w:szCs w:val="20"/>
          <w:lang w:val="sk-SK"/>
        </w:rPr>
        <w:t xml:space="preserve">vozidlá na prepravu veľkoobjemových kontajnerov (30 - 35 m3), vrátane kontajnerov v počte min. 8 ks –ktoré budú na požiadanie </w:t>
      </w:r>
      <w:r w:rsidR="00435743" w:rsidRPr="0005538A">
        <w:rPr>
          <w:b w:val="0"/>
          <w:bCs w:val="0"/>
          <w:color w:val="000000"/>
          <w:sz w:val="20"/>
          <w:szCs w:val="20"/>
          <w:lang w:val="sk-SK"/>
        </w:rPr>
        <w:t xml:space="preserve">objednávateľovi </w:t>
      </w:r>
      <w:r w:rsidRPr="0005538A">
        <w:rPr>
          <w:b w:val="0"/>
          <w:bCs w:val="0"/>
          <w:color w:val="000000"/>
          <w:sz w:val="20"/>
          <w:szCs w:val="20"/>
          <w:lang w:val="sk-SK"/>
        </w:rPr>
        <w:t xml:space="preserve">k dispozícii. Z dôvodu ochrany životného prostredia v meste musí byť min. 1 takéto vozidlo  v motorizácii EURO VI </w:t>
      </w:r>
    </w:p>
    <w:p w14:paraId="2F06808F" w14:textId="09EC1B4E" w:rsidR="005739BA" w:rsidRPr="0005538A" w:rsidRDefault="005739BA" w:rsidP="001C0B78">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 xml:space="preserve">Poskytovateľ je povinný mať svoje vozidlá vybavené funkčným kamerovým systémom, a to výlučne vo vzťahu k vozidlám a činnostiam, ako sú tieto uvedené v Prílohe </w:t>
      </w:r>
      <w:r w:rsidR="0005538A" w:rsidRPr="00FD453C">
        <w:rPr>
          <w:b w:val="0"/>
          <w:bCs w:val="0"/>
          <w:color w:val="000000"/>
          <w:sz w:val="20"/>
          <w:szCs w:val="20"/>
          <w:lang w:val="sk-SK"/>
        </w:rPr>
        <w:t xml:space="preserve"> č.</w:t>
      </w:r>
      <w:r w:rsidRPr="0005538A">
        <w:rPr>
          <w:b w:val="0"/>
          <w:bCs w:val="0"/>
          <w:color w:val="000000"/>
          <w:sz w:val="20"/>
          <w:szCs w:val="20"/>
          <w:lang w:val="sk-SK"/>
        </w:rPr>
        <w:t>1 Zmluvy, vrátane bližšej technickej špecifikácie tohto systému a požiadaviek na jeho prípadné napojenie na server objednávateľa a spresnenie doby, počas ktorej má poskytovateľ takúto povinnosť.</w:t>
      </w:r>
      <w:r w:rsidR="000450C2" w:rsidRPr="0005538A">
        <w:rPr>
          <w:b w:val="0"/>
          <w:bCs w:val="0"/>
          <w:color w:val="000000"/>
          <w:sz w:val="20"/>
          <w:szCs w:val="20"/>
          <w:lang w:val="sk-SK"/>
        </w:rPr>
        <w:t xml:space="preserve"> Poskytovateľ je povinný pri snímaní kamerami zabezpečiť, aby objednávateľ mohol identifikovať zberné nádoby a skontrolovať čistotou priestoru za vozidlom</w:t>
      </w:r>
      <w:r w:rsidR="00B100C0" w:rsidRPr="0005538A">
        <w:rPr>
          <w:b w:val="0"/>
          <w:bCs w:val="0"/>
          <w:color w:val="000000"/>
          <w:sz w:val="20"/>
          <w:szCs w:val="20"/>
          <w:lang w:val="sk-SK"/>
        </w:rPr>
        <w:t xml:space="preserve"> a čistotu kontajnerového stojiska</w:t>
      </w:r>
      <w:r w:rsidR="000450C2" w:rsidRPr="0005538A">
        <w:rPr>
          <w:b w:val="0"/>
          <w:bCs w:val="0"/>
          <w:color w:val="000000"/>
          <w:sz w:val="20"/>
          <w:szCs w:val="20"/>
          <w:lang w:val="sk-SK"/>
        </w:rPr>
        <w:t xml:space="preserve">; zodpovedá pritom za dodržanie povinností podľa zákona o ochrane osobných údajov. </w:t>
      </w:r>
    </w:p>
    <w:p w14:paraId="64429BC6" w14:textId="3FBF92EA" w:rsidR="00822108" w:rsidRPr="0005538A" w:rsidRDefault="00822108" w:rsidP="00822108">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 xml:space="preserve">Poskytovateľ je povinný mať svoje vozidlá vybavené vhodnou technológiou na umývanie a dezinfekciu nádob, a to výlučne vo vzťahu k vozidlám a činnostiam, ako sú tieto uvedené v Prílohe </w:t>
      </w:r>
      <w:r w:rsidR="0005538A" w:rsidRPr="00FD453C">
        <w:rPr>
          <w:b w:val="0"/>
          <w:bCs w:val="0"/>
          <w:color w:val="000000"/>
          <w:sz w:val="20"/>
          <w:szCs w:val="20"/>
          <w:lang w:val="sk-SK"/>
        </w:rPr>
        <w:t xml:space="preserve">č. </w:t>
      </w:r>
      <w:r w:rsidRPr="0005538A">
        <w:rPr>
          <w:b w:val="0"/>
          <w:bCs w:val="0"/>
          <w:color w:val="000000"/>
          <w:sz w:val="20"/>
          <w:szCs w:val="20"/>
          <w:lang w:val="sk-SK"/>
        </w:rPr>
        <w:t xml:space="preserve">1 Zmluvy, vrátane bližšej technickej špecifikácie tohto systému a spresnenie doby, počas ktorej má poskytovateľ takúto povinnosť. </w:t>
      </w:r>
    </w:p>
    <w:p w14:paraId="7A4DAE3F" w14:textId="4AB43F7C" w:rsidR="005739BA" w:rsidRPr="0005538A" w:rsidRDefault="005739BA" w:rsidP="005739BA">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 xml:space="preserve">Poskytovateľ je povinný </w:t>
      </w:r>
      <w:r w:rsidR="00014A0F" w:rsidRPr="0005538A">
        <w:rPr>
          <w:b w:val="0"/>
          <w:bCs w:val="0"/>
          <w:color w:val="000000"/>
          <w:sz w:val="20"/>
          <w:szCs w:val="20"/>
          <w:lang w:val="sk-SK"/>
        </w:rPr>
        <w:t xml:space="preserve">na pokyn objednávateľa vybaviť </w:t>
      </w:r>
      <w:r w:rsidRPr="0005538A">
        <w:rPr>
          <w:b w:val="0"/>
          <w:bCs w:val="0"/>
          <w:color w:val="000000"/>
          <w:sz w:val="20"/>
          <w:szCs w:val="20"/>
          <w:lang w:val="sk-SK"/>
        </w:rPr>
        <w:t xml:space="preserve">svoje vozidlá funkčným vážiacim zariadením, a to výlučne vo vzťahu k vozidlám a činnostiam, ako sú tieto uvedené v Prílohe </w:t>
      </w:r>
      <w:r w:rsidR="0005538A" w:rsidRPr="00FD453C">
        <w:rPr>
          <w:b w:val="0"/>
          <w:bCs w:val="0"/>
          <w:color w:val="000000"/>
          <w:sz w:val="20"/>
          <w:szCs w:val="20"/>
          <w:lang w:val="sk-SK"/>
        </w:rPr>
        <w:t xml:space="preserve">č. </w:t>
      </w:r>
      <w:r w:rsidRPr="0005538A">
        <w:rPr>
          <w:b w:val="0"/>
          <w:bCs w:val="0"/>
          <w:color w:val="000000"/>
          <w:sz w:val="20"/>
          <w:szCs w:val="20"/>
          <w:lang w:val="sk-SK"/>
        </w:rPr>
        <w:t xml:space="preserve">1 Zmluvy, vrátane bližšej technickej špecifikácie tohto systému, a požiadaviek na jeho prípadné napojenie na server objednávateľa a spresnenie doby, </w:t>
      </w:r>
      <w:r w:rsidR="00014A0F" w:rsidRPr="0005538A">
        <w:rPr>
          <w:b w:val="0"/>
          <w:bCs w:val="0"/>
          <w:color w:val="000000"/>
          <w:sz w:val="20"/>
          <w:szCs w:val="20"/>
          <w:lang w:val="sk-SK"/>
        </w:rPr>
        <w:t xml:space="preserve">od ktorej </w:t>
      </w:r>
      <w:r w:rsidRPr="0005538A">
        <w:rPr>
          <w:b w:val="0"/>
          <w:bCs w:val="0"/>
          <w:color w:val="000000"/>
          <w:sz w:val="20"/>
          <w:szCs w:val="20"/>
          <w:lang w:val="sk-SK"/>
        </w:rPr>
        <w:t xml:space="preserve">má </w:t>
      </w:r>
      <w:r w:rsidR="00014A0F" w:rsidRPr="0005538A">
        <w:rPr>
          <w:b w:val="0"/>
          <w:bCs w:val="0"/>
          <w:color w:val="000000"/>
          <w:sz w:val="20"/>
          <w:szCs w:val="20"/>
          <w:lang w:val="sk-SK"/>
        </w:rPr>
        <w:t xml:space="preserve">objednávateľ právo udeliť poskytovateľovi pokyn a doby pre </w:t>
      </w:r>
      <w:r w:rsidRPr="0005538A">
        <w:rPr>
          <w:b w:val="0"/>
          <w:bCs w:val="0"/>
          <w:color w:val="000000"/>
          <w:sz w:val="20"/>
          <w:szCs w:val="20"/>
          <w:lang w:val="sk-SK"/>
        </w:rPr>
        <w:t>poskytovateľ</w:t>
      </w:r>
      <w:r w:rsidR="00014A0F" w:rsidRPr="0005538A">
        <w:rPr>
          <w:b w:val="0"/>
          <w:bCs w:val="0"/>
          <w:color w:val="000000"/>
          <w:sz w:val="20"/>
          <w:szCs w:val="20"/>
          <w:lang w:val="sk-SK"/>
        </w:rPr>
        <w:t>a</w:t>
      </w:r>
      <w:r w:rsidRPr="0005538A">
        <w:rPr>
          <w:b w:val="0"/>
          <w:bCs w:val="0"/>
          <w:color w:val="000000"/>
          <w:sz w:val="20"/>
          <w:szCs w:val="20"/>
          <w:lang w:val="sk-SK"/>
        </w:rPr>
        <w:t xml:space="preserve"> </w:t>
      </w:r>
      <w:r w:rsidR="00014A0F" w:rsidRPr="0005538A">
        <w:rPr>
          <w:b w:val="0"/>
          <w:bCs w:val="0"/>
          <w:color w:val="000000"/>
          <w:sz w:val="20"/>
          <w:szCs w:val="20"/>
          <w:lang w:val="sk-SK"/>
        </w:rPr>
        <w:t xml:space="preserve">pre splnenie </w:t>
      </w:r>
      <w:r w:rsidRPr="0005538A">
        <w:rPr>
          <w:b w:val="0"/>
          <w:bCs w:val="0"/>
          <w:color w:val="000000"/>
          <w:sz w:val="20"/>
          <w:szCs w:val="20"/>
          <w:lang w:val="sk-SK"/>
        </w:rPr>
        <w:t>t</w:t>
      </w:r>
      <w:r w:rsidR="00014A0F" w:rsidRPr="0005538A">
        <w:rPr>
          <w:b w:val="0"/>
          <w:bCs w:val="0"/>
          <w:color w:val="000000"/>
          <w:sz w:val="20"/>
          <w:szCs w:val="20"/>
          <w:lang w:val="sk-SK"/>
        </w:rPr>
        <w:t>ejto</w:t>
      </w:r>
      <w:r w:rsidRPr="0005538A">
        <w:rPr>
          <w:b w:val="0"/>
          <w:bCs w:val="0"/>
          <w:color w:val="000000"/>
          <w:sz w:val="20"/>
          <w:szCs w:val="20"/>
          <w:lang w:val="sk-SK"/>
        </w:rPr>
        <w:t xml:space="preserve"> povinnos</w:t>
      </w:r>
      <w:r w:rsidR="00014A0F" w:rsidRPr="0005538A">
        <w:rPr>
          <w:b w:val="0"/>
          <w:bCs w:val="0"/>
          <w:color w:val="000000"/>
          <w:sz w:val="20"/>
          <w:szCs w:val="20"/>
          <w:lang w:val="sk-SK"/>
        </w:rPr>
        <w:t>ti. Poskytovateľ je oprávnený účtovať cenu zohľadňujúcu dovybavenie vozidiel vážnym systémom až následne, t.j. až po udelení pokynu objednávateľa a po splnení povinnosti podľa prvej vety tohto ustanovenia, najskôr však od 1.1.2023.</w:t>
      </w:r>
    </w:p>
    <w:p w14:paraId="5AF08682" w14:textId="7EC7EB11" w:rsidR="00E4556A" w:rsidRPr="0005538A" w:rsidRDefault="00435743" w:rsidP="001C0B78">
      <w:pPr>
        <w:pStyle w:val="textmain"/>
        <w:keepNext/>
        <w:keepLines/>
        <w:numPr>
          <w:ilvl w:val="1"/>
          <w:numId w:val="2"/>
        </w:numPr>
        <w:spacing w:after="0"/>
        <w:jc w:val="both"/>
        <w:rPr>
          <w:b w:val="0"/>
          <w:bCs w:val="0"/>
          <w:color w:val="000000"/>
          <w:sz w:val="20"/>
          <w:szCs w:val="20"/>
          <w:lang w:val="sk-SK"/>
        </w:rPr>
      </w:pPr>
      <w:r w:rsidRPr="0005538A">
        <w:rPr>
          <w:b w:val="0"/>
          <w:bCs w:val="0"/>
          <w:color w:val="000000"/>
          <w:sz w:val="20"/>
          <w:szCs w:val="20"/>
          <w:lang w:val="sk-SK"/>
        </w:rPr>
        <w:t>Zoznam strojového a technického vybavenia pre</w:t>
      </w:r>
      <w:r w:rsidR="00E4556A" w:rsidRPr="0005538A">
        <w:rPr>
          <w:b w:val="0"/>
          <w:bCs w:val="0"/>
          <w:color w:val="000000"/>
          <w:sz w:val="20"/>
          <w:szCs w:val="20"/>
          <w:lang w:val="sk-SK"/>
        </w:rPr>
        <w:t xml:space="preserve"> riadne plnenie predmetu tejto </w:t>
      </w:r>
      <w:r w:rsidRPr="0005538A">
        <w:rPr>
          <w:b w:val="0"/>
          <w:bCs w:val="0"/>
          <w:color w:val="000000"/>
          <w:sz w:val="20"/>
          <w:szCs w:val="20"/>
          <w:lang w:val="sk-SK"/>
        </w:rPr>
        <w:t xml:space="preserve">Zmluvy spolu s </w:t>
      </w:r>
      <w:r w:rsidR="00E4556A" w:rsidRPr="0005538A">
        <w:rPr>
          <w:b w:val="0"/>
          <w:bCs w:val="0"/>
          <w:color w:val="000000"/>
          <w:sz w:val="20"/>
          <w:szCs w:val="20"/>
          <w:lang w:val="sk-SK"/>
        </w:rPr>
        <w:t>fotokópi</w:t>
      </w:r>
      <w:r w:rsidRPr="0005538A">
        <w:rPr>
          <w:b w:val="0"/>
          <w:bCs w:val="0"/>
          <w:color w:val="000000"/>
          <w:sz w:val="20"/>
          <w:szCs w:val="20"/>
          <w:lang w:val="sk-SK"/>
        </w:rPr>
        <w:t>ami</w:t>
      </w:r>
      <w:r w:rsidR="00E4556A" w:rsidRPr="0005538A">
        <w:rPr>
          <w:b w:val="0"/>
          <w:bCs w:val="0"/>
          <w:color w:val="000000"/>
          <w:sz w:val="20"/>
          <w:szCs w:val="20"/>
          <w:lang w:val="sk-SK"/>
        </w:rPr>
        <w:t xml:space="preserve"> technických preukazov vozidiel na preukázanie splnenia požiadavky na vozidlá v motorizácii EURO VI</w:t>
      </w:r>
      <w:r w:rsidRPr="0005538A">
        <w:rPr>
          <w:b w:val="0"/>
          <w:bCs w:val="0"/>
          <w:color w:val="000000"/>
          <w:sz w:val="20"/>
          <w:szCs w:val="20"/>
          <w:lang w:val="sk-SK"/>
        </w:rPr>
        <w:t xml:space="preserve"> tvorí </w:t>
      </w:r>
      <w:r w:rsidR="00125C9C" w:rsidRPr="00FD453C">
        <w:rPr>
          <w:b w:val="0"/>
          <w:bCs w:val="0"/>
          <w:color w:val="000000"/>
          <w:sz w:val="20"/>
          <w:szCs w:val="20"/>
          <w:lang w:val="sk-SK"/>
        </w:rPr>
        <w:t>P</w:t>
      </w:r>
      <w:r w:rsidRPr="0005538A">
        <w:rPr>
          <w:b w:val="0"/>
          <w:bCs w:val="0"/>
          <w:color w:val="000000"/>
          <w:sz w:val="20"/>
          <w:szCs w:val="20"/>
          <w:lang w:val="sk-SK"/>
        </w:rPr>
        <w:t xml:space="preserve">rílohu č. </w:t>
      </w:r>
      <w:r w:rsidR="00125C9C" w:rsidRPr="00FD453C">
        <w:rPr>
          <w:b w:val="0"/>
          <w:bCs w:val="0"/>
          <w:color w:val="000000"/>
          <w:sz w:val="20"/>
          <w:szCs w:val="20"/>
          <w:lang w:val="sk-SK"/>
        </w:rPr>
        <w:t>7</w:t>
      </w:r>
      <w:r w:rsidRPr="0005538A">
        <w:rPr>
          <w:b w:val="0"/>
          <w:bCs w:val="0"/>
          <w:color w:val="000000"/>
          <w:sz w:val="20"/>
          <w:szCs w:val="20"/>
          <w:lang w:val="sk-SK"/>
        </w:rPr>
        <w:t xml:space="preserve"> Zmluvy. </w:t>
      </w:r>
    </w:p>
    <w:p w14:paraId="2ECADF0D" w14:textId="77777777" w:rsidR="00E4556A" w:rsidRPr="0005538A" w:rsidRDefault="00E4556A" w:rsidP="001C0B78">
      <w:pPr>
        <w:pStyle w:val="textmain"/>
        <w:keepNext/>
        <w:keepLines/>
        <w:spacing w:after="0"/>
        <w:jc w:val="both"/>
        <w:rPr>
          <w:b w:val="0"/>
          <w:bCs w:val="0"/>
          <w:color w:val="000000"/>
          <w:sz w:val="20"/>
          <w:szCs w:val="20"/>
          <w:lang w:val="sk-SK"/>
        </w:rPr>
      </w:pPr>
    </w:p>
    <w:p w14:paraId="60947A00" w14:textId="77777777" w:rsidR="00C005AE" w:rsidRPr="0005538A" w:rsidRDefault="00C005AE" w:rsidP="00C005AE">
      <w:pPr>
        <w:keepNext/>
        <w:keepLines/>
        <w:rPr>
          <w:color w:val="000000"/>
        </w:rPr>
      </w:pPr>
    </w:p>
    <w:p w14:paraId="3B19429E" w14:textId="77777777" w:rsidR="00C005AE" w:rsidRPr="0005538A" w:rsidRDefault="00C005AE" w:rsidP="00C005AE">
      <w:pPr>
        <w:keepNext/>
        <w:keepLines/>
        <w:rPr>
          <w:color w:val="000000"/>
        </w:rPr>
      </w:pPr>
    </w:p>
    <w:p w14:paraId="531D8176"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8" w:name="_Toc45130414"/>
      <w:r w:rsidRPr="0005538A">
        <w:rPr>
          <w:color w:val="000000"/>
          <w:sz w:val="20"/>
          <w:szCs w:val="20"/>
        </w:rPr>
        <w:t>Prehlásenia a ostatné povinnosti poskytovateľa</w:t>
      </w:r>
      <w:bookmarkEnd w:id="8"/>
    </w:p>
    <w:p w14:paraId="2DFC7272" w14:textId="77777777" w:rsidR="00C005AE" w:rsidRPr="0005538A" w:rsidRDefault="00C005AE" w:rsidP="00C005AE">
      <w:pPr>
        <w:keepNext/>
        <w:keepLines/>
        <w:rPr>
          <w:color w:val="000000"/>
        </w:rPr>
      </w:pPr>
    </w:p>
    <w:p w14:paraId="48BF4C71" w14:textId="77777777" w:rsidR="00C005AE" w:rsidRPr="0005538A" w:rsidRDefault="00C005AE" w:rsidP="00C005AE">
      <w:pPr>
        <w:keepNext/>
        <w:keepLines/>
        <w:numPr>
          <w:ilvl w:val="1"/>
          <w:numId w:val="3"/>
        </w:numPr>
        <w:jc w:val="both"/>
        <w:rPr>
          <w:color w:val="000000"/>
        </w:rPr>
      </w:pPr>
      <w:r w:rsidRPr="0005538A">
        <w:rPr>
          <w:color w:val="000000"/>
        </w:rPr>
        <w:t>V prípade skládkovania odpadu je poskytovateľ povinný odovzdať odpady len osobe oprávnenej nakladať s odpadmi podľa Zákona.</w:t>
      </w:r>
    </w:p>
    <w:p w14:paraId="6DE45A66" w14:textId="77777777" w:rsidR="00C005AE" w:rsidRPr="0005538A" w:rsidRDefault="00C005AE" w:rsidP="00C005AE">
      <w:pPr>
        <w:keepNext/>
        <w:keepLines/>
        <w:numPr>
          <w:ilvl w:val="1"/>
          <w:numId w:val="3"/>
        </w:numPr>
        <w:jc w:val="both"/>
        <w:rPr>
          <w:color w:val="000000"/>
        </w:rPr>
      </w:pPr>
      <w:r w:rsidRPr="0005538A">
        <w:rPr>
          <w:color w:val="000000"/>
        </w:rPr>
        <w:t>Poskytovateľ je povinný ustanovené údaje z evidencie o druhoch a množstve odpadov, s ktorými nakladá, ohlasovať príslušnému orgánu štátnej správy odpadového hospodárstva.</w:t>
      </w:r>
    </w:p>
    <w:p w14:paraId="6C6CE29A" w14:textId="77777777" w:rsidR="00C005AE" w:rsidRPr="0005538A" w:rsidRDefault="00C005AE" w:rsidP="00C005AE">
      <w:pPr>
        <w:keepNext/>
        <w:keepLines/>
        <w:numPr>
          <w:ilvl w:val="1"/>
          <w:numId w:val="3"/>
        </w:numPr>
        <w:jc w:val="both"/>
        <w:rPr>
          <w:color w:val="000000"/>
        </w:rPr>
      </w:pPr>
      <w:r w:rsidRPr="0005538A">
        <w:rPr>
          <w:color w:val="000000"/>
        </w:rPr>
        <w:t>Poskytovateľ musí umožniť orgánom štátneho dozoru v odpadovom hospodárstve  výkon ich činností v zmysle Zákona, najmä im umožniť prístup do stavieb, priestorov a zariadení, odoberanie vzoriek odpadov a na ich vyžiadanie predložiť dokumentáciu a poskytnúť pravdivé a úplné informácie súvisiace s odpadovým hospodárstvom.</w:t>
      </w:r>
    </w:p>
    <w:p w14:paraId="283E2F59" w14:textId="77777777" w:rsidR="00C005AE" w:rsidRPr="0005538A" w:rsidRDefault="00C005AE" w:rsidP="00C005AE">
      <w:pPr>
        <w:keepNext/>
        <w:keepLines/>
        <w:numPr>
          <w:ilvl w:val="1"/>
          <w:numId w:val="3"/>
        </w:numPr>
        <w:jc w:val="both"/>
        <w:rPr>
          <w:color w:val="000000"/>
        </w:rPr>
      </w:pPr>
      <w:r w:rsidRPr="0005538A">
        <w:rPr>
          <w:color w:val="000000"/>
        </w:rPr>
        <w:t>Poskytovateľ je tiež povinný predložiť na vyžiadanie predchádzajúceho držiteľa odpadu doklady s úplnými a pravdivými informáciami preukazujúce spôsob nakladania s odpadom, a to najneskôr do 30 dní odo dňa doručenia písomnej žiadosti.</w:t>
      </w:r>
    </w:p>
    <w:p w14:paraId="74AB377B" w14:textId="77777777" w:rsidR="00C005AE" w:rsidRPr="0005538A" w:rsidRDefault="00C005AE" w:rsidP="00C005AE">
      <w:pPr>
        <w:keepNext/>
        <w:keepLines/>
        <w:numPr>
          <w:ilvl w:val="1"/>
          <w:numId w:val="3"/>
        </w:numPr>
        <w:jc w:val="both"/>
        <w:rPr>
          <w:color w:val="000000"/>
        </w:rPr>
      </w:pPr>
      <w:r w:rsidRPr="0005538A">
        <w:rPr>
          <w:color w:val="000000"/>
        </w:rPr>
        <w:t>V prípade uloženia povinnosti vykonať opatrenia na nápravu orgánom štátneho dozoru v odpadovom hospodárstve, je poskytovateľ bezodkladne povinný uvedené opatrenia vykonať.</w:t>
      </w:r>
    </w:p>
    <w:p w14:paraId="677C54D4" w14:textId="77777777" w:rsidR="00C005AE" w:rsidRPr="0005538A" w:rsidRDefault="00C005AE" w:rsidP="00C005AE">
      <w:pPr>
        <w:keepNext/>
        <w:keepLines/>
        <w:numPr>
          <w:ilvl w:val="1"/>
          <w:numId w:val="3"/>
        </w:numPr>
        <w:jc w:val="both"/>
        <w:rPr>
          <w:color w:val="000000"/>
        </w:rPr>
      </w:pPr>
      <w:r w:rsidRPr="0005538A">
        <w:rPr>
          <w:color w:val="000000"/>
        </w:rPr>
        <w:t>Poskytovateľ je povinný poskytovať objednávateľovi nevyhnutnú súčinnosť na plnenie povinností objednávateľa v odpadovom hospodárstve, ktoré na základe tejto Zmluvy nepreniesol na poskytovateľa</w:t>
      </w:r>
    </w:p>
    <w:p w14:paraId="27CF3FA1" w14:textId="77777777" w:rsidR="00C005AE" w:rsidRPr="0005538A" w:rsidRDefault="00C005AE" w:rsidP="00C005AE">
      <w:pPr>
        <w:keepNext/>
        <w:keepLines/>
        <w:numPr>
          <w:ilvl w:val="1"/>
          <w:numId w:val="3"/>
        </w:numPr>
        <w:jc w:val="both"/>
        <w:rPr>
          <w:color w:val="000000"/>
        </w:rPr>
      </w:pPr>
      <w:r w:rsidRPr="0005538A">
        <w:rPr>
          <w:color w:val="000000"/>
        </w:rPr>
        <w:t>Ďalej je tiež poskytovateľ povinný:</w:t>
      </w:r>
    </w:p>
    <w:p w14:paraId="54C8CB91"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zverejňovať na obvyklých miestach v meste Levice druhy zbieraných odpadov a podmienky zberu odpadov,</w:t>
      </w:r>
    </w:p>
    <w:p w14:paraId="36366FD7" w14:textId="1FB10629"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 xml:space="preserve">zabezpečiť prepravu nebezpečných odpadov v súlade so Zákonom a v súlade so  súhlasom podľa § </w:t>
      </w:r>
      <w:r w:rsidR="007C25FD" w:rsidRPr="0005538A">
        <w:rPr>
          <w:color w:val="000000"/>
        </w:rPr>
        <w:t>9</w:t>
      </w:r>
      <w:r w:rsidRPr="0005538A">
        <w:rPr>
          <w:color w:val="000000"/>
        </w:rPr>
        <w:t>7 Zákona,</w:t>
      </w:r>
    </w:p>
    <w:p w14:paraId="616D4FBD"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lastRenderedPageBreak/>
        <w:t xml:space="preserve">vykonať prepravu nebezpečných odpadov dopravnými prostriedkami, ktoré vyhovujú ustanoveniam všeobecne záväzných právnych predpisov o preprave nebezpečných vecí, </w:t>
      </w:r>
    </w:p>
    <w:p w14:paraId="3998EE30"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viesť a uchovávať evidenciu o prepravovaných nebezpečných odpadoch,</w:t>
      </w:r>
    </w:p>
    <w:p w14:paraId="3AF669D3" w14:textId="65462371"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 xml:space="preserve">zhodnocovať odpady alebo zneškodňovať odpady v súlade so súhlasom na prevádzkovanie zariadenia na zhodnocovanie odpadov alebo zneškodňovanie odpadov podľa § </w:t>
      </w:r>
      <w:r w:rsidR="007C25FD" w:rsidRPr="0005538A">
        <w:rPr>
          <w:color w:val="000000"/>
        </w:rPr>
        <w:t>9</w:t>
      </w:r>
      <w:r w:rsidRPr="0005538A">
        <w:rPr>
          <w:color w:val="000000"/>
        </w:rPr>
        <w:t>7 Zákona,</w:t>
      </w:r>
    </w:p>
    <w:p w14:paraId="1A469AF2" w14:textId="4ECA8A01"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 xml:space="preserve">prevádzkovať zariadenie na zneškodňovanie odpadov v súlade so schváleným Prevádzkovým poriadkom podľa § </w:t>
      </w:r>
      <w:r w:rsidR="007C25FD" w:rsidRPr="0005538A">
        <w:rPr>
          <w:color w:val="000000"/>
        </w:rPr>
        <w:t>9</w:t>
      </w:r>
      <w:r w:rsidRPr="0005538A">
        <w:rPr>
          <w:color w:val="000000"/>
        </w:rPr>
        <w:t>7 Zákona,</w:t>
      </w:r>
    </w:p>
    <w:p w14:paraId="21B300D8"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zabezpečovať odpady pred odcudzením alebo iným nežiaducim únikom,</w:t>
      </w:r>
    </w:p>
    <w:p w14:paraId="6B342A85"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zverejňovať druhy odpadov, na ktorých zneškodňovanie alebo zhodnocovanie je oprávnený,</w:t>
      </w:r>
    </w:p>
    <w:p w14:paraId="4B50182B"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viesť prevádzkovú dokumentáciu zariadenia,</w:t>
      </w:r>
    </w:p>
    <w:p w14:paraId="5ABBFA2B"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viesť a uchovávať evidenciu o množstve, druhu a pôvode odpadov prevzatých na zneškodnenie alebo zhodnotenie, o spôsobe nakladania s nimi a o umiestnení nebezpečných odpadov na skládke odpadov, a kedykoľvek na požiadanie objednávateľa túto evidenciu objednávateľovi sprístupniť,</w:t>
      </w:r>
    </w:p>
    <w:p w14:paraId="78792793" w14:textId="48C84A3B"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 xml:space="preserve">ohlasovať ustanovené údaje z evidencie podľa ods. 4.7.10. </w:t>
      </w:r>
      <w:r w:rsidR="00AB561E">
        <w:rPr>
          <w:color w:val="000000"/>
        </w:rPr>
        <w:t xml:space="preserve">Zmluvy </w:t>
      </w:r>
      <w:r w:rsidRPr="0005538A">
        <w:rPr>
          <w:color w:val="000000"/>
        </w:rPr>
        <w:t>príslušnému obvodnému úradu životného prostredia</w:t>
      </w:r>
    </w:p>
    <w:p w14:paraId="5AF01814"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na základe rozhodnutia orgánu štátnej správy odpadového hospodárstva v mimoriadnych prípadoch, najmä ak je to nevyhnutné z hľadiska starostlivosti o zdravie ľudí a životné prostredie, zneškodniť odpad alebo zhodnotiť odpad, ak je to pre poskytovateľa technicky možné, a to na vlastné náklady,</w:t>
      </w:r>
    </w:p>
    <w:p w14:paraId="47D8A3D6"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odpady skladovať najdlhšie jeden rok, dlhšie len na základe súhlasu obvodného úradu životného prostredia,</w:t>
      </w:r>
    </w:p>
    <w:p w14:paraId="5D122A26" w14:textId="77777777" w:rsidR="00C005AE" w:rsidRPr="0005538A" w:rsidRDefault="00C005AE" w:rsidP="00C005AE">
      <w:pPr>
        <w:keepNext/>
        <w:keepLines/>
        <w:numPr>
          <w:ilvl w:val="2"/>
          <w:numId w:val="3"/>
        </w:numPr>
        <w:tabs>
          <w:tab w:val="clear" w:pos="720"/>
          <w:tab w:val="num" w:pos="1418"/>
        </w:tabs>
        <w:ind w:left="1418" w:hanging="709"/>
        <w:jc w:val="both"/>
        <w:rPr>
          <w:color w:val="000000"/>
        </w:rPr>
      </w:pPr>
      <w:r w:rsidRPr="0005538A">
        <w:rPr>
          <w:color w:val="000000"/>
        </w:rPr>
        <w:t>dodržiavať všetky ostatné povinnosti v zmysle VZN, POH, Zákona a ostatných všeobecne záväzných právnych predpisov vzťahujúcich sa na výkon jeho činností podľa tejto Zmluvy.</w:t>
      </w:r>
    </w:p>
    <w:p w14:paraId="1CE7D2BE" w14:textId="46D3A1F4" w:rsidR="00C005AE" w:rsidRPr="0005538A" w:rsidRDefault="00C005AE" w:rsidP="00C005AE">
      <w:pPr>
        <w:keepNext/>
        <w:keepLines/>
        <w:numPr>
          <w:ilvl w:val="1"/>
          <w:numId w:val="3"/>
        </w:numPr>
        <w:jc w:val="both"/>
        <w:rPr>
          <w:color w:val="000000"/>
        </w:rPr>
      </w:pPr>
      <w:r w:rsidRPr="0005538A">
        <w:rPr>
          <w:color w:val="000000"/>
        </w:rPr>
        <w:t xml:space="preserve">Poskytovateľ prehlasuje, že je plne oprávnený uzatvoriť túto Zmluvu podľa § </w:t>
      </w:r>
      <w:r w:rsidR="007C25FD" w:rsidRPr="0005538A">
        <w:rPr>
          <w:color w:val="000000"/>
        </w:rPr>
        <w:t>81</w:t>
      </w:r>
      <w:r w:rsidRPr="0005538A">
        <w:rPr>
          <w:color w:val="000000"/>
        </w:rPr>
        <w:t xml:space="preserve"> ods.</w:t>
      </w:r>
      <w:r w:rsidR="007C25FD" w:rsidRPr="0005538A">
        <w:rPr>
          <w:color w:val="000000"/>
        </w:rPr>
        <w:t>13</w:t>
      </w:r>
      <w:r w:rsidRPr="0005538A">
        <w:rPr>
          <w:color w:val="000000"/>
        </w:rPr>
        <w:t xml:space="preserve"> </w:t>
      </w:r>
      <w:r w:rsidR="007C25FD" w:rsidRPr="0005538A">
        <w:rPr>
          <w:color w:val="000000"/>
        </w:rPr>
        <w:t>Zákona</w:t>
      </w:r>
      <w:r w:rsidRPr="0005538A">
        <w:rPr>
          <w:color w:val="000000"/>
        </w:rPr>
        <w:t>, a má všetky potrebné oprávnenia, povolenia a licencie potrebné na výkon činností podľa tejto Zmluvy.</w:t>
      </w:r>
      <w:r w:rsidR="007C25FD" w:rsidRPr="0005538A">
        <w:rPr>
          <w:color w:val="000000"/>
        </w:rPr>
        <w:t xml:space="preserve"> </w:t>
      </w:r>
      <w:r w:rsidR="00540FD8" w:rsidRPr="0005538A">
        <w:rPr>
          <w:color w:val="000000"/>
        </w:rPr>
        <w:t>Poskytovateľ vyhlasuje</w:t>
      </w:r>
      <w:r w:rsidR="00694470" w:rsidRPr="0005538A">
        <w:rPr>
          <w:color w:val="000000"/>
        </w:rPr>
        <w:t xml:space="preserve"> a voči objednávateľovi zodpovedá za to</w:t>
      </w:r>
      <w:r w:rsidR="00540FD8" w:rsidRPr="0005538A">
        <w:rPr>
          <w:color w:val="000000"/>
        </w:rPr>
        <w:t xml:space="preserve">, že </w:t>
      </w:r>
      <w:r w:rsidR="00694470" w:rsidRPr="0005538A">
        <w:rPr>
          <w:color w:val="000000"/>
        </w:rPr>
        <w:t xml:space="preserve">pri uzavretí tejto Zmluvy a po celú dobu jej trvania je a neprertžite bude zapísaný v registri partnerov vertejného sektora podľa zákona č. 315/2016 Z. z., pričom osobitne zodpovedá aj za aktuálnosť zapísaných údajov. Poskytovateľ </w:t>
      </w:r>
      <w:r w:rsidR="00776E1B" w:rsidRPr="0005538A">
        <w:rPr>
          <w:color w:val="000000"/>
        </w:rPr>
        <w:t>je voči objednávateľovi zodpovedn</w:t>
      </w:r>
      <w:r w:rsidR="00A72762" w:rsidRPr="00FD453C">
        <w:rPr>
          <w:color w:val="000000" w:themeColor="text1"/>
        </w:rPr>
        <w:t>ý</w:t>
      </w:r>
      <w:r w:rsidR="00776E1B" w:rsidRPr="0005538A">
        <w:rPr>
          <w:color w:val="000000"/>
        </w:rPr>
        <w:t xml:space="preserve"> za to, že aj jeho subdodávatelia po celý čas trvania Zmluvy budú zapísaní v registri partnerov verejného sektora, ak im táto povinnosť vyplýva zo zákona č. 315/2016 Z.z.</w:t>
      </w:r>
      <w:r w:rsidR="00694470" w:rsidRPr="0005538A">
        <w:rPr>
          <w:color w:val="000000"/>
        </w:rPr>
        <w:t xml:space="preserve">  </w:t>
      </w:r>
    </w:p>
    <w:p w14:paraId="048C7BD3" w14:textId="06804370" w:rsidR="00C005AE" w:rsidRPr="0005538A" w:rsidRDefault="00C005AE" w:rsidP="00C005AE">
      <w:pPr>
        <w:keepNext/>
        <w:keepLines/>
        <w:numPr>
          <w:ilvl w:val="1"/>
          <w:numId w:val="3"/>
        </w:numPr>
        <w:jc w:val="both"/>
        <w:rPr>
          <w:color w:val="000000"/>
        </w:rPr>
      </w:pPr>
      <w:r w:rsidRPr="0005538A">
        <w:rPr>
          <w:color w:val="000000"/>
        </w:rPr>
        <w:t xml:space="preserve">Poskytovateľ prehlasuje, že ku dňu uzavretiu tejto Zmluvy </w:t>
      </w:r>
      <w:r w:rsidR="005F36E1" w:rsidRPr="0005538A">
        <w:rPr>
          <w:color w:val="000000"/>
        </w:rPr>
        <w:t xml:space="preserve">(i) má </w:t>
      </w:r>
      <w:bookmarkStart w:id="9" w:name="_Hlk45879655"/>
      <w:r w:rsidR="005F36E1" w:rsidRPr="0005538A">
        <w:rPr>
          <w:color w:val="000000"/>
        </w:rPr>
        <w:t xml:space="preserve">uzavreté povinné zmluvné poistenie a havarijné poistenie na všetky vozidlá, ktorými bude vykonávať činnosti podľa tejto Zmluvy a že </w:t>
      </w:r>
      <w:r w:rsidRPr="0005538A">
        <w:rPr>
          <w:color w:val="000000"/>
        </w:rPr>
        <w:t xml:space="preserve">je </w:t>
      </w:r>
      <w:r w:rsidR="005F36E1" w:rsidRPr="0005538A">
        <w:rPr>
          <w:color w:val="000000"/>
        </w:rPr>
        <w:t xml:space="preserve">(ii) </w:t>
      </w:r>
      <w:r w:rsidRPr="0005538A">
        <w:rPr>
          <w:color w:val="000000"/>
        </w:rPr>
        <w:t>poistený voči akejkoľvek zodpovednosti za škody spôsoben</w:t>
      </w:r>
      <w:r w:rsidR="00575F62">
        <w:rPr>
          <w:color w:val="000000"/>
        </w:rPr>
        <w:t>é</w:t>
      </w:r>
      <w:r w:rsidRPr="0005538A">
        <w:rPr>
          <w:color w:val="000000"/>
        </w:rPr>
        <w:t xml:space="preserve"> akýmkoľvek tretím osobám, ktorú môže spôsobiť pri výkone činnosti podľa tejto Zmluvy. Požadovaný rozsah poistenia Poskytovateľa podľa predchádzajúcej vety musí byť minimálne vo výške predpokladanej ročnej fakturácie. Poskytovateľ je povinný </w:t>
      </w:r>
      <w:r w:rsidR="00776E1B" w:rsidRPr="0005538A">
        <w:rPr>
          <w:color w:val="000000"/>
        </w:rPr>
        <w:t xml:space="preserve">písomne </w:t>
      </w:r>
      <w:r w:rsidRPr="0005538A">
        <w:rPr>
          <w:color w:val="000000"/>
        </w:rPr>
        <w:t xml:space="preserve">preukázať </w:t>
      </w:r>
      <w:r w:rsidR="00776E1B" w:rsidRPr="0005538A">
        <w:rPr>
          <w:color w:val="000000"/>
        </w:rPr>
        <w:t xml:space="preserve">objednávateľovi </w:t>
      </w:r>
      <w:r w:rsidRPr="0005538A">
        <w:rPr>
          <w:color w:val="000000"/>
        </w:rPr>
        <w:t xml:space="preserve">poistenie ako aj rozsah poistenia </w:t>
      </w:r>
      <w:r w:rsidR="005F36E1" w:rsidRPr="0005538A">
        <w:rPr>
          <w:color w:val="000000"/>
        </w:rPr>
        <w:t xml:space="preserve">zodpovednosti za škodu </w:t>
      </w:r>
      <w:r w:rsidRPr="0005538A">
        <w:rPr>
          <w:color w:val="000000"/>
        </w:rPr>
        <w:t xml:space="preserve">najneskôr pri vystavení prvej faktúry podľa tejto Zmluvy </w:t>
      </w:r>
      <w:r w:rsidR="005F36E1" w:rsidRPr="0005538A">
        <w:rPr>
          <w:color w:val="000000"/>
        </w:rPr>
        <w:t xml:space="preserve">a PZP a havarijné poistenie na požiadanie. </w:t>
      </w:r>
      <w:bookmarkEnd w:id="9"/>
      <w:r w:rsidR="005F36E1" w:rsidRPr="0005538A">
        <w:rPr>
          <w:color w:val="000000"/>
        </w:rPr>
        <w:t>Poskytovateľ</w:t>
      </w:r>
      <w:r w:rsidRPr="0005538A">
        <w:rPr>
          <w:color w:val="000000"/>
        </w:rPr>
        <w:t> je povinný udržiavať</w:t>
      </w:r>
      <w:r w:rsidR="005F36E1" w:rsidRPr="0005538A">
        <w:rPr>
          <w:color w:val="000000"/>
        </w:rPr>
        <w:t xml:space="preserve"> všetky</w:t>
      </w:r>
      <w:r w:rsidRPr="0005538A">
        <w:rPr>
          <w:color w:val="000000"/>
        </w:rPr>
        <w:t xml:space="preserve"> poisteni</w:t>
      </w:r>
      <w:r w:rsidR="005F36E1" w:rsidRPr="0005538A">
        <w:rPr>
          <w:color w:val="000000"/>
        </w:rPr>
        <w:t xml:space="preserve">a </w:t>
      </w:r>
      <w:r w:rsidRPr="0005538A">
        <w:rPr>
          <w:color w:val="000000"/>
        </w:rPr>
        <w:t xml:space="preserve"> v platnosti počas celého obdobia trvania tejto Zmluvy.</w:t>
      </w:r>
    </w:p>
    <w:p w14:paraId="1C76F4FE" w14:textId="6E3B48B2" w:rsidR="00C005AE" w:rsidRPr="0005538A" w:rsidRDefault="00C005AE" w:rsidP="00C005AE">
      <w:pPr>
        <w:keepNext/>
        <w:keepLines/>
        <w:numPr>
          <w:ilvl w:val="1"/>
          <w:numId w:val="3"/>
        </w:numPr>
        <w:jc w:val="both"/>
        <w:rPr>
          <w:color w:val="000000"/>
        </w:rPr>
      </w:pPr>
      <w:r w:rsidRPr="0005538A">
        <w:rPr>
          <w:color w:val="000000"/>
        </w:rPr>
        <w:t>Poskytovateľ sa zaväzuje zabezpečiť plnenie povinností podľa ods. 4.1. až 4.7. a platnosť prehlásení podľa ods. 4.8. a 4.9. počas celej doby platnosti tejto Zmluvy, najmä sa zaväzuje postupovať tak, aby nedošlo k zmenám v jeho predmete činnosti, ktoré by znemožňovali plnenie účelu tejto Zmluvy, alebo sa dostali s ním do rozporu.</w:t>
      </w:r>
    </w:p>
    <w:p w14:paraId="7360C341" w14:textId="112602AA" w:rsidR="005F36E1" w:rsidRPr="0005538A" w:rsidRDefault="005F36E1" w:rsidP="00C005AE">
      <w:pPr>
        <w:keepNext/>
        <w:keepLines/>
        <w:numPr>
          <w:ilvl w:val="1"/>
          <w:numId w:val="3"/>
        </w:numPr>
        <w:jc w:val="both"/>
        <w:rPr>
          <w:color w:val="000000"/>
        </w:rPr>
      </w:pPr>
      <w:r w:rsidRPr="0005538A">
        <w:rPr>
          <w:color w:val="000000"/>
        </w:rPr>
        <w:t>Poskytovateľ je povinný písomne informovať objednávateľa o zmene vlastníckej štruktúry poskytovateľa, o zmene spoločníkov, akcionárov alebo zmene konečných užívateľov výhod poskytovateľa, a to v predstihu 30 kalendárnych dní</w:t>
      </w:r>
      <w:r w:rsidR="0088352D" w:rsidRPr="0005538A">
        <w:rPr>
          <w:color w:val="000000"/>
        </w:rPr>
        <w:t xml:space="preserve"> a žiadať o súhlas so zmenou vlastníckej štruktú</w:t>
      </w:r>
      <w:r w:rsidR="009856E2" w:rsidRPr="0005538A">
        <w:rPr>
          <w:color w:val="000000"/>
        </w:rPr>
        <w:t>r</w:t>
      </w:r>
      <w:r w:rsidR="0088352D" w:rsidRPr="0005538A">
        <w:rPr>
          <w:color w:val="000000"/>
        </w:rPr>
        <w:t>y s výnimkou osôb spriaznených k</w:t>
      </w:r>
      <w:r w:rsidR="009856E2" w:rsidRPr="0005538A">
        <w:rPr>
          <w:color w:val="000000"/>
        </w:rPr>
        <w:t> súčasnému konečnému užívateľovi</w:t>
      </w:r>
      <w:r w:rsidRPr="0005538A">
        <w:rPr>
          <w:color w:val="000000"/>
        </w:rPr>
        <w:t xml:space="preserve">. </w:t>
      </w:r>
      <w:r w:rsidR="009856E2" w:rsidRPr="0005538A">
        <w:rPr>
          <w:color w:val="000000"/>
        </w:rPr>
        <w:t>Objednávateľ neodmietne súhlas so zmenou vlastníckej štruktúry, ak súčasný konečný užívateľ poskytne ručenie objednávateľovi za plnenie záväzkov poskytovateľa podľa tejto zmluvy.</w:t>
      </w:r>
    </w:p>
    <w:p w14:paraId="1AA1759D" w14:textId="77777777" w:rsidR="00C005AE" w:rsidRPr="0005538A" w:rsidRDefault="00C005AE" w:rsidP="00C005AE">
      <w:pPr>
        <w:keepNext/>
        <w:keepLines/>
        <w:rPr>
          <w:color w:val="000000"/>
        </w:rPr>
      </w:pPr>
    </w:p>
    <w:p w14:paraId="3F29CA7F" w14:textId="77777777" w:rsidR="00C005AE" w:rsidRPr="0005538A" w:rsidRDefault="00C005AE" w:rsidP="00C005AE">
      <w:pPr>
        <w:keepNext/>
        <w:keepLines/>
        <w:rPr>
          <w:color w:val="000000"/>
        </w:rPr>
      </w:pPr>
    </w:p>
    <w:p w14:paraId="414A4866"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0" w:name="_Toc45130415"/>
      <w:r w:rsidRPr="0005538A">
        <w:rPr>
          <w:color w:val="000000"/>
          <w:sz w:val="20"/>
          <w:szCs w:val="20"/>
        </w:rPr>
        <w:t>Trvanie Zmluvy</w:t>
      </w:r>
      <w:bookmarkEnd w:id="10"/>
    </w:p>
    <w:p w14:paraId="59C837DC" w14:textId="77777777" w:rsidR="00C005AE" w:rsidRPr="0005538A" w:rsidRDefault="00C005AE" w:rsidP="00C005AE">
      <w:pPr>
        <w:keepNext/>
        <w:keepLines/>
        <w:rPr>
          <w:color w:val="000000"/>
        </w:rPr>
      </w:pPr>
    </w:p>
    <w:p w14:paraId="7113E5B6" w14:textId="4A9BABF3" w:rsidR="00C005AE" w:rsidRPr="0005538A" w:rsidRDefault="00C005AE" w:rsidP="00FD453C">
      <w:pPr>
        <w:pStyle w:val="textmain"/>
        <w:keepNext/>
        <w:keepLines/>
        <w:numPr>
          <w:ilvl w:val="1"/>
          <w:numId w:val="18"/>
        </w:numPr>
        <w:spacing w:after="0"/>
        <w:jc w:val="both"/>
        <w:rPr>
          <w:b w:val="0"/>
          <w:bCs w:val="0"/>
          <w:color w:val="000000"/>
          <w:sz w:val="20"/>
          <w:szCs w:val="20"/>
          <w:lang w:val="sk-SK"/>
        </w:rPr>
      </w:pPr>
      <w:r w:rsidRPr="0005538A">
        <w:rPr>
          <w:b w:val="0"/>
          <w:bCs w:val="0"/>
          <w:color w:val="000000"/>
          <w:sz w:val="20"/>
          <w:szCs w:val="20"/>
          <w:lang w:val="sk-SK"/>
        </w:rPr>
        <w:t>Táto Zmluva sa uzatvára na dobu určitú od 1.1.20</w:t>
      </w:r>
      <w:r w:rsidR="001D34B3" w:rsidRPr="0005538A">
        <w:rPr>
          <w:b w:val="0"/>
          <w:bCs w:val="0"/>
          <w:color w:val="000000"/>
          <w:sz w:val="20"/>
          <w:szCs w:val="20"/>
          <w:lang w:val="sk-SK"/>
        </w:rPr>
        <w:t>2</w:t>
      </w:r>
      <w:r w:rsidRPr="0005538A">
        <w:rPr>
          <w:b w:val="0"/>
          <w:bCs w:val="0"/>
          <w:color w:val="000000"/>
          <w:sz w:val="20"/>
          <w:szCs w:val="20"/>
          <w:lang w:val="sk-SK"/>
        </w:rPr>
        <w:t>1 do 31.12.202</w:t>
      </w:r>
      <w:r w:rsidR="001D34B3" w:rsidRPr="0005538A">
        <w:rPr>
          <w:b w:val="0"/>
          <w:bCs w:val="0"/>
          <w:color w:val="000000"/>
          <w:sz w:val="20"/>
          <w:szCs w:val="20"/>
          <w:lang w:val="sk-SK"/>
        </w:rPr>
        <w:t>5</w:t>
      </w:r>
      <w:r w:rsidRPr="0005538A">
        <w:rPr>
          <w:b w:val="0"/>
          <w:bCs w:val="0"/>
          <w:color w:val="000000"/>
          <w:sz w:val="20"/>
          <w:szCs w:val="20"/>
          <w:lang w:val="sk-SK"/>
        </w:rPr>
        <w:t>.</w:t>
      </w:r>
    </w:p>
    <w:p w14:paraId="23605B73" w14:textId="7A36A573" w:rsidR="00C005AE" w:rsidRPr="0005538A" w:rsidRDefault="00C005AE" w:rsidP="00FD453C">
      <w:pPr>
        <w:pStyle w:val="textmain"/>
        <w:keepNext/>
        <w:keepLines/>
        <w:numPr>
          <w:ilvl w:val="1"/>
          <w:numId w:val="18"/>
        </w:numPr>
        <w:spacing w:after="0"/>
        <w:jc w:val="both"/>
        <w:rPr>
          <w:b w:val="0"/>
          <w:bCs w:val="0"/>
          <w:color w:val="000000"/>
          <w:sz w:val="20"/>
          <w:szCs w:val="20"/>
          <w:lang w:val="sk-SK"/>
        </w:rPr>
      </w:pPr>
      <w:bookmarkStart w:id="11" w:name="_Ref103059575"/>
      <w:r w:rsidRPr="0005538A">
        <w:rPr>
          <w:b w:val="0"/>
          <w:bCs w:val="0"/>
          <w:color w:val="000000"/>
          <w:sz w:val="20"/>
          <w:szCs w:val="20"/>
          <w:lang w:val="sk-SK"/>
        </w:rPr>
        <w:lastRenderedPageBreak/>
        <w:t>Zmluvné strany sa dohodli, že táto Zmluva môže byť ukončená alebo zanikne len z nasledovných dôvodov:</w:t>
      </w:r>
    </w:p>
    <w:p w14:paraId="42A106A5" w14:textId="3E62375C" w:rsidR="00C005AE" w:rsidRPr="0005538A"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na základe písomnej dohody zmluvných strán,</w:t>
      </w:r>
    </w:p>
    <w:p w14:paraId="3688C6CD" w14:textId="65FA20E4" w:rsidR="00C005AE" w:rsidRPr="0005538A"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na základe odstúpenia od Zmluvy ktoroukoľvek zo zmluvných strán</w:t>
      </w:r>
      <w:r w:rsidR="00E7030A" w:rsidRPr="0005538A">
        <w:rPr>
          <w:b w:val="0"/>
          <w:bCs w:val="0"/>
          <w:color w:val="000000"/>
          <w:sz w:val="20"/>
          <w:szCs w:val="20"/>
          <w:lang w:val="sk-SK"/>
        </w:rPr>
        <w:t xml:space="preserve"> podľa odseku 5.</w:t>
      </w:r>
      <w:r w:rsidR="0015516B" w:rsidRPr="0005538A">
        <w:rPr>
          <w:b w:val="0"/>
          <w:bCs w:val="0"/>
          <w:color w:val="000000"/>
          <w:sz w:val="20"/>
          <w:szCs w:val="20"/>
          <w:lang w:val="sk-SK"/>
        </w:rPr>
        <w:t>4</w:t>
      </w:r>
      <w:r w:rsidR="00AB561E">
        <w:rPr>
          <w:b w:val="0"/>
          <w:bCs w:val="0"/>
          <w:color w:val="000000"/>
          <w:sz w:val="20"/>
          <w:szCs w:val="20"/>
          <w:lang w:val="sk-SK"/>
        </w:rPr>
        <w:t>.</w:t>
      </w:r>
      <w:r w:rsidR="00E7030A" w:rsidRPr="0005538A">
        <w:rPr>
          <w:b w:val="0"/>
          <w:bCs w:val="0"/>
          <w:color w:val="000000"/>
          <w:sz w:val="20"/>
          <w:szCs w:val="20"/>
          <w:lang w:val="sk-SK"/>
        </w:rPr>
        <w:t xml:space="preserve"> a 5.</w:t>
      </w:r>
      <w:r w:rsidR="0015516B" w:rsidRPr="0005538A">
        <w:rPr>
          <w:b w:val="0"/>
          <w:bCs w:val="0"/>
          <w:color w:val="000000"/>
          <w:sz w:val="20"/>
          <w:szCs w:val="20"/>
          <w:lang w:val="sk-SK"/>
        </w:rPr>
        <w:t>5</w:t>
      </w:r>
      <w:r w:rsidR="00AB561E">
        <w:rPr>
          <w:b w:val="0"/>
          <w:bCs w:val="0"/>
          <w:color w:val="000000"/>
          <w:sz w:val="20"/>
          <w:szCs w:val="20"/>
          <w:lang w:val="sk-SK"/>
        </w:rPr>
        <w:t>. Zmluvy</w:t>
      </w:r>
      <w:r w:rsidR="00E7030A" w:rsidRPr="0005538A">
        <w:rPr>
          <w:b w:val="0"/>
          <w:bCs w:val="0"/>
          <w:color w:val="000000"/>
          <w:sz w:val="20"/>
          <w:szCs w:val="20"/>
          <w:lang w:val="sk-SK"/>
        </w:rPr>
        <w:t>,</w:t>
      </w:r>
    </w:p>
    <w:p w14:paraId="383F7EAA" w14:textId="13C2E3B0" w:rsidR="00C005AE" w:rsidRPr="0005538A" w:rsidRDefault="00C005AE"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uplynutím doby trvania podľa ods. 5.1.</w:t>
      </w:r>
      <w:r w:rsidR="00AB561E">
        <w:rPr>
          <w:b w:val="0"/>
          <w:bCs w:val="0"/>
          <w:color w:val="000000"/>
          <w:sz w:val="20"/>
          <w:szCs w:val="20"/>
          <w:lang w:val="sk-SK"/>
        </w:rPr>
        <w:t xml:space="preserve"> Zmluvy,</w:t>
      </w:r>
    </w:p>
    <w:p w14:paraId="76EB1194" w14:textId="5901B26E" w:rsidR="00C005AE" w:rsidRPr="0005538A" w:rsidRDefault="00E7030A"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n</w:t>
      </w:r>
      <w:r w:rsidR="00C005AE" w:rsidRPr="0005538A">
        <w:rPr>
          <w:b w:val="0"/>
          <w:bCs w:val="0"/>
          <w:color w:val="000000"/>
          <w:sz w:val="20"/>
          <w:szCs w:val="20"/>
          <w:lang w:val="sk-SK"/>
        </w:rPr>
        <w:t>a základe dôvodov ktoré vyplývajú priamo z príslušných právnych predpisov.</w:t>
      </w:r>
    </w:p>
    <w:bookmarkEnd w:id="11"/>
    <w:p w14:paraId="330E4218" w14:textId="77777777"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Zmluvné  strany môžu ukončiť túto Zmluvu na základe písomnej dohody, pričom Zmluva zanikne ku dňu, ktorý zmluvné strany označia ako deň ukončenia tejto Zmluvy.</w:t>
      </w:r>
    </w:p>
    <w:p w14:paraId="450A58C7" w14:textId="668AE59C"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 xml:space="preserve">Poskytovateľ je oprávnený písomne odstúpiť od tejto Zmluvy len pre prípad omeškania objednávateľa s úhradou splatnej faktúry, pričom poskytovateľ je oprávnený od tejto Zmluvy odstúpiť pre tento prípad len vtedy, ak písomne upozornil objednávateľa na jeho omeškanie s platením splatnej faktúry a objednávateľ aj napriek takémuto upozorneniu nespornú sumu príslušnej faktúry neuhradí do </w:t>
      </w:r>
      <w:r w:rsidR="009856E2" w:rsidRPr="0005538A">
        <w:rPr>
          <w:b w:val="0"/>
          <w:bCs w:val="0"/>
          <w:color w:val="000000"/>
          <w:sz w:val="20"/>
          <w:szCs w:val="20"/>
          <w:lang w:val="sk-SK"/>
        </w:rPr>
        <w:t xml:space="preserve">45 </w:t>
      </w:r>
      <w:r w:rsidRPr="0005538A">
        <w:rPr>
          <w:b w:val="0"/>
          <w:bCs w:val="0"/>
          <w:color w:val="000000"/>
          <w:sz w:val="20"/>
          <w:szCs w:val="20"/>
          <w:lang w:val="sk-SK"/>
        </w:rPr>
        <w:t>dní od doručenia upozornenia objednávateľovi.</w:t>
      </w:r>
    </w:p>
    <w:p w14:paraId="38FC9DC4" w14:textId="1B833A6D"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 xml:space="preserve">Objednávateľ je oprávnený písomne odstúpiť od tejto Zmluvy pre </w:t>
      </w:r>
      <w:r w:rsidR="00025256" w:rsidRPr="0005538A">
        <w:rPr>
          <w:b w:val="0"/>
          <w:bCs w:val="0"/>
          <w:color w:val="000000"/>
          <w:sz w:val="20"/>
          <w:szCs w:val="20"/>
          <w:lang w:val="sk-SK"/>
        </w:rPr>
        <w:t xml:space="preserve">opakované </w:t>
      </w:r>
      <w:r w:rsidRPr="0005538A">
        <w:rPr>
          <w:b w:val="0"/>
          <w:bCs w:val="0"/>
          <w:color w:val="000000"/>
          <w:sz w:val="20"/>
          <w:szCs w:val="20"/>
          <w:lang w:val="sk-SK"/>
        </w:rPr>
        <w:t xml:space="preserve">porušenie </w:t>
      </w:r>
      <w:r w:rsidR="009856E2" w:rsidRPr="0005538A">
        <w:rPr>
          <w:b w:val="0"/>
          <w:bCs w:val="0"/>
          <w:color w:val="000000"/>
          <w:sz w:val="20"/>
          <w:szCs w:val="20"/>
          <w:lang w:val="sk-SK"/>
        </w:rPr>
        <w:t xml:space="preserve">menej závažných </w:t>
      </w:r>
      <w:r w:rsidR="00025256" w:rsidRPr="0005538A">
        <w:rPr>
          <w:b w:val="0"/>
          <w:bCs w:val="0"/>
          <w:color w:val="000000"/>
          <w:sz w:val="20"/>
          <w:szCs w:val="20"/>
          <w:lang w:val="sk-SK"/>
        </w:rPr>
        <w:t xml:space="preserve">povinností poskytovateľom alebo podstatné porušenie povinností poskytovateľom alebo z dôvodov a v prípadoch uvedených v §19 Zákona o verejnom obstarávaní č. 343/2015 Z. z. </w:t>
      </w:r>
      <w:r w:rsidR="009856E2" w:rsidRPr="0005538A">
        <w:rPr>
          <w:b w:val="0"/>
          <w:bCs w:val="0"/>
          <w:color w:val="000000"/>
          <w:sz w:val="20"/>
          <w:szCs w:val="20"/>
          <w:lang w:val="sk-SK"/>
        </w:rPr>
        <w:t xml:space="preserve">Objednávateľovi právo odstúpiť zanikne, ak ním vytýkané porušenie povinnosti je napravené poskytovateľom v lehote 15 dní od doručenia výzvy na odstránenie porušenia.  </w:t>
      </w:r>
      <w:r w:rsidR="00025256" w:rsidRPr="0005538A">
        <w:rPr>
          <w:b w:val="0"/>
          <w:bCs w:val="0"/>
          <w:color w:val="000000"/>
          <w:sz w:val="20"/>
          <w:szCs w:val="20"/>
          <w:lang w:val="sk-SK"/>
        </w:rPr>
        <w:t xml:space="preserve">V prípade takéhoto odstúpenia  táto </w:t>
      </w:r>
      <w:r w:rsidRPr="0005538A">
        <w:rPr>
          <w:b w:val="0"/>
          <w:bCs w:val="0"/>
          <w:color w:val="000000"/>
          <w:sz w:val="20"/>
          <w:szCs w:val="20"/>
          <w:lang w:val="sk-SK"/>
        </w:rPr>
        <w:t>Zmluva zaniká dňom doručenia odstupujúceho prejavu poskytovateľovi</w:t>
      </w:r>
      <w:r w:rsidR="00025256" w:rsidRPr="0005538A">
        <w:rPr>
          <w:b w:val="0"/>
          <w:bCs w:val="0"/>
          <w:color w:val="000000"/>
          <w:sz w:val="20"/>
          <w:szCs w:val="20"/>
          <w:lang w:val="sk-SK"/>
        </w:rPr>
        <w:t xml:space="preserve"> alebo neskorším dňom, ktorý určí v odstúpení objednávateľ</w:t>
      </w:r>
      <w:r w:rsidRPr="0005538A">
        <w:rPr>
          <w:b w:val="0"/>
          <w:bCs w:val="0"/>
          <w:color w:val="000000"/>
          <w:sz w:val="20"/>
          <w:szCs w:val="20"/>
          <w:lang w:val="sk-SK"/>
        </w:rPr>
        <w:t>.</w:t>
      </w:r>
      <w:r w:rsidR="00E7030A" w:rsidRPr="0005538A">
        <w:rPr>
          <w:b w:val="0"/>
          <w:bCs w:val="0"/>
          <w:color w:val="000000"/>
          <w:sz w:val="20"/>
          <w:szCs w:val="20"/>
          <w:lang w:val="sk-SK"/>
        </w:rPr>
        <w:t xml:space="preserve"> S prihliadnutím na dĺžku procesu obstarania nového poskytovateľa, poskytovateľ berie na vedomie a vyslovene súhlasí s tým, že deň účinnosti odstúpenia je objednávateľ oprávnený stanoviť najneskôr do uplynutia 6 mesiacov od doručenia odstúpenia, pričom poskytovateľ v období medzi doručením odstúpenia a ukončením zmluvy je naďalej v plnom rozsahu povinný plniť si svoje zmluvné povinnosti.    </w:t>
      </w:r>
    </w:p>
    <w:p w14:paraId="4E3D2904" w14:textId="77777777"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V prípade odstúpenia od tejto Zmluvy niektorou zo zmluvných strán si zmluvné strany           vzájomne vyrovnajú všetky pohľadávky a záväzky vzniknuté do dňa účinnosti odstúpenia.</w:t>
      </w:r>
    </w:p>
    <w:p w14:paraId="1B5B5CDE" w14:textId="67504930"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Odstúpením od Zmluvy niektorou zo Zmluvných strán nie je dotknuté jej právo na  uplatnenie si svojich nárokov vyplývajúcich z porušenia Zmluvy, vrátane jej  oprávnenia na náhradu škody</w:t>
      </w:r>
      <w:r w:rsidR="00E7030A" w:rsidRPr="0005538A">
        <w:rPr>
          <w:b w:val="0"/>
          <w:bCs w:val="0"/>
          <w:color w:val="000000"/>
          <w:sz w:val="20"/>
          <w:szCs w:val="20"/>
          <w:lang w:val="sk-SK"/>
        </w:rPr>
        <w:t>. Poskytovateľ berie na vedomie, že škoda objednávateľa bude zahŕňať aj náklady na nové verejné obstarávanie</w:t>
      </w:r>
      <w:r w:rsidRPr="0005538A">
        <w:rPr>
          <w:b w:val="0"/>
          <w:bCs w:val="0"/>
          <w:color w:val="000000"/>
          <w:sz w:val="20"/>
          <w:szCs w:val="20"/>
          <w:lang w:val="sk-SK"/>
        </w:rPr>
        <w:t xml:space="preserve">. </w:t>
      </w:r>
    </w:p>
    <w:p w14:paraId="1B065F08" w14:textId="77777777"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Odstúpenie od tejto Zmluvy sa doručuje druhej zmluvnej strane doporučeným listom s doručenkou zaslaným na adresu sídla zapísanú v Obchodnom registri, alebo na adresu, ktorá je medzi zmluvnými stranami písomne dohodnutá. Pokiaľ si zmluvná strana, ktorej je odstúpenie od Zmluvy určené a zaslané týmto spôsobom toto z akéhokoľvek dôvodu neprevezme, považuje sa odstúpenie od tejto Zmluvy za doručené na 5. deň odo dňa jeho odoslania, aj keď sa adresát o doručení (uložení na pošte) nedozvedel. Odstúpenie od Zmluvy je možné doručiť aj osobne do podateľne zmluvnej strany, ktorej je určené. V prípade, ak adresát odmietne odstúpenie od Zmluvy prevziať, považuje sa toto za doručené dňom, kedy bolo toto prevzatie odmietnuté.</w:t>
      </w:r>
    </w:p>
    <w:p w14:paraId="5E787A17" w14:textId="77777777" w:rsidR="00C005AE" w:rsidRPr="0005538A" w:rsidRDefault="00C005AE"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Zánik Zmluvy podľa tohto článku sa nedotýka nároku na zaplatenie zmluvných pokút, náhrady škody vzniknutej porušením tejto Zmluvy, zmluvných ustanovení týkajúcich sa voľby práva, riešenia sporov medzi zmluvnými stranami a ostatných ustanovení, ktoré podľa tejto zmluvy alebo vzhľadom na svoju povahu majú trvať aj po ukončení zmluvy.</w:t>
      </w:r>
    </w:p>
    <w:p w14:paraId="65904898" w14:textId="18C6D015" w:rsidR="00E7030A" w:rsidRPr="0005538A" w:rsidRDefault="00E7030A" w:rsidP="00FD453C">
      <w:pPr>
        <w:pStyle w:val="textmain"/>
        <w:keepNext/>
        <w:keepLines/>
        <w:numPr>
          <w:ilvl w:val="1"/>
          <w:numId w:val="18"/>
        </w:numPr>
        <w:spacing w:after="0"/>
        <w:ind w:left="709" w:hanging="709"/>
        <w:jc w:val="both"/>
        <w:rPr>
          <w:b w:val="0"/>
          <w:bCs w:val="0"/>
          <w:color w:val="000000"/>
          <w:sz w:val="20"/>
          <w:szCs w:val="20"/>
          <w:lang w:val="sk-SK"/>
        </w:rPr>
      </w:pPr>
      <w:r w:rsidRPr="0005538A">
        <w:rPr>
          <w:b w:val="0"/>
          <w:bCs w:val="0"/>
          <w:color w:val="000000"/>
          <w:sz w:val="20"/>
          <w:szCs w:val="20"/>
          <w:lang w:val="sk-SK"/>
        </w:rPr>
        <w:t>Pre účely vzniku práva objednávateľa na odstúpenie od zmluvy sa za opakované porušenie povinností považuje už druhé porušenie tej istej alebo obdobnej povinnosti poskytovateľom</w:t>
      </w:r>
      <w:r w:rsidR="003E7203" w:rsidRPr="0005538A">
        <w:rPr>
          <w:b w:val="0"/>
          <w:bCs w:val="0"/>
          <w:color w:val="000000"/>
          <w:sz w:val="20"/>
          <w:szCs w:val="20"/>
          <w:lang w:val="sk-SK"/>
        </w:rPr>
        <w:t xml:space="preserve"> </w:t>
      </w:r>
      <w:r w:rsidRPr="0005538A">
        <w:rPr>
          <w:b w:val="0"/>
          <w:bCs w:val="0"/>
          <w:color w:val="000000"/>
          <w:sz w:val="20"/>
          <w:szCs w:val="20"/>
          <w:lang w:val="sk-SK"/>
        </w:rPr>
        <w:t xml:space="preserve"> a za podstatné porušenie povinností sa považuje </w:t>
      </w:r>
      <w:r w:rsidR="003E7203" w:rsidRPr="0005538A">
        <w:rPr>
          <w:b w:val="0"/>
          <w:bCs w:val="0"/>
          <w:color w:val="000000"/>
          <w:sz w:val="20"/>
          <w:szCs w:val="20"/>
          <w:lang w:val="sk-SK"/>
        </w:rPr>
        <w:t xml:space="preserve">(i) </w:t>
      </w:r>
      <w:r w:rsidRPr="0005538A">
        <w:rPr>
          <w:b w:val="0"/>
          <w:bCs w:val="0"/>
          <w:color w:val="000000"/>
          <w:sz w:val="20"/>
          <w:szCs w:val="20"/>
          <w:lang w:val="sk-SK"/>
        </w:rPr>
        <w:t xml:space="preserve">porušenie takej povinnosti, ktorej hodnota plnenia prevyšuje sumu </w:t>
      </w:r>
      <w:r w:rsidR="009856E2" w:rsidRPr="0005538A">
        <w:rPr>
          <w:b w:val="0"/>
          <w:bCs w:val="0"/>
          <w:color w:val="000000"/>
          <w:sz w:val="20"/>
          <w:szCs w:val="20"/>
          <w:lang w:val="sk-SK"/>
        </w:rPr>
        <w:t>30.000</w:t>
      </w:r>
      <w:r w:rsidRPr="0005538A">
        <w:rPr>
          <w:b w:val="0"/>
          <w:bCs w:val="0"/>
          <w:color w:val="000000"/>
          <w:sz w:val="20"/>
          <w:szCs w:val="20"/>
          <w:lang w:val="sk-SK"/>
        </w:rPr>
        <w:t xml:space="preserve"> EUR</w:t>
      </w:r>
      <w:r w:rsidR="009856E2" w:rsidRPr="0005538A">
        <w:rPr>
          <w:b w:val="0"/>
          <w:bCs w:val="0"/>
          <w:color w:val="000000"/>
          <w:sz w:val="20"/>
          <w:szCs w:val="20"/>
          <w:lang w:val="sk-SK"/>
        </w:rPr>
        <w:t xml:space="preserve"> alebo</w:t>
      </w:r>
      <w:r w:rsidR="003E7203" w:rsidRPr="0005538A">
        <w:rPr>
          <w:b w:val="0"/>
          <w:bCs w:val="0"/>
          <w:color w:val="000000"/>
          <w:sz w:val="20"/>
          <w:szCs w:val="20"/>
          <w:lang w:val="sk-SK"/>
        </w:rPr>
        <w:t xml:space="preserve"> (ii) porušenie tej povinnosti podľa Zmluvy, ktorá je sankcionovaná zmluvnou pokutou </w:t>
      </w:r>
      <w:r w:rsidR="008E47F5" w:rsidRPr="0005538A">
        <w:rPr>
          <w:b w:val="0"/>
          <w:bCs w:val="0"/>
          <w:color w:val="000000"/>
          <w:sz w:val="20"/>
          <w:szCs w:val="20"/>
          <w:lang w:val="sk-SK"/>
        </w:rPr>
        <w:t xml:space="preserve">alebo s porušením ktorej je výslovne upravené právo odstúpiť </w:t>
      </w:r>
      <w:r w:rsidR="009856E2" w:rsidRPr="0005538A">
        <w:rPr>
          <w:b w:val="0"/>
          <w:bCs w:val="0"/>
          <w:color w:val="000000"/>
          <w:sz w:val="20"/>
          <w:szCs w:val="20"/>
          <w:lang w:val="sk-SK"/>
        </w:rPr>
        <w:t>alebo</w:t>
      </w:r>
      <w:r w:rsidRPr="0005538A">
        <w:rPr>
          <w:b w:val="0"/>
          <w:bCs w:val="0"/>
          <w:color w:val="000000"/>
          <w:sz w:val="20"/>
          <w:szCs w:val="20"/>
          <w:lang w:val="sk-SK"/>
        </w:rPr>
        <w:t xml:space="preserve"> </w:t>
      </w:r>
      <w:r w:rsidR="003E7203" w:rsidRPr="0005538A">
        <w:rPr>
          <w:b w:val="0"/>
          <w:bCs w:val="0"/>
          <w:color w:val="000000"/>
          <w:sz w:val="20"/>
          <w:szCs w:val="20"/>
          <w:lang w:val="sk-SK"/>
        </w:rPr>
        <w:t xml:space="preserve">(iii) </w:t>
      </w:r>
      <w:r w:rsidRPr="0005538A">
        <w:rPr>
          <w:b w:val="0"/>
          <w:bCs w:val="0"/>
          <w:color w:val="000000"/>
          <w:sz w:val="20"/>
          <w:szCs w:val="20"/>
          <w:lang w:val="sk-SK"/>
        </w:rPr>
        <w:t>porušenie každej z nasledovných povinností</w:t>
      </w:r>
      <w:r w:rsidR="00CB25EB" w:rsidRPr="0005538A">
        <w:rPr>
          <w:b w:val="0"/>
          <w:bCs w:val="0"/>
          <w:color w:val="000000"/>
          <w:sz w:val="20"/>
          <w:szCs w:val="20"/>
          <w:lang w:val="sk-SK"/>
        </w:rPr>
        <w:t xml:space="preserve">, ak porušenie trvá dlhšie ako </w:t>
      </w:r>
      <w:r w:rsidR="008E47F5" w:rsidRPr="0005538A">
        <w:rPr>
          <w:b w:val="0"/>
          <w:bCs w:val="0"/>
          <w:color w:val="000000"/>
          <w:sz w:val="20"/>
          <w:szCs w:val="20"/>
          <w:lang w:val="sk-SK"/>
        </w:rPr>
        <w:t>10</w:t>
      </w:r>
      <w:r w:rsidR="00CB25EB" w:rsidRPr="0005538A">
        <w:rPr>
          <w:b w:val="0"/>
          <w:bCs w:val="0"/>
          <w:color w:val="000000"/>
          <w:sz w:val="20"/>
          <w:szCs w:val="20"/>
          <w:lang w:val="sk-SK"/>
        </w:rPr>
        <w:t xml:space="preserve"> kalendárnych dní</w:t>
      </w:r>
      <w:r w:rsidRPr="0005538A">
        <w:rPr>
          <w:b w:val="0"/>
          <w:bCs w:val="0"/>
          <w:color w:val="000000"/>
          <w:sz w:val="20"/>
          <w:szCs w:val="20"/>
          <w:lang w:val="sk-SK"/>
        </w:rPr>
        <w:t>:</w:t>
      </w:r>
    </w:p>
    <w:p w14:paraId="11442069" w14:textId="487F963D" w:rsidR="00E7030A" w:rsidRPr="0005538A" w:rsidRDefault="00A93873"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Povinnosť byť držiteľom všetkých súhlasov a povolení na vykonávanie činností podľa tejto Zmluvy alebo povinnosti mať uzavretú zmluvu s držiteľom povolenia</w:t>
      </w:r>
      <w:r w:rsidR="005F36E1" w:rsidRPr="0005538A">
        <w:rPr>
          <w:b w:val="0"/>
          <w:bCs w:val="0"/>
          <w:color w:val="000000"/>
          <w:sz w:val="20"/>
          <w:szCs w:val="20"/>
          <w:lang w:val="sk-SK"/>
        </w:rPr>
        <w:t>,</w:t>
      </w:r>
      <w:r w:rsidRPr="0005538A">
        <w:rPr>
          <w:b w:val="0"/>
          <w:bCs w:val="0"/>
          <w:color w:val="000000"/>
          <w:sz w:val="20"/>
          <w:szCs w:val="20"/>
          <w:lang w:val="sk-SK"/>
        </w:rPr>
        <w:t xml:space="preserve"> </w:t>
      </w:r>
    </w:p>
    <w:p w14:paraId="6AD30D1B" w14:textId="4D669177" w:rsidR="00E7030A" w:rsidRPr="0005538A" w:rsidRDefault="00CB25EB"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 xml:space="preserve">Povinnosť byť držiteľom certifikátov podľa </w:t>
      </w:r>
      <w:r w:rsidR="00AB561E">
        <w:rPr>
          <w:b w:val="0"/>
          <w:bCs w:val="0"/>
          <w:color w:val="000000"/>
          <w:sz w:val="20"/>
          <w:szCs w:val="20"/>
          <w:lang w:val="sk-SK"/>
        </w:rPr>
        <w:t xml:space="preserve">ods. </w:t>
      </w:r>
      <w:r w:rsidRPr="0005538A">
        <w:rPr>
          <w:b w:val="0"/>
          <w:bCs w:val="0"/>
          <w:color w:val="000000"/>
          <w:sz w:val="20"/>
          <w:szCs w:val="20"/>
          <w:lang w:val="sk-SK"/>
        </w:rPr>
        <w:t>3.4</w:t>
      </w:r>
      <w:r w:rsidR="00AB561E">
        <w:rPr>
          <w:b w:val="0"/>
          <w:bCs w:val="0"/>
          <w:color w:val="000000"/>
          <w:sz w:val="20"/>
          <w:szCs w:val="20"/>
          <w:lang w:val="sk-SK"/>
        </w:rPr>
        <w:t>.</w:t>
      </w:r>
      <w:r w:rsidRPr="0005538A">
        <w:rPr>
          <w:b w:val="0"/>
          <w:bCs w:val="0"/>
          <w:color w:val="000000"/>
          <w:sz w:val="20"/>
          <w:szCs w:val="20"/>
          <w:lang w:val="sk-SK"/>
        </w:rPr>
        <w:t xml:space="preserve"> Zmluvy</w:t>
      </w:r>
      <w:r w:rsidR="005F36E1" w:rsidRPr="0005538A">
        <w:rPr>
          <w:b w:val="0"/>
          <w:bCs w:val="0"/>
          <w:color w:val="000000"/>
          <w:sz w:val="20"/>
          <w:szCs w:val="20"/>
          <w:lang w:val="sk-SK"/>
        </w:rPr>
        <w:t>,</w:t>
      </w:r>
    </w:p>
    <w:p w14:paraId="5B5A9594" w14:textId="72E76369" w:rsidR="00E7030A" w:rsidRPr="0005538A" w:rsidRDefault="00CB25EB"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 xml:space="preserve">Povinnosť vykonávať zmluvu na strojovom a technickom vybavení podľa </w:t>
      </w:r>
      <w:r w:rsidR="00AB561E">
        <w:rPr>
          <w:b w:val="0"/>
          <w:bCs w:val="0"/>
          <w:color w:val="000000"/>
          <w:sz w:val="20"/>
          <w:szCs w:val="20"/>
          <w:lang w:val="sk-SK"/>
        </w:rPr>
        <w:t xml:space="preserve">ods. </w:t>
      </w:r>
      <w:r w:rsidRPr="0005538A">
        <w:rPr>
          <w:b w:val="0"/>
          <w:bCs w:val="0"/>
          <w:color w:val="000000"/>
          <w:sz w:val="20"/>
          <w:szCs w:val="20"/>
          <w:lang w:val="sk-SK"/>
        </w:rPr>
        <w:t>3.5. Zmluvy</w:t>
      </w:r>
      <w:r w:rsidR="005F36E1" w:rsidRPr="0005538A">
        <w:rPr>
          <w:b w:val="0"/>
          <w:bCs w:val="0"/>
          <w:color w:val="000000"/>
          <w:sz w:val="20"/>
          <w:szCs w:val="20"/>
          <w:lang w:val="sk-SK"/>
        </w:rPr>
        <w:t>,</w:t>
      </w:r>
    </w:p>
    <w:p w14:paraId="56F5FD56" w14:textId="4A14298E" w:rsidR="003E7203" w:rsidRPr="0005538A" w:rsidRDefault="003E7203"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Povinnos</w:t>
      </w:r>
      <w:r w:rsidR="000A4E46" w:rsidRPr="0005538A">
        <w:rPr>
          <w:b w:val="0"/>
          <w:bCs w:val="0"/>
          <w:color w:val="000000"/>
          <w:sz w:val="20"/>
          <w:szCs w:val="20"/>
          <w:lang w:val="sk-SK"/>
        </w:rPr>
        <w:t>ť</w:t>
      </w:r>
      <w:r w:rsidRPr="0005538A">
        <w:rPr>
          <w:b w:val="0"/>
          <w:bCs w:val="0"/>
          <w:color w:val="000000"/>
          <w:sz w:val="20"/>
          <w:szCs w:val="20"/>
          <w:lang w:val="sk-SK"/>
        </w:rPr>
        <w:t xml:space="preserve"> mať uzavreté poisteni</w:t>
      </w:r>
      <w:r w:rsidR="005F36E1" w:rsidRPr="0005538A">
        <w:rPr>
          <w:b w:val="0"/>
          <w:bCs w:val="0"/>
          <w:color w:val="000000"/>
          <w:sz w:val="20"/>
          <w:szCs w:val="20"/>
          <w:lang w:val="sk-SK"/>
        </w:rPr>
        <w:t>a</w:t>
      </w:r>
      <w:r w:rsidRPr="0005538A">
        <w:rPr>
          <w:b w:val="0"/>
          <w:bCs w:val="0"/>
          <w:color w:val="000000"/>
          <w:sz w:val="20"/>
          <w:szCs w:val="20"/>
          <w:lang w:val="sk-SK"/>
        </w:rPr>
        <w:t xml:space="preserve"> v</w:t>
      </w:r>
      <w:r w:rsidR="00AB561E">
        <w:rPr>
          <w:b w:val="0"/>
          <w:bCs w:val="0"/>
          <w:color w:val="000000"/>
          <w:sz w:val="20"/>
          <w:szCs w:val="20"/>
          <w:lang w:val="sk-SK"/>
        </w:rPr>
        <w:t> </w:t>
      </w:r>
      <w:r w:rsidRPr="0005538A">
        <w:rPr>
          <w:b w:val="0"/>
          <w:bCs w:val="0"/>
          <w:color w:val="000000"/>
          <w:sz w:val="20"/>
          <w:szCs w:val="20"/>
          <w:lang w:val="sk-SK"/>
        </w:rPr>
        <w:t>zmysle</w:t>
      </w:r>
      <w:r w:rsidR="00AB561E">
        <w:rPr>
          <w:b w:val="0"/>
          <w:bCs w:val="0"/>
          <w:color w:val="000000"/>
          <w:sz w:val="20"/>
          <w:szCs w:val="20"/>
          <w:lang w:val="sk-SK"/>
        </w:rPr>
        <w:t xml:space="preserve"> ods. </w:t>
      </w:r>
      <w:r w:rsidRPr="0005538A">
        <w:rPr>
          <w:b w:val="0"/>
          <w:bCs w:val="0"/>
          <w:color w:val="000000"/>
          <w:sz w:val="20"/>
          <w:szCs w:val="20"/>
          <w:lang w:val="sk-SK"/>
        </w:rPr>
        <w:t>4.</w:t>
      </w:r>
      <w:r w:rsidR="00864F0F">
        <w:rPr>
          <w:b w:val="0"/>
          <w:bCs w:val="0"/>
          <w:color w:val="000000"/>
          <w:sz w:val="20"/>
          <w:szCs w:val="20"/>
          <w:lang w:val="sk-SK"/>
        </w:rPr>
        <w:t>9</w:t>
      </w:r>
      <w:r w:rsidRPr="0005538A">
        <w:rPr>
          <w:b w:val="0"/>
          <w:bCs w:val="0"/>
          <w:color w:val="000000"/>
          <w:sz w:val="20"/>
          <w:szCs w:val="20"/>
          <w:lang w:val="sk-SK"/>
        </w:rPr>
        <w:t>. Zmluvy</w:t>
      </w:r>
      <w:r w:rsidR="005F36E1" w:rsidRPr="0005538A">
        <w:rPr>
          <w:b w:val="0"/>
          <w:bCs w:val="0"/>
          <w:color w:val="000000"/>
          <w:sz w:val="20"/>
          <w:szCs w:val="20"/>
          <w:lang w:val="sk-SK"/>
        </w:rPr>
        <w:t>,</w:t>
      </w:r>
    </w:p>
    <w:p w14:paraId="61FAE64E" w14:textId="028B0681" w:rsidR="003E7203" w:rsidRPr="0005538A"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Všetky p</w:t>
      </w:r>
      <w:r w:rsidR="003E7203" w:rsidRPr="0005538A">
        <w:rPr>
          <w:b w:val="0"/>
          <w:bCs w:val="0"/>
          <w:color w:val="000000"/>
          <w:sz w:val="20"/>
          <w:szCs w:val="20"/>
          <w:lang w:val="sk-SK"/>
        </w:rPr>
        <w:t>ovinnos</w:t>
      </w:r>
      <w:r w:rsidRPr="0005538A">
        <w:rPr>
          <w:b w:val="0"/>
          <w:bCs w:val="0"/>
          <w:color w:val="000000"/>
          <w:sz w:val="20"/>
          <w:szCs w:val="20"/>
          <w:lang w:val="sk-SK"/>
        </w:rPr>
        <w:t xml:space="preserve">ti týkajúce sa </w:t>
      </w:r>
      <w:r w:rsidR="003E7203" w:rsidRPr="0005538A">
        <w:rPr>
          <w:b w:val="0"/>
          <w:bCs w:val="0"/>
          <w:color w:val="000000"/>
          <w:sz w:val="20"/>
          <w:szCs w:val="20"/>
          <w:lang w:val="sk-SK"/>
        </w:rPr>
        <w:t xml:space="preserve"> </w:t>
      </w:r>
      <w:r w:rsidRPr="0005538A">
        <w:rPr>
          <w:b w:val="0"/>
          <w:bCs w:val="0"/>
          <w:color w:val="000000"/>
          <w:sz w:val="20"/>
          <w:szCs w:val="20"/>
          <w:lang w:val="sk-SK"/>
        </w:rPr>
        <w:t xml:space="preserve">zápisov v registri partnerov verejného sektora podľa </w:t>
      </w:r>
      <w:r w:rsidR="00AB561E">
        <w:rPr>
          <w:b w:val="0"/>
          <w:bCs w:val="0"/>
          <w:color w:val="000000"/>
          <w:sz w:val="20"/>
          <w:szCs w:val="20"/>
          <w:lang w:val="sk-SK"/>
        </w:rPr>
        <w:t>ods.</w:t>
      </w:r>
      <w:r w:rsidRPr="0005538A">
        <w:rPr>
          <w:b w:val="0"/>
          <w:bCs w:val="0"/>
          <w:color w:val="000000"/>
          <w:sz w:val="20"/>
          <w:szCs w:val="20"/>
          <w:lang w:val="sk-SK"/>
        </w:rPr>
        <w:t xml:space="preserve"> 4.8. Zmluvy</w:t>
      </w:r>
      <w:r w:rsidR="005F36E1" w:rsidRPr="0005538A">
        <w:rPr>
          <w:b w:val="0"/>
          <w:bCs w:val="0"/>
          <w:color w:val="000000"/>
          <w:sz w:val="20"/>
          <w:szCs w:val="20"/>
          <w:lang w:val="sk-SK"/>
        </w:rPr>
        <w:t>,</w:t>
      </w:r>
    </w:p>
    <w:p w14:paraId="53F4D5E3" w14:textId="53547B59" w:rsidR="003E7203" w:rsidRPr="0005538A" w:rsidRDefault="003E7203"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lastRenderedPageBreak/>
        <w:t xml:space="preserve">Povinnosť uvádzať pri fakturácii povinné prílohy podľa </w:t>
      </w:r>
      <w:r w:rsidR="00AB561E">
        <w:rPr>
          <w:b w:val="0"/>
          <w:bCs w:val="0"/>
          <w:color w:val="000000"/>
          <w:sz w:val="20"/>
          <w:szCs w:val="20"/>
          <w:lang w:val="sk-SK"/>
        </w:rPr>
        <w:t xml:space="preserve">ods. </w:t>
      </w:r>
      <w:r w:rsidRPr="0005538A">
        <w:rPr>
          <w:b w:val="0"/>
          <w:bCs w:val="0"/>
          <w:color w:val="000000"/>
          <w:sz w:val="20"/>
          <w:szCs w:val="20"/>
          <w:lang w:val="sk-SK"/>
        </w:rPr>
        <w:t>6.11</w:t>
      </w:r>
      <w:r w:rsidR="000A4E46" w:rsidRPr="0005538A">
        <w:rPr>
          <w:b w:val="0"/>
          <w:bCs w:val="0"/>
          <w:color w:val="000000"/>
          <w:sz w:val="20"/>
          <w:szCs w:val="20"/>
          <w:lang w:val="sk-SK"/>
        </w:rPr>
        <w:t>.</w:t>
      </w:r>
      <w:r w:rsidRPr="0005538A">
        <w:rPr>
          <w:b w:val="0"/>
          <w:bCs w:val="0"/>
          <w:color w:val="000000"/>
          <w:sz w:val="20"/>
          <w:szCs w:val="20"/>
          <w:lang w:val="sk-SK"/>
        </w:rPr>
        <w:t xml:space="preserve"> Zmluvy</w:t>
      </w:r>
      <w:r w:rsidR="005F36E1" w:rsidRPr="0005538A">
        <w:rPr>
          <w:b w:val="0"/>
          <w:bCs w:val="0"/>
          <w:color w:val="000000"/>
          <w:sz w:val="20"/>
          <w:szCs w:val="20"/>
          <w:lang w:val="sk-SK"/>
        </w:rPr>
        <w:t>,</w:t>
      </w:r>
    </w:p>
    <w:p w14:paraId="157A3D2D" w14:textId="699DB85A" w:rsidR="000A4E46" w:rsidRPr="0005538A"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Všetky povinnosti týkajúce sa subdodávateľov uvedené v</w:t>
      </w:r>
      <w:r w:rsidR="00AB561E">
        <w:rPr>
          <w:b w:val="0"/>
          <w:bCs w:val="0"/>
          <w:color w:val="000000"/>
          <w:sz w:val="20"/>
          <w:szCs w:val="20"/>
          <w:lang w:val="sk-SK"/>
        </w:rPr>
        <w:t xml:space="preserve"> ods. </w:t>
      </w:r>
      <w:r w:rsidRPr="0005538A">
        <w:rPr>
          <w:b w:val="0"/>
          <w:bCs w:val="0"/>
          <w:color w:val="000000"/>
          <w:sz w:val="20"/>
          <w:szCs w:val="20"/>
          <w:lang w:val="sk-SK"/>
        </w:rPr>
        <w:t>2.2. Zmluvy</w:t>
      </w:r>
      <w:r w:rsidR="005F36E1" w:rsidRPr="0005538A">
        <w:rPr>
          <w:b w:val="0"/>
          <w:bCs w:val="0"/>
          <w:color w:val="000000"/>
          <w:sz w:val="20"/>
          <w:szCs w:val="20"/>
          <w:lang w:val="sk-SK"/>
        </w:rPr>
        <w:t>,</w:t>
      </w:r>
    </w:p>
    <w:p w14:paraId="66B04D86" w14:textId="62B63354" w:rsidR="000A4E46" w:rsidRPr="0005538A" w:rsidRDefault="000A4E46"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 xml:space="preserve">Povinnosť platiť riadne a včas svojím subdodávateľom podľa </w:t>
      </w:r>
      <w:r w:rsidR="00AB561E">
        <w:rPr>
          <w:b w:val="0"/>
          <w:bCs w:val="0"/>
          <w:color w:val="000000"/>
          <w:sz w:val="20"/>
          <w:szCs w:val="20"/>
          <w:lang w:val="sk-SK"/>
        </w:rPr>
        <w:t xml:space="preserve">ods. </w:t>
      </w:r>
      <w:r w:rsidRPr="0005538A">
        <w:rPr>
          <w:b w:val="0"/>
          <w:bCs w:val="0"/>
          <w:color w:val="000000"/>
          <w:sz w:val="20"/>
          <w:szCs w:val="20"/>
          <w:lang w:val="sk-SK"/>
        </w:rPr>
        <w:t>2.9. Zmluvy</w:t>
      </w:r>
      <w:r w:rsidR="00AB561E">
        <w:rPr>
          <w:b w:val="0"/>
          <w:bCs w:val="0"/>
          <w:color w:val="000000"/>
          <w:sz w:val="20"/>
          <w:szCs w:val="20"/>
          <w:lang w:val="sk-SK"/>
        </w:rPr>
        <w:t>,</w:t>
      </w:r>
    </w:p>
    <w:p w14:paraId="46B8524D" w14:textId="32163942" w:rsidR="008E47F5" w:rsidRPr="0005538A" w:rsidRDefault="008E47F5" w:rsidP="00FD453C">
      <w:pPr>
        <w:pStyle w:val="textmain"/>
        <w:keepNext/>
        <w:keepLines/>
        <w:numPr>
          <w:ilvl w:val="2"/>
          <w:numId w:val="18"/>
        </w:numPr>
        <w:spacing w:after="0"/>
        <w:ind w:left="1418" w:hanging="709"/>
        <w:jc w:val="both"/>
        <w:rPr>
          <w:b w:val="0"/>
          <w:bCs w:val="0"/>
          <w:color w:val="000000"/>
          <w:sz w:val="20"/>
          <w:szCs w:val="20"/>
          <w:lang w:val="sk-SK"/>
        </w:rPr>
      </w:pPr>
      <w:r w:rsidRPr="0005538A">
        <w:rPr>
          <w:b w:val="0"/>
          <w:bCs w:val="0"/>
          <w:color w:val="000000"/>
          <w:sz w:val="20"/>
          <w:szCs w:val="20"/>
          <w:lang w:val="sk-SK"/>
        </w:rPr>
        <w:t>Porušenie záväzku uvedeného v </w:t>
      </w:r>
      <w:r w:rsidR="00AB561E">
        <w:rPr>
          <w:b w:val="0"/>
          <w:bCs w:val="0"/>
          <w:color w:val="000000"/>
          <w:sz w:val="20"/>
          <w:szCs w:val="20"/>
          <w:lang w:val="sk-SK"/>
        </w:rPr>
        <w:t xml:space="preserve">ods. </w:t>
      </w:r>
      <w:r w:rsidRPr="0005538A">
        <w:rPr>
          <w:b w:val="0"/>
          <w:bCs w:val="0"/>
          <w:color w:val="000000"/>
          <w:sz w:val="20"/>
          <w:szCs w:val="20"/>
          <w:lang w:val="sk-SK"/>
        </w:rPr>
        <w:t>4.11</w:t>
      </w:r>
      <w:r w:rsidR="00AB561E">
        <w:rPr>
          <w:b w:val="0"/>
          <w:bCs w:val="0"/>
          <w:color w:val="000000"/>
          <w:sz w:val="20"/>
          <w:szCs w:val="20"/>
          <w:lang w:val="sk-SK"/>
        </w:rPr>
        <w:t>.</w:t>
      </w:r>
      <w:r w:rsidRPr="0005538A">
        <w:rPr>
          <w:b w:val="0"/>
          <w:bCs w:val="0"/>
          <w:color w:val="000000"/>
          <w:sz w:val="20"/>
          <w:szCs w:val="20"/>
          <w:lang w:val="sk-SK"/>
        </w:rPr>
        <w:t xml:space="preserve"> </w:t>
      </w:r>
      <w:r w:rsidR="00AB561E">
        <w:rPr>
          <w:b w:val="0"/>
          <w:bCs w:val="0"/>
          <w:color w:val="000000"/>
          <w:sz w:val="20"/>
          <w:szCs w:val="20"/>
          <w:lang w:val="sk-SK"/>
        </w:rPr>
        <w:t>Z</w:t>
      </w:r>
      <w:r w:rsidRPr="0005538A">
        <w:rPr>
          <w:b w:val="0"/>
          <w:bCs w:val="0"/>
          <w:color w:val="000000"/>
          <w:sz w:val="20"/>
          <w:szCs w:val="20"/>
          <w:lang w:val="sk-SK"/>
        </w:rPr>
        <w:t>mluvy.</w:t>
      </w:r>
    </w:p>
    <w:p w14:paraId="49F5F878" w14:textId="3D2926E2" w:rsidR="00E7030A" w:rsidRPr="0005538A" w:rsidRDefault="00E7030A" w:rsidP="00E7030A">
      <w:pPr>
        <w:pStyle w:val="textmain"/>
        <w:keepNext/>
        <w:keepLines/>
        <w:spacing w:after="0"/>
        <w:ind w:left="1418"/>
        <w:jc w:val="both"/>
        <w:rPr>
          <w:b w:val="0"/>
          <w:bCs w:val="0"/>
          <w:color w:val="000000"/>
          <w:sz w:val="20"/>
          <w:szCs w:val="20"/>
          <w:lang w:val="sk-SK"/>
        </w:rPr>
      </w:pPr>
      <w:r w:rsidRPr="0005538A">
        <w:rPr>
          <w:b w:val="0"/>
          <w:bCs w:val="0"/>
          <w:color w:val="000000"/>
          <w:sz w:val="20"/>
          <w:szCs w:val="20"/>
          <w:lang w:val="sk-SK"/>
        </w:rPr>
        <w:t xml:space="preserve"> </w:t>
      </w:r>
    </w:p>
    <w:p w14:paraId="4EF0A96F" w14:textId="77777777" w:rsidR="00C005AE" w:rsidRPr="0005538A" w:rsidRDefault="00C005AE" w:rsidP="00C005AE">
      <w:pPr>
        <w:keepNext/>
        <w:keepLines/>
        <w:ind w:left="720"/>
        <w:rPr>
          <w:color w:val="000000"/>
        </w:rPr>
      </w:pPr>
    </w:p>
    <w:p w14:paraId="01A0E271" w14:textId="77777777" w:rsidR="00C005AE" w:rsidRPr="0005538A" w:rsidRDefault="00C005AE" w:rsidP="00C005AE">
      <w:pPr>
        <w:keepNext/>
        <w:keepLines/>
        <w:ind w:left="720"/>
        <w:rPr>
          <w:color w:val="000000"/>
        </w:rPr>
      </w:pPr>
    </w:p>
    <w:p w14:paraId="141BB7BC"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2" w:name="_Toc45130416"/>
      <w:r w:rsidRPr="0005538A">
        <w:rPr>
          <w:color w:val="000000"/>
          <w:sz w:val="20"/>
          <w:szCs w:val="20"/>
        </w:rPr>
        <w:t>Cena a platobné podmienky</w:t>
      </w:r>
      <w:bookmarkEnd w:id="12"/>
    </w:p>
    <w:p w14:paraId="066460FF" w14:textId="77777777" w:rsidR="00C005AE" w:rsidRPr="0005538A" w:rsidRDefault="00C005AE" w:rsidP="00C005AE">
      <w:pPr>
        <w:keepNext/>
        <w:keepLines/>
        <w:rPr>
          <w:color w:val="000000"/>
        </w:rPr>
      </w:pPr>
    </w:p>
    <w:p w14:paraId="53E9D05E" w14:textId="089E59EE" w:rsidR="00C005AE" w:rsidRPr="0005538A" w:rsidRDefault="00C005AE" w:rsidP="00CB25EB">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Cena za predmet plnenia podľa tejto Zmluvy vychádza z ponuky Poskytovateľa v</w:t>
      </w:r>
      <w:r w:rsidR="0015516B" w:rsidRPr="0005538A">
        <w:rPr>
          <w:b w:val="0"/>
          <w:bCs w:val="0"/>
          <w:color w:val="000000"/>
          <w:sz w:val="20"/>
          <w:szCs w:val="20"/>
          <w:lang w:val="sk-SK"/>
        </w:rPr>
        <w:t>o</w:t>
      </w:r>
      <w:r w:rsidRPr="0005538A">
        <w:rPr>
          <w:b w:val="0"/>
          <w:bCs w:val="0"/>
          <w:color w:val="000000"/>
          <w:sz w:val="20"/>
          <w:szCs w:val="20"/>
          <w:lang w:val="sk-SK"/>
        </w:rPr>
        <w:t xml:space="preserve"> </w:t>
      </w:r>
      <w:r w:rsidR="00A72762" w:rsidRPr="00FD453C">
        <w:rPr>
          <w:b w:val="0"/>
          <w:bCs w:val="0"/>
          <w:color w:val="000000" w:themeColor="text1"/>
          <w:sz w:val="20"/>
          <w:szCs w:val="20"/>
          <w:lang w:val="sk-SK"/>
        </w:rPr>
        <w:t xml:space="preserve">verejnej </w:t>
      </w:r>
      <w:r w:rsidRPr="0005538A">
        <w:rPr>
          <w:b w:val="0"/>
          <w:bCs w:val="0"/>
          <w:color w:val="000000"/>
          <w:sz w:val="20"/>
          <w:szCs w:val="20"/>
          <w:lang w:val="sk-SK"/>
        </w:rPr>
        <w:t xml:space="preserve">súťaži vyhlásenej Objednávateľom. Cena za predmet plnenia je určená na základe jednotkových cien  a predpokladaného množstva výkonov za </w:t>
      </w:r>
      <w:r w:rsidR="00CB25EB" w:rsidRPr="0005538A">
        <w:rPr>
          <w:b w:val="0"/>
          <w:bCs w:val="0"/>
          <w:color w:val="000000"/>
          <w:sz w:val="20"/>
          <w:szCs w:val="20"/>
          <w:lang w:val="sk-SK"/>
        </w:rPr>
        <w:t xml:space="preserve">5 </w:t>
      </w:r>
      <w:r w:rsidRPr="0005538A">
        <w:rPr>
          <w:b w:val="0"/>
          <w:bCs w:val="0"/>
          <w:color w:val="000000"/>
          <w:sz w:val="20"/>
          <w:szCs w:val="20"/>
          <w:lang w:val="sk-SK"/>
        </w:rPr>
        <w:t>rokov spolu a</w:t>
      </w:r>
      <w:r w:rsidR="008E47F5" w:rsidRPr="0005538A">
        <w:rPr>
          <w:b w:val="0"/>
          <w:bCs w:val="0"/>
          <w:color w:val="000000"/>
          <w:sz w:val="20"/>
          <w:szCs w:val="20"/>
          <w:lang w:val="sk-SK"/>
        </w:rPr>
        <w:t xml:space="preserve"> maximálna úhrnná cena na obdobie 5 rokov pre zazmluvnený druh činností </w:t>
      </w:r>
      <w:r w:rsidRPr="0005538A">
        <w:rPr>
          <w:b w:val="0"/>
          <w:bCs w:val="0"/>
          <w:color w:val="000000"/>
          <w:sz w:val="20"/>
          <w:szCs w:val="20"/>
          <w:lang w:val="sk-SK"/>
        </w:rPr>
        <w:t>je</w:t>
      </w:r>
      <w:r w:rsidR="008E47F5" w:rsidRPr="0005538A">
        <w:rPr>
          <w:b w:val="0"/>
          <w:bCs w:val="0"/>
          <w:color w:val="000000"/>
          <w:sz w:val="20"/>
          <w:szCs w:val="20"/>
          <w:lang w:val="sk-SK"/>
        </w:rPr>
        <w:t xml:space="preserve"> spolu</w:t>
      </w:r>
      <w:r w:rsidRPr="0005538A">
        <w:rPr>
          <w:b w:val="0"/>
          <w:bCs w:val="0"/>
          <w:color w:val="000000"/>
          <w:sz w:val="20"/>
          <w:szCs w:val="20"/>
          <w:lang w:val="sk-SK"/>
        </w:rPr>
        <w:t xml:space="preserve"> </w:t>
      </w:r>
      <w:r w:rsidR="008E47F5" w:rsidRPr="0005538A">
        <w:rPr>
          <w:b w:val="0"/>
          <w:bCs w:val="0"/>
          <w:color w:val="000000"/>
          <w:sz w:val="20"/>
          <w:szCs w:val="20"/>
          <w:lang w:val="sk-SK"/>
        </w:rPr>
        <w:t xml:space="preserve">6.210.650,50 </w:t>
      </w:r>
      <w:r w:rsidRPr="0005538A">
        <w:rPr>
          <w:b w:val="0"/>
          <w:bCs w:val="0"/>
          <w:color w:val="000000"/>
          <w:sz w:val="20"/>
          <w:szCs w:val="20"/>
          <w:lang w:val="sk-SK"/>
        </w:rPr>
        <w:t xml:space="preserve">EUR bez DPH. Jednotkové ceny za poskytnuté služby tvoria </w:t>
      </w:r>
      <w:r w:rsidR="00125C9C" w:rsidRPr="00FD453C">
        <w:rPr>
          <w:b w:val="0"/>
          <w:bCs w:val="0"/>
          <w:color w:val="000000"/>
          <w:sz w:val="20"/>
          <w:szCs w:val="20"/>
          <w:lang w:val="sk-SK"/>
        </w:rPr>
        <w:t>P</w:t>
      </w:r>
      <w:r w:rsidRPr="0005538A">
        <w:rPr>
          <w:b w:val="0"/>
          <w:bCs w:val="0"/>
          <w:color w:val="000000"/>
          <w:sz w:val="20"/>
          <w:szCs w:val="20"/>
          <w:lang w:val="sk-SK"/>
        </w:rPr>
        <w:t xml:space="preserve">rílohu č. </w:t>
      </w:r>
      <w:r w:rsidR="00125C9C" w:rsidRPr="0005538A">
        <w:rPr>
          <w:b w:val="0"/>
          <w:bCs w:val="0"/>
          <w:color w:val="000000"/>
          <w:sz w:val="20"/>
          <w:szCs w:val="20"/>
          <w:lang w:val="sk-SK"/>
        </w:rPr>
        <w:t>2</w:t>
      </w:r>
      <w:r w:rsidRPr="0005538A">
        <w:rPr>
          <w:b w:val="0"/>
          <w:bCs w:val="0"/>
          <w:color w:val="000000"/>
          <w:sz w:val="20"/>
          <w:szCs w:val="20"/>
          <w:lang w:val="sk-SK"/>
        </w:rPr>
        <w:t xml:space="preserve">  </w:t>
      </w:r>
      <w:r w:rsidR="00AB561E">
        <w:rPr>
          <w:b w:val="0"/>
          <w:bCs w:val="0"/>
          <w:color w:val="000000"/>
          <w:sz w:val="20"/>
          <w:szCs w:val="20"/>
          <w:lang w:val="sk-SK"/>
        </w:rPr>
        <w:t>Z</w:t>
      </w:r>
      <w:r w:rsidRPr="0005538A">
        <w:rPr>
          <w:b w:val="0"/>
          <w:bCs w:val="0"/>
          <w:color w:val="000000"/>
          <w:sz w:val="20"/>
          <w:szCs w:val="20"/>
          <w:lang w:val="sk-SK"/>
        </w:rPr>
        <w:t>mluvy „Cenník“.</w:t>
      </w:r>
    </w:p>
    <w:p w14:paraId="4BEB9168" w14:textId="5035E594" w:rsidR="00C005AE" w:rsidRPr="0005538A" w:rsidRDefault="00CB25EB"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Cenu uvedenú v</w:t>
      </w:r>
      <w:r w:rsidR="00AB561E">
        <w:rPr>
          <w:b w:val="0"/>
          <w:bCs w:val="0"/>
          <w:color w:val="000000"/>
          <w:sz w:val="20"/>
          <w:szCs w:val="20"/>
          <w:lang w:val="sk-SK"/>
        </w:rPr>
        <w:t> ods.</w:t>
      </w:r>
      <w:r w:rsidRPr="0005538A">
        <w:rPr>
          <w:b w:val="0"/>
          <w:bCs w:val="0"/>
          <w:color w:val="000000"/>
          <w:sz w:val="20"/>
          <w:szCs w:val="20"/>
          <w:lang w:val="sk-SK"/>
        </w:rPr>
        <w:t xml:space="preserve"> 6.1.</w:t>
      </w:r>
      <w:r w:rsidR="00AB561E">
        <w:rPr>
          <w:b w:val="0"/>
          <w:bCs w:val="0"/>
          <w:color w:val="000000"/>
          <w:sz w:val="20"/>
          <w:szCs w:val="20"/>
          <w:lang w:val="sk-SK"/>
        </w:rPr>
        <w:t xml:space="preserve"> Zmluvy</w:t>
      </w:r>
      <w:r w:rsidRPr="0005538A">
        <w:rPr>
          <w:b w:val="0"/>
          <w:bCs w:val="0"/>
          <w:color w:val="000000"/>
          <w:sz w:val="20"/>
          <w:szCs w:val="20"/>
          <w:lang w:val="sk-SK"/>
        </w:rPr>
        <w:t xml:space="preserve"> nie je možné prekročiť</w:t>
      </w:r>
      <w:r w:rsidR="008E47F5" w:rsidRPr="0005538A">
        <w:rPr>
          <w:b w:val="0"/>
          <w:bCs w:val="0"/>
          <w:color w:val="000000"/>
          <w:sz w:val="20"/>
          <w:szCs w:val="20"/>
          <w:lang w:val="sk-SK"/>
        </w:rPr>
        <w:t xml:space="preserve"> a v prípade doručenia faktúry poskytovateľa na sumu, ktorá by spolu s predchádzajúcimi fakturovanými výkonmi prekračovala maximálnu úhrnnú cenu je objednávateľ oprávnený odstúpiť a zároveň by bol oprávnený uplatniť zmluvnú pokutu voči poskytovateľovi vo výške nákladov, ktoré by bolo potrebné vynaložiť na </w:t>
      </w:r>
      <w:r w:rsidR="00626CF9" w:rsidRPr="0005538A">
        <w:rPr>
          <w:b w:val="0"/>
          <w:bCs w:val="0"/>
          <w:color w:val="000000"/>
          <w:sz w:val="20"/>
          <w:szCs w:val="20"/>
          <w:lang w:val="sk-SK"/>
        </w:rPr>
        <w:t xml:space="preserve">dovtedy nezrealizované </w:t>
      </w:r>
      <w:r w:rsidR="008E47F5" w:rsidRPr="0005538A">
        <w:rPr>
          <w:b w:val="0"/>
          <w:bCs w:val="0"/>
          <w:color w:val="000000"/>
          <w:sz w:val="20"/>
          <w:szCs w:val="20"/>
          <w:lang w:val="sk-SK"/>
        </w:rPr>
        <w:t>činnosti, ktoré mali byť vykonané podľa tejto zmluvy počas jej zmluvného obdobia uvedeného v</w:t>
      </w:r>
      <w:r w:rsidR="00AB561E">
        <w:rPr>
          <w:b w:val="0"/>
          <w:bCs w:val="0"/>
          <w:color w:val="000000"/>
          <w:sz w:val="20"/>
          <w:szCs w:val="20"/>
          <w:lang w:val="sk-SK"/>
        </w:rPr>
        <w:t xml:space="preserve"> ods. </w:t>
      </w:r>
      <w:r w:rsidR="008E47F5" w:rsidRPr="0005538A">
        <w:rPr>
          <w:b w:val="0"/>
          <w:bCs w:val="0"/>
          <w:color w:val="000000"/>
          <w:sz w:val="20"/>
          <w:szCs w:val="20"/>
          <w:lang w:val="sk-SK"/>
        </w:rPr>
        <w:t>5.1</w:t>
      </w:r>
      <w:r w:rsidR="00AB561E">
        <w:rPr>
          <w:b w:val="0"/>
          <w:bCs w:val="0"/>
          <w:color w:val="000000"/>
          <w:sz w:val="20"/>
          <w:szCs w:val="20"/>
          <w:lang w:val="sk-SK"/>
        </w:rPr>
        <w:t>.</w:t>
      </w:r>
      <w:r w:rsidR="008E47F5" w:rsidRPr="0005538A">
        <w:rPr>
          <w:b w:val="0"/>
          <w:bCs w:val="0"/>
          <w:color w:val="000000"/>
          <w:sz w:val="20"/>
          <w:szCs w:val="20"/>
          <w:lang w:val="sk-SK"/>
        </w:rPr>
        <w:t xml:space="preserve"> </w:t>
      </w:r>
      <w:r w:rsidR="00AB561E">
        <w:rPr>
          <w:b w:val="0"/>
          <w:bCs w:val="0"/>
          <w:color w:val="000000"/>
          <w:sz w:val="20"/>
          <w:szCs w:val="20"/>
          <w:lang w:val="sk-SK"/>
        </w:rPr>
        <w:t>Z</w:t>
      </w:r>
      <w:r w:rsidR="008E47F5" w:rsidRPr="0005538A">
        <w:rPr>
          <w:b w:val="0"/>
          <w:bCs w:val="0"/>
          <w:color w:val="000000"/>
          <w:sz w:val="20"/>
          <w:szCs w:val="20"/>
          <w:lang w:val="sk-SK"/>
        </w:rPr>
        <w:t>mluvy.</w:t>
      </w:r>
      <w:r w:rsidR="00C005AE" w:rsidRPr="0005538A">
        <w:rPr>
          <w:b w:val="0"/>
          <w:bCs w:val="0"/>
          <w:color w:val="000000"/>
          <w:sz w:val="20"/>
          <w:szCs w:val="20"/>
          <w:lang w:val="sk-SK"/>
        </w:rPr>
        <w:t xml:space="preserve">  </w:t>
      </w:r>
    </w:p>
    <w:p w14:paraId="2736307A" w14:textId="1DD86EF4"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 prípade, ak je cena v zmysle Cenníka  a tejto Zmluvy určená ako jednotková,  bude určená ako násobok tejto jednotkovej ceny a počtu ton odpadu, ktorý bol predmetom zberu, zvozu, odvozu alebo likvidácie tohto odpadu, t.j. faktúrovaných činností poskytovateľa podľa tejto Zmluvy.</w:t>
      </w:r>
      <w:r w:rsidR="00626CF9" w:rsidRPr="0005538A">
        <w:rPr>
          <w:b w:val="0"/>
          <w:bCs w:val="0"/>
          <w:color w:val="000000"/>
          <w:sz w:val="20"/>
          <w:szCs w:val="20"/>
          <w:lang w:val="sk-SK"/>
        </w:rPr>
        <w:t xml:space="preserve"> Poskytovateľ berie na vedomie rôzne jednotkové ceny za zber a zvoz odpadu pre obdobie do 31.12.2022 a pre obdobie od 1.1.2023 vzhľadom na povinnosť vybaviť zberové vozidlá vážiacimi zariadeniami od 1.1.2023.</w:t>
      </w:r>
    </w:p>
    <w:p w14:paraId="64EE8F29"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 prípade, ak je cena v zmysle Cenníka a tejto Zmluvy určená ako hodinová, bude určená na základe počtu hodín odpracovaných každým pracovníkom poskytovateľa alebo počtu hodín činnosti každého stroja poskytovateľa.</w:t>
      </w:r>
    </w:p>
    <w:p w14:paraId="2EF705BE"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 prípade, ak je cena v zmysle Cenníka a tejto Zmluvy určená ako paušál, bude určená ako suma uvedená v Cenníku za každý úkon alebo súhrn činností, vykonaním ktorých vzniká v zmysle Cenníka a tejto Zmluvy nárok na jej zaplatenie.</w:t>
      </w:r>
    </w:p>
    <w:p w14:paraId="46A056D9" w14:textId="492CB0BD" w:rsidR="00D25217"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 xml:space="preserve">Jednotkové, hodinové a paušálne ceny a sadzby sú uvedené v Cenníku, ktorý tvorí </w:t>
      </w:r>
      <w:r w:rsidR="00125C9C" w:rsidRPr="00FD453C">
        <w:rPr>
          <w:b w:val="0"/>
          <w:bCs w:val="0"/>
          <w:color w:val="000000"/>
          <w:sz w:val="20"/>
          <w:szCs w:val="20"/>
          <w:lang w:val="sk-SK"/>
        </w:rPr>
        <w:t>P</w:t>
      </w:r>
      <w:r w:rsidRPr="0005538A">
        <w:rPr>
          <w:b w:val="0"/>
          <w:bCs w:val="0"/>
          <w:color w:val="000000"/>
          <w:sz w:val="20"/>
          <w:szCs w:val="20"/>
          <w:lang w:val="sk-SK"/>
        </w:rPr>
        <w:t xml:space="preserve">rílohu č. </w:t>
      </w:r>
      <w:r w:rsidR="00125C9C" w:rsidRPr="0005538A">
        <w:rPr>
          <w:b w:val="0"/>
          <w:bCs w:val="0"/>
          <w:color w:val="000000"/>
          <w:sz w:val="20"/>
          <w:szCs w:val="20"/>
          <w:lang w:val="sk-SK"/>
        </w:rPr>
        <w:t>2</w:t>
      </w:r>
      <w:r w:rsidRPr="0005538A">
        <w:rPr>
          <w:b w:val="0"/>
          <w:bCs w:val="0"/>
          <w:color w:val="000000"/>
          <w:sz w:val="20"/>
          <w:szCs w:val="20"/>
          <w:lang w:val="sk-SK"/>
        </w:rPr>
        <w:t xml:space="preserve"> tejto Zmluvy.</w:t>
      </w:r>
    </w:p>
    <w:p w14:paraId="7272ECB4" w14:textId="1030A61E"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 xml:space="preserve">Zmluvné strany sa dohodli, že výška cien definovaná v Cenníku </w:t>
      </w:r>
      <w:r w:rsidR="00776E1B" w:rsidRPr="0005538A">
        <w:rPr>
          <w:b w:val="0"/>
          <w:bCs w:val="0"/>
          <w:color w:val="000000"/>
          <w:sz w:val="20"/>
          <w:szCs w:val="20"/>
          <w:lang w:val="sk-SK"/>
        </w:rPr>
        <w:t xml:space="preserve">je dohodnutá ako pevná bez možnosti premietnutia vývoja inflácie alebo deflácie. </w:t>
      </w:r>
    </w:p>
    <w:p w14:paraId="3DEF9812" w14:textId="3CF61877" w:rsidR="00C005AE" w:rsidRPr="0005538A" w:rsidRDefault="00C005AE" w:rsidP="00FD453C">
      <w:pPr>
        <w:pStyle w:val="textmain"/>
        <w:keepNext/>
        <w:keepLines/>
        <w:numPr>
          <w:ilvl w:val="1"/>
          <w:numId w:val="15"/>
        </w:numPr>
        <w:spacing w:after="0"/>
        <w:jc w:val="both"/>
        <w:rPr>
          <w:b w:val="0"/>
          <w:bCs w:val="0"/>
          <w:color w:val="000000"/>
          <w:sz w:val="20"/>
          <w:szCs w:val="20"/>
        </w:rPr>
      </w:pPr>
      <w:r w:rsidRPr="0005538A">
        <w:rPr>
          <w:b w:val="0"/>
          <w:bCs w:val="0"/>
          <w:color w:val="000000"/>
          <w:sz w:val="20"/>
          <w:szCs w:val="20"/>
          <w:lang w:val="sk-SK"/>
        </w:rPr>
        <w:t xml:space="preserve">Pre odstránenie akýchkoľvek pochybností, zmluvné strany prehlasujú, že pokiaľ nie je v Cenníku alebo v tejto Zmluve uvedené inak, v cenách sú zahrnuté všetky náklady poskytovateľa </w:t>
      </w:r>
      <w:bookmarkStart w:id="13" w:name="_Hlk45881966"/>
      <w:r w:rsidRPr="0005538A">
        <w:rPr>
          <w:b w:val="0"/>
          <w:bCs w:val="0"/>
          <w:color w:val="000000"/>
          <w:sz w:val="20"/>
          <w:szCs w:val="20"/>
          <w:lang w:val="sk-SK"/>
        </w:rPr>
        <w:t xml:space="preserve">na práce vykonané jeho zamestnancami alebo subdodávateľmi, akékoľvek náklady na materiál a služby poskytovateľa potrebné pre výkon činností podľa tejto Zmluvy najmä náklady na PHM, technické vybavenie, strojový park a akékoľvek pracovné nástroje poskytovateľa, akékoľvek náklady spojené so zamestnancami poskytovateľa ako náklady na stravné, ubytovanie, ochranné prostriedky a dopravu zamestnancov,  akékoľvek náklady súvisiace s nákupom a dopravou materiálu potrebného pre výkon činností podľa tejto Zmluvy ako náklady na nákup, skladné, nákladné, výložné materiálu, akékoľvek náklady poskytovateľa, ktoré mu vzniknú v súvislosti dodržiavaním príslušných zákonov o ochrane životného prostredia a Zákona ako náklady na odstraňovanie havárií a škôd na životnom prostredí, ktoré vzniknú pri výkone činností poskytovateľa podľa tejto Zmluvy a všetky iné náklady, ktoré poskytovateľ vynaloží pri vykonávaní činností podľa tejto Zmluvy. V cenách sú zahrnuté najmä odmena za zber, odvoz a likvidáciu odpadu, ako aj poplatok prevádzkovateľovi pevnej skládky odpadu, pokiaľ nie je v tejto Zmluve uvedené inak. V cene je zahrnutý aj poplatok za uloženie odpadu na skládku v zmysle zákona č. </w:t>
      </w:r>
      <w:r w:rsidR="00FD776F" w:rsidRPr="0005538A">
        <w:rPr>
          <w:b w:val="0"/>
          <w:bCs w:val="0"/>
          <w:color w:val="000000"/>
          <w:sz w:val="20"/>
          <w:szCs w:val="20"/>
          <w:lang w:val="sk-SK"/>
        </w:rPr>
        <w:t xml:space="preserve">329/2018 </w:t>
      </w:r>
      <w:r w:rsidRPr="0005538A">
        <w:rPr>
          <w:b w:val="0"/>
          <w:bCs w:val="0"/>
          <w:color w:val="000000"/>
          <w:sz w:val="20"/>
          <w:szCs w:val="20"/>
          <w:lang w:val="sk-SK"/>
        </w:rPr>
        <w:t xml:space="preserve"> Z. z., ktorý znáša poskytovateľ.</w:t>
      </w:r>
      <w:bookmarkEnd w:id="13"/>
    </w:p>
    <w:p w14:paraId="2BA9CCEC" w14:textId="528516E1" w:rsidR="00C005AE" w:rsidRPr="0005538A" w:rsidRDefault="00C005AE" w:rsidP="00FD453C">
      <w:pPr>
        <w:pStyle w:val="textmain"/>
        <w:keepNext/>
        <w:keepLines/>
        <w:numPr>
          <w:ilvl w:val="1"/>
          <w:numId w:val="15"/>
        </w:numPr>
        <w:spacing w:after="0"/>
        <w:jc w:val="both"/>
        <w:rPr>
          <w:b w:val="0"/>
          <w:bCs w:val="0"/>
          <w:color w:val="000000"/>
          <w:sz w:val="20"/>
          <w:szCs w:val="20"/>
        </w:rPr>
      </w:pPr>
      <w:r w:rsidRPr="0005538A">
        <w:rPr>
          <w:b w:val="0"/>
          <w:bCs w:val="0"/>
          <w:color w:val="000000"/>
          <w:sz w:val="20"/>
          <w:szCs w:val="20"/>
          <w:lang w:val="sk-SK"/>
        </w:rPr>
        <w:t>Každá faktúra poskytovateľa musí obsahovať len odmenu za skutočne vykonané služby podľa tejto Zmluvy.</w:t>
      </w:r>
      <w:r w:rsidR="004852FF" w:rsidRPr="0005538A">
        <w:rPr>
          <w:b w:val="0"/>
          <w:bCs w:val="0"/>
          <w:color w:val="000000"/>
          <w:sz w:val="20"/>
          <w:szCs w:val="20"/>
          <w:lang w:val="sk-SK"/>
        </w:rPr>
        <w:t xml:space="preserve"> </w:t>
      </w:r>
      <w:r w:rsidRPr="0005538A">
        <w:rPr>
          <w:b w:val="0"/>
          <w:bCs w:val="0"/>
          <w:color w:val="000000"/>
          <w:sz w:val="20"/>
          <w:szCs w:val="20"/>
          <w:lang w:val="sk-SK"/>
        </w:rPr>
        <w:t>Každá faktúra vystavená poskytovateľom v súvislosti s touto Zmluvou musí tiež obsahovať náležitosti podľa  § 71 zákona č. 222/2004 Z. z. o dani z pridanej hodnoty a zákona č.431/2002 Z. z. o účtovníctve, pričom zároveň musí obsahovať:</w:t>
      </w:r>
    </w:p>
    <w:p w14:paraId="2C27402B" w14:textId="772F4AE4"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označenie objednávateľa a poskytovateľa, adresu ich sídla, IČO, IČ DPH</w:t>
      </w:r>
      <w:r w:rsidR="00A72762" w:rsidRPr="0005538A">
        <w:rPr>
          <w:b w:val="0"/>
          <w:bCs w:val="0"/>
          <w:color w:val="000000"/>
          <w:sz w:val="20"/>
          <w:szCs w:val="20"/>
          <w:lang w:val="sk-SK"/>
        </w:rPr>
        <w:t xml:space="preserve"> </w:t>
      </w:r>
      <w:r w:rsidR="004852FF" w:rsidRPr="0005538A">
        <w:rPr>
          <w:b w:val="0"/>
          <w:bCs w:val="0"/>
          <w:color w:val="000000"/>
          <w:sz w:val="20"/>
          <w:szCs w:val="20"/>
          <w:lang w:val="sk-SK"/>
        </w:rPr>
        <w:t>poskytovateľa</w:t>
      </w:r>
    </w:p>
    <w:p w14:paraId="78D58191"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označenie predmetu fakturovaného plnenia,</w:t>
      </w:r>
    </w:p>
    <w:p w14:paraId="31D8909C"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číslo zmluvy, číslo faktúry, deň vystavenia faktúry, údaj o splatnosti faktúry,</w:t>
      </w:r>
    </w:p>
    <w:p w14:paraId="5C30911A"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označenie peňažného ústavu a číslo účtu poskytovateľa,</w:t>
      </w:r>
    </w:p>
    <w:p w14:paraId="4E3B89E1"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lastRenderedPageBreak/>
        <w:t xml:space="preserve">fakturovanú čiastku vyčíslenú bez DPH ako aj s DPH, </w:t>
      </w:r>
    </w:p>
    <w:p w14:paraId="5D256B1B" w14:textId="77777777" w:rsidR="00C005AE" w:rsidRPr="0005538A" w:rsidRDefault="00C005AE" w:rsidP="00FD453C">
      <w:pPr>
        <w:pStyle w:val="textmain"/>
        <w:keepNext/>
        <w:keepLines/>
        <w:numPr>
          <w:ilvl w:val="2"/>
          <w:numId w:val="20"/>
        </w:numPr>
        <w:spacing w:after="0"/>
        <w:ind w:left="1418" w:hanging="709"/>
        <w:jc w:val="both"/>
        <w:rPr>
          <w:b w:val="0"/>
          <w:bCs w:val="0"/>
          <w:color w:val="000000"/>
          <w:sz w:val="20"/>
          <w:szCs w:val="20"/>
        </w:rPr>
      </w:pPr>
      <w:r w:rsidRPr="0005538A">
        <w:rPr>
          <w:b w:val="0"/>
          <w:bCs w:val="0"/>
          <w:color w:val="000000"/>
          <w:sz w:val="20"/>
          <w:szCs w:val="20"/>
          <w:lang w:val="sk-SK"/>
        </w:rPr>
        <w:t>sumu DPH samostatne.</w:t>
      </w:r>
    </w:p>
    <w:p w14:paraId="7F8ADA00"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Zmluvné strany sa dohodli, že splatnosť každej faktúry vystavenej podľa tejto Zmluvy bude 30 dní, pričom lehota splatnosti začne plynúť okamihom doručenia faktúry do sídla objednávateľa.</w:t>
      </w:r>
    </w:p>
    <w:p w14:paraId="0CDA211F"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Zmluvné strany sa dohodli, že povinnou súčasťou každej faktúry vystavenej poskytovateľom podľa tejto Zmluvy budú:</w:t>
      </w:r>
    </w:p>
    <w:p w14:paraId="27356420" w14:textId="61349962" w:rsidR="00C005AE" w:rsidRPr="0005538A" w:rsidRDefault="00C005AE" w:rsidP="00FD453C">
      <w:pPr>
        <w:pStyle w:val="textmain"/>
        <w:keepNext/>
        <w:keepLines/>
        <w:numPr>
          <w:ilvl w:val="2"/>
          <w:numId w:val="19"/>
        </w:numPr>
        <w:spacing w:after="0"/>
        <w:ind w:left="1418" w:hanging="709"/>
        <w:jc w:val="both"/>
        <w:rPr>
          <w:b w:val="0"/>
          <w:bCs w:val="0"/>
          <w:color w:val="000000"/>
          <w:sz w:val="20"/>
          <w:szCs w:val="20"/>
          <w:lang w:val="sk-SK"/>
        </w:rPr>
      </w:pPr>
      <w:r w:rsidRPr="0005538A">
        <w:rPr>
          <w:b w:val="0"/>
          <w:bCs w:val="0"/>
          <w:color w:val="000000"/>
          <w:sz w:val="20"/>
          <w:szCs w:val="20"/>
          <w:lang w:val="sk-SK"/>
        </w:rPr>
        <w:t>súpis poskytnutých služieb kontrasignovaný objednávateľom,</w:t>
      </w:r>
    </w:p>
    <w:p w14:paraId="464EEC80" w14:textId="77777777" w:rsidR="00C005AE" w:rsidRPr="0005538A" w:rsidRDefault="00C005AE" w:rsidP="00FD453C">
      <w:pPr>
        <w:pStyle w:val="textmain"/>
        <w:keepNext/>
        <w:keepLines/>
        <w:numPr>
          <w:ilvl w:val="2"/>
          <w:numId w:val="19"/>
        </w:numPr>
        <w:spacing w:after="0"/>
        <w:ind w:left="1418" w:hanging="709"/>
        <w:jc w:val="both"/>
        <w:rPr>
          <w:b w:val="0"/>
          <w:bCs w:val="0"/>
          <w:color w:val="000000"/>
          <w:sz w:val="20"/>
          <w:szCs w:val="20"/>
          <w:lang w:val="sk-SK"/>
        </w:rPr>
      </w:pPr>
      <w:r w:rsidRPr="0005538A">
        <w:rPr>
          <w:b w:val="0"/>
          <w:bCs w:val="0"/>
          <w:color w:val="000000"/>
          <w:sz w:val="20"/>
          <w:szCs w:val="20"/>
          <w:lang w:val="sk-SK"/>
        </w:rPr>
        <w:t>poskytovateľom vyhotovené záznamy o prevádzke motorového vozidla, ktoré budú podpísané objednávateľom,</w:t>
      </w:r>
    </w:p>
    <w:p w14:paraId="5CD3D246" w14:textId="0AEA5439" w:rsidR="00C005AE" w:rsidRPr="0005538A" w:rsidRDefault="0096212E" w:rsidP="00FD453C">
      <w:pPr>
        <w:pStyle w:val="textmain"/>
        <w:keepNext/>
        <w:keepLines/>
        <w:numPr>
          <w:ilvl w:val="2"/>
          <w:numId w:val="19"/>
        </w:numPr>
        <w:spacing w:after="0"/>
        <w:ind w:left="1418" w:hanging="709"/>
        <w:jc w:val="both"/>
        <w:rPr>
          <w:b w:val="0"/>
          <w:bCs w:val="0"/>
          <w:color w:val="000000"/>
          <w:sz w:val="20"/>
          <w:szCs w:val="20"/>
          <w:lang w:val="sk-SK"/>
        </w:rPr>
      </w:pPr>
      <w:r w:rsidRPr="0005538A">
        <w:rPr>
          <w:b w:val="0"/>
          <w:bCs w:val="0"/>
          <w:color w:val="000000"/>
          <w:sz w:val="20"/>
          <w:szCs w:val="20"/>
          <w:lang w:val="sk-SK"/>
        </w:rPr>
        <w:t xml:space="preserve">vážne listy </w:t>
      </w:r>
      <w:r w:rsidR="008E47F5" w:rsidRPr="0005538A">
        <w:rPr>
          <w:b w:val="0"/>
          <w:bCs w:val="0"/>
          <w:color w:val="000000"/>
          <w:sz w:val="20"/>
          <w:szCs w:val="20"/>
          <w:lang w:val="sk-SK"/>
        </w:rPr>
        <w:t>potvrdené</w:t>
      </w:r>
      <w:r w:rsidRPr="0005538A">
        <w:rPr>
          <w:b w:val="0"/>
          <w:bCs w:val="0"/>
          <w:color w:val="000000"/>
          <w:sz w:val="20"/>
          <w:szCs w:val="20"/>
          <w:lang w:val="sk-SK"/>
        </w:rPr>
        <w:t xml:space="preserve"> zástupcom objednávateľa k zvozovým autám na odpad, ktorý má byť vyvezený zo Zberného dvora na skládku v období do 1.1.2023</w:t>
      </w:r>
      <w:r w:rsidR="00E24DA1" w:rsidRPr="0005538A">
        <w:rPr>
          <w:b w:val="0"/>
          <w:bCs w:val="0"/>
          <w:color w:val="000000"/>
          <w:sz w:val="20"/>
          <w:szCs w:val="20"/>
          <w:lang w:val="sk-SK"/>
        </w:rPr>
        <w:t xml:space="preserve"> a </w:t>
      </w:r>
      <w:r w:rsidR="00822108" w:rsidRPr="0005538A">
        <w:rPr>
          <w:b w:val="0"/>
          <w:bCs w:val="0"/>
          <w:color w:val="000000"/>
          <w:sz w:val="20"/>
          <w:szCs w:val="20"/>
          <w:lang w:val="sk-SK"/>
        </w:rPr>
        <w:t xml:space="preserve">vážne listy podpísané </w:t>
      </w:r>
      <w:r w:rsidR="00C005AE" w:rsidRPr="0005538A">
        <w:rPr>
          <w:b w:val="0"/>
          <w:bCs w:val="0"/>
          <w:color w:val="000000"/>
          <w:sz w:val="20"/>
          <w:szCs w:val="20"/>
          <w:lang w:val="sk-SK"/>
        </w:rPr>
        <w:t xml:space="preserve"> prevádzkovateľom skládky</w:t>
      </w:r>
      <w:r w:rsidR="00822108" w:rsidRPr="0005538A">
        <w:rPr>
          <w:b w:val="0"/>
          <w:bCs w:val="0"/>
          <w:color w:val="000000"/>
          <w:sz w:val="20"/>
          <w:szCs w:val="20"/>
          <w:lang w:val="sk-SK"/>
        </w:rPr>
        <w:t xml:space="preserve">; </w:t>
      </w:r>
      <w:r w:rsidRPr="0005538A">
        <w:rPr>
          <w:b w:val="0"/>
          <w:bCs w:val="0"/>
          <w:color w:val="000000"/>
          <w:sz w:val="20"/>
          <w:szCs w:val="20"/>
          <w:lang w:val="sk-SK"/>
        </w:rPr>
        <w:t>od 1.1.2023</w:t>
      </w:r>
      <w:r w:rsidRPr="00FD453C">
        <w:rPr>
          <w:b w:val="0"/>
          <w:bCs w:val="0"/>
          <w:color w:val="000000" w:themeColor="text1"/>
          <w:sz w:val="20"/>
          <w:szCs w:val="20"/>
          <w:lang w:val="sk-SK"/>
        </w:rPr>
        <w:t xml:space="preserve"> </w:t>
      </w:r>
      <w:r w:rsidR="009E13D7" w:rsidRPr="00FD453C">
        <w:rPr>
          <w:b w:val="0"/>
          <w:color w:val="000000" w:themeColor="text1"/>
          <w:sz w:val="20"/>
          <w:szCs w:val="20"/>
          <w:lang w:val="sk-SK"/>
        </w:rPr>
        <w:t>aj</w:t>
      </w:r>
      <w:r w:rsidR="009E13D7" w:rsidRPr="00FD453C">
        <w:rPr>
          <w:color w:val="000000" w:themeColor="text1"/>
          <w:sz w:val="20"/>
          <w:szCs w:val="20"/>
          <w:lang w:val="sk-SK"/>
        </w:rPr>
        <w:t xml:space="preserve"> </w:t>
      </w:r>
      <w:r w:rsidR="000450C2" w:rsidRPr="0005538A">
        <w:rPr>
          <w:b w:val="0"/>
          <w:bCs w:val="0"/>
          <w:color w:val="000000"/>
          <w:sz w:val="20"/>
          <w:szCs w:val="20"/>
          <w:lang w:val="sk-SK"/>
        </w:rPr>
        <w:t xml:space="preserve">vážne lístky z vážiaceho zariadenia </w:t>
      </w:r>
      <w:r w:rsidR="008E47F5" w:rsidRPr="0005538A">
        <w:rPr>
          <w:b w:val="0"/>
          <w:bCs w:val="0"/>
          <w:color w:val="000000"/>
          <w:sz w:val="20"/>
          <w:szCs w:val="20"/>
          <w:lang w:val="sk-SK"/>
        </w:rPr>
        <w:t xml:space="preserve">zberového </w:t>
      </w:r>
      <w:r w:rsidR="000450C2" w:rsidRPr="0005538A">
        <w:rPr>
          <w:b w:val="0"/>
          <w:bCs w:val="0"/>
          <w:color w:val="000000"/>
          <w:sz w:val="20"/>
          <w:szCs w:val="20"/>
          <w:lang w:val="sk-SK"/>
        </w:rPr>
        <w:t>vozidla,</w:t>
      </w:r>
    </w:p>
    <w:p w14:paraId="4536B739" w14:textId="5D3D97F0" w:rsidR="00C005AE" w:rsidRPr="0005538A" w:rsidRDefault="00C005AE" w:rsidP="00FD453C">
      <w:pPr>
        <w:pStyle w:val="textmain"/>
        <w:keepNext/>
        <w:keepLines/>
        <w:numPr>
          <w:ilvl w:val="2"/>
          <w:numId w:val="19"/>
        </w:numPr>
        <w:spacing w:after="0"/>
        <w:ind w:left="1418" w:hanging="709"/>
        <w:jc w:val="both"/>
        <w:rPr>
          <w:b w:val="0"/>
          <w:bCs w:val="0"/>
          <w:color w:val="000000"/>
          <w:sz w:val="20"/>
          <w:szCs w:val="20"/>
        </w:rPr>
      </w:pPr>
      <w:r w:rsidRPr="0005538A">
        <w:rPr>
          <w:b w:val="0"/>
          <w:bCs w:val="0"/>
          <w:color w:val="000000"/>
          <w:sz w:val="20"/>
          <w:szCs w:val="20"/>
          <w:lang w:val="sk-SK"/>
        </w:rPr>
        <w:t>v prípade refundácie akýchkoľvek nákladov priloží poskytovateľ k faktúre doklad o ich vynaložení.</w:t>
      </w:r>
    </w:p>
    <w:p w14:paraId="1EFAB984" w14:textId="5A1231CE" w:rsidR="00160A41" w:rsidRPr="0005538A" w:rsidRDefault="00160A41" w:rsidP="00FD453C">
      <w:pPr>
        <w:pStyle w:val="textmain"/>
        <w:keepNext/>
        <w:keepLines/>
        <w:numPr>
          <w:ilvl w:val="2"/>
          <w:numId w:val="19"/>
        </w:numPr>
        <w:spacing w:after="0"/>
        <w:ind w:left="1418" w:hanging="709"/>
        <w:jc w:val="both"/>
        <w:rPr>
          <w:b w:val="0"/>
          <w:bCs w:val="0"/>
          <w:color w:val="000000"/>
          <w:sz w:val="20"/>
          <w:szCs w:val="20"/>
        </w:rPr>
      </w:pPr>
      <w:r w:rsidRPr="0005538A">
        <w:rPr>
          <w:b w:val="0"/>
          <w:bCs w:val="0"/>
          <w:color w:val="000000"/>
          <w:sz w:val="20"/>
          <w:szCs w:val="20"/>
          <w:lang w:val="sk-SK"/>
        </w:rPr>
        <w:t>Rozklad ceny za zber, odvoz a likvidáciu odpadu, z ktorého bude zrejmá skladba ceny za uloženie odpadu na skládke</w:t>
      </w:r>
      <w:r w:rsidR="00822108" w:rsidRPr="0005538A">
        <w:rPr>
          <w:b w:val="0"/>
          <w:bCs w:val="0"/>
          <w:color w:val="000000"/>
          <w:sz w:val="20"/>
          <w:szCs w:val="20"/>
          <w:lang w:val="sk-SK"/>
        </w:rPr>
        <w:t xml:space="preserve"> spolu s kópiou faktúry</w:t>
      </w:r>
      <w:r w:rsidR="008576C6" w:rsidRPr="0005538A">
        <w:rPr>
          <w:b w:val="0"/>
          <w:bCs w:val="0"/>
          <w:color w:val="000000"/>
          <w:sz w:val="20"/>
          <w:szCs w:val="20"/>
          <w:lang w:val="sk-SK"/>
        </w:rPr>
        <w:t xml:space="preserve"> od prevádzkovateľa skládky za skládkovanie odpadu;</w:t>
      </w:r>
    </w:p>
    <w:p w14:paraId="3D58A14D" w14:textId="070D842E" w:rsidR="00822108" w:rsidRPr="0005538A" w:rsidRDefault="00822108" w:rsidP="00FD453C">
      <w:pPr>
        <w:pStyle w:val="textmain"/>
        <w:keepNext/>
        <w:keepLines/>
        <w:numPr>
          <w:ilvl w:val="2"/>
          <w:numId w:val="19"/>
        </w:numPr>
        <w:spacing w:after="0"/>
        <w:ind w:left="1418" w:hanging="709"/>
        <w:jc w:val="both"/>
        <w:rPr>
          <w:b w:val="0"/>
          <w:bCs w:val="0"/>
          <w:color w:val="000000"/>
          <w:sz w:val="20"/>
          <w:szCs w:val="20"/>
        </w:rPr>
      </w:pPr>
      <w:r w:rsidRPr="0005538A">
        <w:rPr>
          <w:b w:val="0"/>
          <w:bCs w:val="0"/>
          <w:color w:val="000000"/>
          <w:sz w:val="20"/>
          <w:szCs w:val="20"/>
          <w:lang w:val="sk-SK"/>
        </w:rPr>
        <w:t>Potvrdenie o zaplatení zák</w:t>
      </w:r>
      <w:r w:rsidR="008576C6" w:rsidRPr="0005538A">
        <w:rPr>
          <w:b w:val="0"/>
          <w:bCs w:val="0"/>
          <w:color w:val="000000"/>
          <w:sz w:val="20"/>
          <w:szCs w:val="20"/>
          <w:lang w:val="sk-SK"/>
        </w:rPr>
        <w:t>l</w:t>
      </w:r>
      <w:r w:rsidRPr="0005538A">
        <w:rPr>
          <w:b w:val="0"/>
          <w:bCs w:val="0"/>
          <w:color w:val="000000"/>
          <w:sz w:val="20"/>
          <w:szCs w:val="20"/>
          <w:lang w:val="sk-SK"/>
        </w:rPr>
        <w:t xml:space="preserve">adného poplatku, ktoré platí poskytovateľ za objednávateľa za </w:t>
      </w:r>
      <w:r w:rsidR="00663136" w:rsidRPr="0005538A">
        <w:rPr>
          <w:b w:val="0"/>
          <w:bCs w:val="0"/>
          <w:color w:val="000000"/>
          <w:sz w:val="20"/>
          <w:szCs w:val="20"/>
          <w:lang w:val="sk-SK"/>
        </w:rPr>
        <w:t xml:space="preserve">dané </w:t>
      </w:r>
      <w:r w:rsidRPr="0005538A">
        <w:rPr>
          <w:b w:val="0"/>
          <w:bCs w:val="0"/>
          <w:color w:val="000000"/>
          <w:sz w:val="20"/>
          <w:szCs w:val="20"/>
          <w:lang w:val="sk-SK"/>
        </w:rPr>
        <w:t>fakturačné obdobie</w:t>
      </w:r>
    </w:p>
    <w:p w14:paraId="5F1FDFD8" w14:textId="41B6D93A"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 prípade, že faktúra nebude obsahovať náležitosti uvedené v tejto Zmluve, alebo povinné prílohy vyplývajúce z</w:t>
      </w:r>
      <w:r w:rsidR="00AB561E">
        <w:rPr>
          <w:b w:val="0"/>
          <w:bCs w:val="0"/>
          <w:color w:val="000000"/>
          <w:sz w:val="20"/>
          <w:szCs w:val="20"/>
          <w:lang w:val="sk-SK"/>
        </w:rPr>
        <w:t xml:space="preserve"> ods. </w:t>
      </w:r>
      <w:r w:rsidRPr="0005538A">
        <w:rPr>
          <w:b w:val="0"/>
          <w:bCs w:val="0"/>
          <w:color w:val="000000"/>
          <w:sz w:val="20"/>
          <w:szCs w:val="20"/>
          <w:lang w:val="sk-SK"/>
        </w:rPr>
        <w:t>6.1</w:t>
      </w:r>
      <w:r w:rsidR="004852FF" w:rsidRPr="0005538A">
        <w:rPr>
          <w:b w:val="0"/>
          <w:bCs w:val="0"/>
          <w:color w:val="000000"/>
          <w:sz w:val="20"/>
          <w:szCs w:val="20"/>
          <w:lang w:val="sk-SK"/>
        </w:rPr>
        <w:t>1</w:t>
      </w:r>
      <w:r w:rsidRPr="0005538A">
        <w:rPr>
          <w:b w:val="0"/>
          <w:bCs w:val="0"/>
          <w:color w:val="000000"/>
          <w:sz w:val="20"/>
          <w:szCs w:val="20"/>
          <w:lang w:val="sk-SK"/>
        </w:rPr>
        <w:t>.1. až 6.1</w:t>
      </w:r>
      <w:r w:rsidR="004852FF" w:rsidRPr="0005538A">
        <w:rPr>
          <w:b w:val="0"/>
          <w:bCs w:val="0"/>
          <w:color w:val="000000"/>
          <w:sz w:val="20"/>
          <w:szCs w:val="20"/>
          <w:lang w:val="sk-SK"/>
        </w:rPr>
        <w:t>1</w:t>
      </w:r>
      <w:r w:rsidRPr="0005538A">
        <w:rPr>
          <w:b w:val="0"/>
          <w:bCs w:val="0"/>
          <w:color w:val="000000"/>
          <w:sz w:val="20"/>
          <w:szCs w:val="20"/>
          <w:lang w:val="sk-SK"/>
        </w:rPr>
        <w:t>.</w:t>
      </w:r>
      <w:r w:rsidR="00626CF9" w:rsidRPr="0005538A">
        <w:rPr>
          <w:b w:val="0"/>
          <w:bCs w:val="0"/>
          <w:color w:val="000000"/>
          <w:sz w:val="20"/>
          <w:szCs w:val="20"/>
          <w:lang w:val="sk-SK"/>
        </w:rPr>
        <w:t>6</w:t>
      </w:r>
      <w:r w:rsidRPr="0005538A">
        <w:rPr>
          <w:b w:val="0"/>
          <w:bCs w:val="0"/>
          <w:color w:val="000000"/>
          <w:sz w:val="20"/>
          <w:szCs w:val="20"/>
          <w:lang w:val="sk-SK"/>
        </w:rPr>
        <w:t>.</w:t>
      </w:r>
      <w:r w:rsidR="00AB561E">
        <w:rPr>
          <w:b w:val="0"/>
          <w:bCs w:val="0"/>
          <w:color w:val="000000"/>
          <w:sz w:val="20"/>
          <w:szCs w:val="20"/>
          <w:lang w:val="sk-SK"/>
        </w:rPr>
        <w:t xml:space="preserve"> Zmluvy</w:t>
      </w:r>
      <w:r w:rsidRPr="0005538A">
        <w:rPr>
          <w:b w:val="0"/>
          <w:bCs w:val="0"/>
          <w:color w:val="000000"/>
          <w:sz w:val="20"/>
          <w:szCs w:val="20"/>
          <w:lang w:val="sk-SK"/>
        </w:rPr>
        <w:t>, je objednávateľ oprávnený vrátiť takúto faktúru poskytovateľovi na doplnenie alebo opravu. V takom prípade sa preruší plynutie lehoty splatnosti faktúry a nová 30–dňová lehota splatnosti začne plynúť doručením opravenej faktúry do sídla  objednávateľa.</w:t>
      </w:r>
    </w:p>
    <w:p w14:paraId="64DB4F03"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Vystaveniu  každej faktúry zo strany poskytovateľa bude predchádzať kontrola súpisu vykonaných služieb (t.j. vykoná sa kontrola príslušných zápisov zo súpisu poskytnutých služieb, vystavených záznamov o prevádzke motorového vozidla, vážnych listov, dokladov o vynaložených nákladoch) a ich podpísanie zodpovednými zástupcami zmluvných strán na základe zistenia skutočne vykonaných služieb. Kontrola súpisu poskytnutých služieb bude prebiehať mesačne, pričom poskytovateľ je povinný predložiť objednávateľovi všetky potrebné podklady do 10-teho pracovného dňa v mesiaci, ktorý bude nasledovať po mesiaci, počas ktorého boli vykonané práce zo strany poskytovateľa. Objednávateľ je povinný do 10 pracovných dní od predloženia súpisu poskytnutých služieb, tieto písomne odsúhlasiť, pokiaľ tomu nebránia závažné okolnosti, ktoré si vyžadujú dlhšiu lehotu na odsúhlasenie. V prípade, že objednávateľ zistí, že služby neboli poskytnuté v rozsahu alebo v súlade s touto Zmluvou, nie je povinný takéto služby odsúhlasiť. V takomto prípade objednávateľ písomne oznámi poskytovateľovi požiadavku na poskytnutie služieb, ktoré neboli vykonané v rozsahu alebo spôsobom podľa tejto Zmluvy. Pokiaľ poskytovateľ tieto reklamované služby nevykoná, nie je objednávateľ povinný uhradiť faktúru a takýmto konaním sa nedostane do omeškania s platením fakturovanej sumy. V prípade, že objednávateľ z predložených dokladov zistí, že poskytovateľ zahrnul do výkazu činnosti, ktoré nespadajú pod rozsah tejto Zmluvy je povinný o tomto upovedomiť poskytovateľa, pričom v takomto rozsahu nie je objednávateľ povinný práce zaplatiť, pokiaľ sa zmluvné strany nedohodnú písomne inak.</w:t>
      </w:r>
    </w:p>
    <w:p w14:paraId="4C73155C" w14:textId="77777777" w:rsidR="00C005AE" w:rsidRPr="0005538A" w:rsidRDefault="00C005AE" w:rsidP="00FD453C">
      <w:pPr>
        <w:pStyle w:val="textmain"/>
        <w:keepNext/>
        <w:keepLines/>
        <w:numPr>
          <w:ilvl w:val="1"/>
          <w:numId w:val="15"/>
        </w:numPr>
        <w:spacing w:after="0"/>
        <w:jc w:val="both"/>
        <w:rPr>
          <w:b w:val="0"/>
          <w:bCs w:val="0"/>
          <w:color w:val="000000"/>
          <w:sz w:val="20"/>
          <w:szCs w:val="20"/>
          <w:lang w:val="sk-SK"/>
        </w:rPr>
      </w:pPr>
      <w:r w:rsidRPr="0005538A">
        <w:rPr>
          <w:b w:val="0"/>
          <w:bCs w:val="0"/>
          <w:color w:val="000000"/>
          <w:sz w:val="20"/>
          <w:szCs w:val="20"/>
          <w:lang w:val="sk-SK"/>
        </w:rPr>
        <w:t>Platobná povinnosť objednávateľa sa považuje za splnenú v deň, kedy bude z jeho bankového účtu odpísaná príslušná platba v prospech bankového účtu poskytovateľa.</w:t>
      </w:r>
    </w:p>
    <w:p w14:paraId="76073A25" w14:textId="77777777" w:rsidR="00C005AE" w:rsidRPr="0005538A" w:rsidRDefault="00C005AE" w:rsidP="00C005AE">
      <w:pPr>
        <w:keepNext/>
        <w:keepLines/>
        <w:rPr>
          <w:color w:val="000000"/>
        </w:rPr>
      </w:pPr>
    </w:p>
    <w:p w14:paraId="0E4E8179" w14:textId="77777777" w:rsidR="00C005AE" w:rsidRPr="0005538A" w:rsidRDefault="00C005AE" w:rsidP="00C005AE">
      <w:pPr>
        <w:keepNext/>
        <w:keepLines/>
        <w:rPr>
          <w:color w:val="000000"/>
        </w:rPr>
      </w:pPr>
    </w:p>
    <w:p w14:paraId="74C9C550"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4" w:name="_Toc45130417"/>
      <w:r w:rsidRPr="0005538A">
        <w:rPr>
          <w:color w:val="000000"/>
          <w:sz w:val="20"/>
          <w:szCs w:val="20"/>
        </w:rPr>
        <w:t>Vady diela a záruky, zodpovednosť za škodu</w:t>
      </w:r>
      <w:bookmarkEnd w:id="14"/>
    </w:p>
    <w:p w14:paraId="7BA37D67" w14:textId="77777777" w:rsidR="00C005AE" w:rsidRPr="0005538A" w:rsidRDefault="00C005AE" w:rsidP="00C005AE">
      <w:pPr>
        <w:keepNext/>
        <w:keepLines/>
        <w:ind w:left="567"/>
        <w:rPr>
          <w:b/>
          <w:bCs/>
          <w:color w:val="000000"/>
        </w:rPr>
      </w:pPr>
    </w:p>
    <w:p w14:paraId="4A0ED59F" w14:textId="77777777" w:rsidR="00C005AE" w:rsidRPr="0005538A" w:rsidRDefault="00C005AE" w:rsidP="00CB25EB">
      <w:pPr>
        <w:pStyle w:val="Odsekzoznamu"/>
        <w:keepNext/>
        <w:keepLines/>
        <w:numPr>
          <w:ilvl w:val="0"/>
          <w:numId w:val="15"/>
        </w:numPr>
        <w:spacing w:before="0"/>
        <w:rPr>
          <w:vanish/>
          <w:color w:val="000000"/>
          <w:sz w:val="20"/>
          <w:szCs w:val="20"/>
        </w:rPr>
      </w:pPr>
    </w:p>
    <w:p w14:paraId="362622AF" w14:textId="77777777" w:rsidR="00C005AE" w:rsidRPr="0005538A" w:rsidRDefault="00C005AE" w:rsidP="00CB25EB">
      <w:pPr>
        <w:pStyle w:val="Odsekzoznamu"/>
        <w:keepNext/>
        <w:keepLines/>
        <w:numPr>
          <w:ilvl w:val="0"/>
          <w:numId w:val="15"/>
        </w:numPr>
        <w:spacing w:before="0"/>
        <w:rPr>
          <w:vanish/>
          <w:color w:val="000000"/>
          <w:sz w:val="20"/>
          <w:szCs w:val="20"/>
        </w:rPr>
      </w:pPr>
    </w:p>
    <w:p w14:paraId="1EE43A0D" w14:textId="23D3CD58" w:rsidR="004852FF" w:rsidRPr="00FD453C" w:rsidRDefault="00C005AE" w:rsidP="00FD453C">
      <w:pPr>
        <w:pStyle w:val="Odsekzoznamu"/>
        <w:keepNext/>
        <w:keepLines/>
        <w:numPr>
          <w:ilvl w:val="1"/>
          <w:numId w:val="21"/>
        </w:numPr>
        <w:rPr>
          <w:color w:val="000000"/>
          <w:sz w:val="20"/>
          <w:szCs w:val="20"/>
        </w:rPr>
      </w:pPr>
      <w:r w:rsidRPr="00FD453C">
        <w:rPr>
          <w:color w:val="000000"/>
          <w:sz w:val="20"/>
          <w:szCs w:val="20"/>
        </w:rPr>
        <w:t xml:space="preserve">Poskytovateľ zodpovedá za to, že výsledok jeho činností a výkonov bude zodpovedať </w:t>
      </w:r>
      <w:r w:rsidR="00125C9C" w:rsidRPr="00FD453C">
        <w:rPr>
          <w:color w:val="000000"/>
          <w:sz w:val="20"/>
          <w:szCs w:val="20"/>
        </w:rPr>
        <w:t>P</w:t>
      </w:r>
      <w:r w:rsidRPr="00FD453C">
        <w:rPr>
          <w:color w:val="000000"/>
          <w:sz w:val="20"/>
          <w:szCs w:val="20"/>
        </w:rPr>
        <w:t xml:space="preserve">rílohe č. 1 a zákonným požiadavkám. </w:t>
      </w:r>
    </w:p>
    <w:p w14:paraId="5525CB06" w14:textId="77777777" w:rsidR="00C005AE" w:rsidRPr="0005538A" w:rsidRDefault="00C005AE" w:rsidP="00FD453C">
      <w:pPr>
        <w:pStyle w:val="Odsekzoznamu"/>
        <w:keepNext/>
        <w:keepLines/>
        <w:numPr>
          <w:ilvl w:val="1"/>
          <w:numId w:val="21"/>
        </w:numPr>
      </w:pPr>
      <w:r w:rsidRPr="00FD453C">
        <w:rPr>
          <w:sz w:val="20"/>
          <w:szCs w:val="20"/>
        </w:rPr>
        <w:t>Poskytované služby a vykonané činnosti poskytovateľa podľa tejto Zmluvy majú vady, ak nezodpovedajú výsledku určenému v tejto Zmluve, najmä ak nespĺňajú požiadavky stanovené všeobecne záväznými právnymi predpismi, touto Zmluvou alebo slovenskými technickými normami vrátane  noriem harmonizovaných s normami EÚ.</w:t>
      </w:r>
    </w:p>
    <w:p w14:paraId="25EA8730" w14:textId="4D107261" w:rsidR="00C005AE" w:rsidRPr="0005538A" w:rsidRDefault="00C005AE" w:rsidP="00FD453C">
      <w:pPr>
        <w:pStyle w:val="Odsekzoznamu"/>
        <w:keepNext/>
        <w:keepLines/>
        <w:numPr>
          <w:ilvl w:val="1"/>
          <w:numId w:val="21"/>
        </w:numPr>
        <w:rPr>
          <w:color w:val="000000"/>
        </w:rPr>
      </w:pPr>
      <w:r w:rsidRPr="00FD453C">
        <w:rPr>
          <w:color w:val="000000"/>
          <w:sz w:val="20"/>
          <w:szCs w:val="20"/>
        </w:rPr>
        <w:t xml:space="preserve">Práva zo zodpovednosti za vady musia byť uplatnené bez zbytočného odkladu najneskôr do </w:t>
      </w:r>
      <w:r w:rsidR="00626CF9" w:rsidRPr="00FD453C">
        <w:rPr>
          <w:color w:val="000000"/>
          <w:sz w:val="20"/>
          <w:szCs w:val="20"/>
        </w:rPr>
        <w:t>2</w:t>
      </w:r>
      <w:r w:rsidRPr="00FD453C">
        <w:rPr>
          <w:color w:val="000000"/>
          <w:sz w:val="20"/>
          <w:szCs w:val="20"/>
        </w:rPr>
        <w:t xml:space="preserve"> mesiac</w:t>
      </w:r>
      <w:r w:rsidR="00626CF9" w:rsidRPr="00FD453C">
        <w:rPr>
          <w:color w:val="000000"/>
          <w:sz w:val="20"/>
          <w:szCs w:val="20"/>
        </w:rPr>
        <w:t>ov</w:t>
      </w:r>
      <w:r w:rsidRPr="00FD453C">
        <w:rPr>
          <w:color w:val="000000"/>
          <w:sz w:val="20"/>
          <w:szCs w:val="20"/>
        </w:rPr>
        <w:t xml:space="preserve"> od ich zistenia. </w:t>
      </w:r>
    </w:p>
    <w:p w14:paraId="31510665" w14:textId="77777777" w:rsidR="00C005AE" w:rsidRPr="0005538A" w:rsidRDefault="00C005AE" w:rsidP="00FD453C">
      <w:pPr>
        <w:pStyle w:val="Odsekzoznamu"/>
        <w:keepNext/>
        <w:keepLines/>
        <w:numPr>
          <w:ilvl w:val="1"/>
          <w:numId w:val="21"/>
        </w:numPr>
        <w:rPr>
          <w:color w:val="000000"/>
        </w:rPr>
      </w:pPr>
      <w:r w:rsidRPr="00FD453C">
        <w:rPr>
          <w:color w:val="000000"/>
          <w:sz w:val="20"/>
          <w:szCs w:val="20"/>
        </w:rPr>
        <w:lastRenderedPageBreak/>
        <w:t xml:space="preserve">Poskytovateľ je povinný vady odstrániť, najneskôr do 24 hodín od obdržania reklamácie poskytovateľom. Náhradný zber, zvoz alebo odvoz odpadu je povinný poskytovateľ vykonať do 24 hodín od pôvodného termínu aj v prípade, ak objednávateľ reklamáciu nedoručí. </w:t>
      </w:r>
    </w:p>
    <w:p w14:paraId="1B9AC4CD" w14:textId="77777777" w:rsidR="00C005AE" w:rsidRPr="0005538A" w:rsidRDefault="00C005AE" w:rsidP="00FD453C">
      <w:pPr>
        <w:pStyle w:val="Odsekzoznamu"/>
        <w:keepNext/>
        <w:keepLines/>
        <w:numPr>
          <w:ilvl w:val="1"/>
          <w:numId w:val="21"/>
        </w:numPr>
        <w:rPr>
          <w:color w:val="000000"/>
        </w:rPr>
      </w:pPr>
      <w:r w:rsidRPr="00FD453C">
        <w:rPr>
          <w:color w:val="000000"/>
          <w:sz w:val="20"/>
          <w:szCs w:val="20"/>
        </w:rPr>
        <w:t>V prípade prebiehajúceho alebo hroziaceho omeškania s plnením povinností poskytovateľa podľa tejto Zmluvy je objednávateľ oprávnený uvedené činnosti, s ktorých výkonom je poskytovateľ v omeškaní, zabezpečiť sám alebo prostredníctvom tretej osoby, a to na náklady poskytovateľa. Nárok na zaplatenie zmluvnej pokuty tým nie je dotknutý.</w:t>
      </w:r>
    </w:p>
    <w:p w14:paraId="1B7CB801" w14:textId="77777777" w:rsidR="00C005AE" w:rsidRPr="0005538A" w:rsidRDefault="00C005AE" w:rsidP="00FD453C">
      <w:pPr>
        <w:pStyle w:val="Odsekzoznamu"/>
        <w:keepNext/>
        <w:keepLines/>
        <w:numPr>
          <w:ilvl w:val="1"/>
          <w:numId w:val="21"/>
        </w:numPr>
        <w:rPr>
          <w:color w:val="000000"/>
        </w:rPr>
      </w:pPr>
      <w:r w:rsidRPr="00FD453C">
        <w:rPr>
          <w:color w:val="000000"/>
          <w:sz w:val="20"/>
          <w:szCs w:val="20"/>
        </w:rPr>
        <w:t>Zmluvné strany sa ďalej dohodli, že v prípade vzniku akejkoľvek environmentálnej alebo hygienickej zodpovednosti objednávateľa, najmä v prípade uloženia pokút alebo iných sankcií zo strany príslušných orgánov za porušenie Zákona alebo iného príslušného právneho predpisu, ktorá bola spôsobená porušením povinnosti poskytovateľa podľa tejto Zmluvy, sa poskytovateľ zaväzuje nahradiť objednávateľovi všetky škody s tým súvisiace, najmä nie však výlučne refundovať všetky sankcie, pokuty alebo poplatky ako aj súvisiace náklady, ktoré musel objednávateľ vynaložiť v súvislosti s týmito porušeniami.</w:t>
      </w:r>
    </w:p>
    <w:p w14:paraId="1AABB570" w14:textId="77777777" w:rsidR="00C005AE" w:rsidRPr="0005538A" w:rsidRDefault="00C005AE" w:rsidP="00C005AE">
      <w:pPr>
        <w:keepNext/>
        <w:keepLines/>
        <w:rPr>
          <w:color w:val="000000"/>
        </w:rPr>
      </w:pPr>
    </w:p>
    <w:p w14:paraId="485C5092" w14:textId="77777777" w:rsidR="00C005AE" w:rsidRPr="0005538A" w:rsidRDefault="00C005AE" w:rsidP="00C005AE">
      <w:pPr>
        <w:keepNext/>
        <w:keepLines/>
        <w:rPr>
          <w:color w:val="000000"/>
        </w:rPr>
      </w:pPr>
    </w:p>
    <w:p w14:paraId="188BC470"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5" w:name="_Toc45130418"/>
      <w:r w:rsidRPr="0005538A">
        <w:rPr>
          <w:color w:val="000000"/>
          <w:sz w:val="20"/>
          <w:szCs w:val="20"/>
        </w:rPr>
        <w:t>Sankcie</w:t>
      </w:r>
      <w:bookmarkEnd w:id="15"/>
    </w:p>
    <w:p w14:paraId="44FBB688" w14:textId="77777777" w:rsidR="00C005AE" w:rsidRPr="0005538A" w:rsidRDefault="00C005AE" w:rsidP="00C005AE">
      <w:pPr>
        <w:keepNext/>
        <w:keepLines/>
        <w:rPr>
          <w:color w:val="000000"/>
        </w:rPr>
      </w:pPr>
    </w:p>
    <w:p w14:paraId="079661F1" w14:textId="77777777" w:rsidR="00C005AE" w:rsidRPr="0005538A" w:rsidRDefault="00C005AE" w:rsidP="00C005AE">
      <w:pPr>
        <w:pStyle w:val="Odsekzoznamu"/>
        <w:keepNext/>
        <w:keepLines/>
        <w:numPr>
          <w:ilvl w:val="0"/>
          <w:numId w:val="4"/>
        </w:numPr>
        <w:spacing w:before="0"/>
        <w:rPr>
          <w:vanish/>
          <w:color w:val="000000"/>
          <w:sz w:val="20"/>
          <w:szCs w:val="20"/>
        </w:rPr>
      </w:pPr>
    </w:p>
    <w:p w14:paraId="2F38088F" w14:textId="77777777" w:rsidR="00C005AE" w:rsidRPr="0005538A" w:rsidRDefault="00C005AE" w:rsidP="00C005AE">
      <w:pPr>
        <w:pStyle w:val="Odsekzoznamu"/>
        <w:keepNext/>
        <w:keepLines/>
        <w:numPr>
          <w:ilvl w:val="0"/>
          <w:numId w:val="4"/>
        </w:numPr>
        <w:spacing w:before="0"/>
        <w:rPr>
          <w:vanish/>
          <w:color w:val="000000"/>
          <w:sz w:val="20"/>
          <w:szCs w:val="20"/>
        </w:rPr>
      </w:pPr>
    </w:p>
    <w:p w14:paraId="13AD1DA9" w14:textId="4E130B78" w:rsidR="00C005AE" w:rsidRPr="00FD453C" w:rsidRDefault="00C005AE" w:rsidP="00FD453C">
      <w:pPr>
        <w:pStyle w:val="Odsekzoznamu"/>
        <w:keepNext/>
        <w:keepLines/>
        <w:numPr>
          <w:ilvl w:val="1"/>
          <w:numId w:val="22"/>
        </w:numPr>
        <w:rPr>
          <w:color w:val="000000"/>
        </w:rPr>
      </w:pPr>
      <w:r w:rsidRPr="00FD453C">
        <w:rPr>
          <w:color w:val="000000"/>
          <w:sz w:val="20"/>
          <w:szCs w:val="20"/>
        </w:rPr>
        <w:t xml:space="preserve">V prípade, ak poskytovateľ </w:t>
      </w:r>
      <w:r w:rsidR="00663136" w:rsidRPr="00FD453C">
        <w:rPr>
          <w:color w:val="000000"/>
          <w:sz w:val="20"/>
          <w:szCs w:val="20"/>
        </w:rPr>
        <w:t xml:space="preserve">nedodrží Harmonogram vývozu alebo ak </w:t>
      </w:r>
      <w:r w:rsidRPr="00FD453C">
        <w:rPr>
          <w:color w:val="000000"/>
          <w:sz w:val="20"/>
          <w:szCs w:val="20"/>
        </w:rPr>
        <w:t>neuskutoční náhradný výkon činností podľa tejto Zmluvy  v lehotách uvedených v</w:t>
      </w:r>
      <w:r w:rsidR="00AB561E">
        <w:rPr>
          <w:color w:val="000000"/>
          <w:sz w:val="20"/>
          <w:szCs w:val="20"/>
        </w:rPr>
        <w:t xml:space="preserve"> ods. </w:t>
      </w:r>
      <w:r w:rsidRPr="00FD453C">
        <w:rPr>
          <w:color w:val="000000"/>
          <w:sz w:val="20"/>
          <w:szCs w:val="20"/>
        </w:rPr>
        <w:t>7.</w:t>
      </w:r>
      <w:r w:rsidR="00663136" w:rsidRPr="00FD453C">
        <w:rPr>
          <w:color w:val="000000"/>
          <w:sz w:val="20"/>
          <w:szCs w:val="20"/>
        </w:rPr>
        <w:t>4</w:t>
      </w:r>
      <w:r w:rsidR="00AB561E">
        <w:rPr>
          <w:color w:val="000000"/>
          <w:sz w:val="20"/>
          <w:szCs w:val="20"/>
        </w:rPr>
        <w:t>.</w:t>
      </w:r>
      <w:r w:rsidRPr="00FD453C">
        <w:rPr>
          <w:color w:val="000000"/>
          <w:sz w:val="20"/>
          <w:szCs w:val="20"/>
        </w:rPr>
        <w:t xml:space="preserve"> Zmluvy, tak Objednávateľovi vznikne nárok na zmluvnú pokutu vo výške </w:t>
      </w:r>
      <w:r w:rsidR="0088352D" w:rsidRPr="00FD453C">
        <w:rPr>
          <w:color w:val="000000"/>
          <w:sz w:val="20"/>
          <w:szCs w:val="20"/>
        </w:rPr>
        <w:t xml:space="preserve">20% z </w:t>
      </w:r>
      <w:r w:rsidR="008D1CD7" w:rsidRPr="00FD453C">
        <w:rPr>
          <w:color w:val="000000"/>
          <w:sz w:val="20"/>
          <w:szCs w:val="20"/>
        </w:rPr>
        <w:t>priemernej dennej fakturácie poskytovateľa za činnosti podľa tejto zmluvy</w:t>
      </w:r>
      <w:r w:rsidRPr="00FD453C">
        <w:rPr>
          <w:color w:val="000000"/>
          <w:sz w:val="20"/>
          <w:szCs w:val="20"/>
        </w:rPr>
        <w:t>, za každých začatých 24 hodín omeškania poskytovateľa.</w:t>
      </w:r>
    </w:p>
    <w:p w14:paraId="73578959" w14:textId="2C303427" w:rsidR="00C005AE" w:rsidRPr="0005538A" w:rsidRDefault="00C005AE" w:rsidP="00FD453C">
      <w:pPr>
        <w:pStyle w:val="Odsekzoznamu"/>
        <w:keepNext/>
        <w:keepLines/>
        <w:numPr>
          <w:ilvl w:val="1"/>
          <w:numId w:val="22"/>
        </w:numPr>
        <w:rPr>
          <w:color w:val="000000"/>
          <w:sz w:val="20"/>
          <w:szCs w:val="20"/>
        </w:rPr>
      </w:pPr>
      <w:r w:rsidRPr="0005538A">
        <w:rPr>
          <w:color w:val="000000"/>
          <w:sz w:val="20"/>
          <w:szCs w:val="20"/>
        </w:rPr>
        <w:t xml:space="preserve">V prípade, ak poskytovateľ neodovzdá všetok </w:t>
      </w:r>
      <w:r w:rsidR="00E84195" w:rsidRPr="00E84195">
        <w:rPr>
          <w:color w:val="000000"/>
          <w:sz w:val="20"/>
          <w:szCs w:val="20"/>
        </w:rPr>
        <w:t>trieden</w:t>
      </w:r>
      <w:r w:rsidRPr="0005538A">
        <w:rPr>
          <w:color w:val="000000"/>
          <w:sz w:val="20"/>
          <w:szCs w:val="20"/>
        </w:rPr>
        <w:t>ý odpad do TL</w:t>
      </w:r>
      <w:r w:rsidR="00663136" w:rsidRPr="0005538A">
        <w:rPr>
          <w:color w:val="000000"/>
          <w:sz w:val="20"/>
          <w:szCs w:val="20"/>
        </w:rPr>
        <w:t xml:space="preserve"> podľa </w:t>
      </w:r>
      <w:r w:rsidR="00AB561E">
        <w:rPr>
          <w:color w:val="000000"/>
          <w:sz w:val="20"/>
          <w:szCs w:val="20"/>
        </w:rPr>
        <w:t xml:space="preserve">ods. </w:t>
      </w:r>
      <w:r w:rsidR="00663136" w:rsidRPr="0005538A">
        <w:rPr>
          <w:color w:val="000000"/>
          <w:sz w:val="20"/>
          <w:szCs w:val="20"/>
        </w:rPr>
        <w:t>1.</w:t>
      </w:r>
      <w:r w:rsidR="00041FAF" w:rsidRPr="0005538A">
        <w:rPr>
          <w:color w:val="000000"/>
          <w:sz w:val="20"/>
          <w:szCs w:val="20"/>
        </w:rPr>
        <w:t>8.2</w:t>
      </w:r>
      <w:r w:rsidR="00663136" w:rsidRPr="0005538A">
        <w:rPr>
          <w:color w:val="000000"/>
          <w:sz w:val="20"/>
          <w:szCs w:val="20"/>
        </w:rPr>
        <w:t>. Zmluvy</w:t>
      </w:r>
      <w:r w:rsidRPr="0005538A">
        <w:rPr>
          <w:color w:val="000000"/>
          <w:sz w:val="20"/>
          <w:szCs w:val="20"/>
        </w:rPr>
        <w:t xml:space="preserve">, je povinný zaplatiť zmluvnú pokutu vo výške 5,- EUR za každý kilogram </w:t>
      </w:r>
      <w:r w:rsidR="00E84195" w:rsidRPr="00E84195">
        <w:rPr>
          <w:color w:val="000000"/>
          <w:sz w:val="20"/>
          <w:szCs w:val="20"/>
        </w:rPr>
        <w:t>trieden</w:t>
      </w:r>
      <w:r w:rsidRPr="00E84195">
        <w:rPr>
          <w:color w:val="000000"/>
          <w:sz w:val="20"/>
          <w:szCs w:val="20"/>
        </w:rPr>
        <w:t>é</w:t>
      </w:r>
      <w:r w:rsidRPr="0005538A">
        <w:rPr>
          <w:color w:val="000000"/>
          <w:sz w:val="20"/>
          <w:szCs w:val="20"/>
        </w:rPr>
        <w:t>ho odpadu, s ktorým bude nakladať inak ako odovzdaním do TL.</w:t>
      </w:r>
    </w:p>
    <w:p w14:paraId="2EF7B2D6" w14:textId="15A61A86" w:rsidR="00663136" w:rsidRPr="0005538A" w:rsidRDefault="00663136" w:rsidP="00FD453C">
      <w:pPr>
        <w:pStyle w:val="Odsekzoznamu"/>
        <w:keepNext/>
        <w:keepLines/>
        <w:numPr>
          <w:ilvl w:val="1"/>
          <w:numId w:val="22"/>
        </w:numPr>
        <w:rPr>
          <w:color w:val="000000"/>
          <w:sz w:val="20"/>
          <w:szCs w:val="20"/>
        </w:rPr>
      </w:pPr>
      <w:r w:rsidRPr="0005538A">
        <w:rPr>
          <w:color w:val="000000"/>
          <w:sz w:val="20"/>
          <w:szCs w:val="20"/>
        </w:rPr>
        <w:t xml:space="preserve">V prípade, ak poskytovateľ neuhradí základný poplatok, vzniká Objednávateľovi nárok na zmluvnú pokutu vo výške </w:t>
      </w:r>
      <w:r w:rsidR="008D1CD7" w:rsidRPr="0005538A">
        <w:rPr>
          <w:color w:val="000000"/>
          <w:sz w:val="20"/>
          <w:szCs w:val="20"/>
        </w:rPr>
        <w:t>1% z omeškanej sumy poplatku</w:t>
      </w:r>
      <w:r w:rsidRPr="0005538A">
        <w:rPr>
          <w:color w:val="000000"/>
          <w:sz w:val="20"/>
          <w:szCs w:val="20"/>
        </w:rPr>
        <w:t xml:space="preserve"> za každý deň omeškania poskytovateľa. </w:t>
      </w:r>
    </w:p>
    <w:p w14:paraId="341FD455" w14:textId="62CF764C" w:rsidR="0096212E" w:rsidRPr="0005538A" w:rsidRDefault="0096212E" w:rsidP="00FD453C">
      <w:pPr>
        <w:pStyle w:val="Odsekzoznamu"/>
        <w:keepNext/>
        <w:keepLines/>
        <w:numPr>
          <w:ilvl w:val="1"/>
          <w:numId w:val="22"/>
        </w:numPr>
        <w:rPr>
          <w:color w:val="000000"/>
          <w:sz w:val="20"/>
          <w:szCs w:val="20"/>
        </w:rPr>
      </w:pPr>
      <w:r w:rsidRPr="0005538A">
        <w:rPr>
          <w:color w:val="000000"/>
          <w:sz w:val="20"/>
          <w:szCs w:val="20"/>
        </w:rPr>
        <w:t>V prípade nesplnenia ročného objemu 300 ton dotriedenia odpadu na prekládkovej stanici</w:t>
      </w:r>
      <w:r w:rsidR="008D1CD7" w:rsidRPr="0005538A">
        <w:rPr>
          <w:color w:val="000000"/>
          <w:sz w:val="20"/>
          <w:szCs w:val="20"/>
        </w:rPr>
        <w:t xml:space="preserve"> ku koncu každého kalendárneho roka počas platnosti tejto zmluvy, je objednávateľ oprávnený uplatniť zmluvnú pokutu vo výške dvojnásobku zákonného poplatku za nesplnenie 60% podielu </w:t>
      </w:r>
      <w:r w:rsidR="00E84195">
        <w:rPr>
          <w:color w:val="000000"/>
          <w:sz w:val="20"/>
          <w:szCs w:val="20"/>
        </w:rPr>
        <w:t>triedenia</w:t>
      </w:r>
      <w:r w:rsidR="008D1CD7" w:rsidRPr="0005538A">
        <w:rPr>
          <w:color w:val="000000"/>
          <w:sz w:val="20"/>
          <w:szCs w:val="20"/>
        </w:rPr>
        <w:t xml:space="preserve"> na komunálnom odpade vo vzťahu k chýbajúcemu množstvu </w:t>
      </w:r>
      <w:r w:rsidR="00E84195" w:rsidRPr="00E84195">
        <w:rPr>
          <w:color w:val="000000"/>
          <w:sz w:val="20"/>
          <w:szCs w:val="20"/>
        </w:rPr>
        <w:t>trieden</w:t>
      </w:r>
      <w:r w:rsidR="008D1CD7" w:rsidRPr="00E84195">
        <w:rPr>
          <w:color w:val="000000"/>
          <w:sz w:val="20"/>
          <w:szCs w:val="20"/>
        </w:rPr>
        <w:t>ého</w:t>
      </w:r>
      <w:r w:rsidR="008D1CD7" w:rsidRPr="0005538A">
        <w:rPr>
          <w:color w:val="000000"/>
          <w:sz w:val="20"/>
          <w:szCs w:val="20"/>
        </w:rPr>
        <w:t xml:space="preserve"> odpadu z dotriedenia.  </w:t>
      </w:r>
    </w:p>
    <w:p w14:paraId="38ED0A91" w14:textId="62360014" w:rsidR="0088352D" w:rsidRPr="0005538A" w:rsidRDefault="0088352D" w:rsidP="00FD453C">
      <w:pPr>
        <w:pStyle w:val="Odsekzoznamu"/>
        <w:keepNext/>
        <w:keepLines/>
        <w:numPr>
          <w:ilvl w:val="1"/>
          <w:numId w:val="22"/>
        </w:numPr>
        <w:rPr>
          <w:color w:val="000000"/>
          <w:sz w:val="20"/>
          <w:szCs w:val="20"/>
        </w:rPr>
      </w:pPr>
      <w:r w:rsidRPr="0005538A">
        <w:rPr>
          <w:color w:val="000000"/>
          <w:sz w:val="20"/>
          <w:szCs w:val="20"/>
        </w:rPr>
        <w:t>Ak poskytovateľ nevybaví svoje zberové vozidlá vážiacim zariadením k 1.1.2023, tak objednávateľ má právo na zľavu z ceny tejto služby ako za činnosť vykonávanú vozidlami bez vážiaceho zariadenia a zároveň je oprávnený uplatniť zmluvnú pokutu vo výške 300 EUR za každé takto nevybavené vozidlo a za deň omeškania so splnením tejto povinnosti.</w:t>
      </w:r>
    </w:p>
    <w:p w14:paraId="179C4CAB" w14:textId="0B905221" w:rsidR="0088352D" w:rsidRPr="0005538A" w:rsidRDefault="0088352D" w:rsidP="00FD453C">
      <w:pPr>
        <w:pStyle w:val="Odsekzoznamu"/>
        <w:keepNext/>
        <w:keepLines/>
        <w:numPr>
          <w:ilvl w:val="1"/>
          <w:numId w:val="22"/>
        </w:numPr>
        <w:rPr>
          <w:color w:val="000000"/>
          <w:sz w:val="20"/>
          <w:szCs w:val="20"/>
        </w:rPr>
      </w:pPr>
      <w:r w:rsidRPr="0005538A">
        <w:rPr>
          <w:color w:val="000000"/>
          <w:sz w:val="20"/>
          <w:szCs w:val="20"/>
        </w:rPr>
        <w:t xml:space="preserve">Objednávateľ je oprávnený uplatniť zľavu vo výške 10% z priemernej mesačnej fakturácie za činnosti podľa tejto zmluvy za nesplnenie povinnosti poskytovateľa podľa </w:t>
      </w:r>
      <w:r w:rsidR="00AB561E">
        <w:rPr>
          <w:color w:val="000000"/>
          <w:sz w:val="20"/>
          <w:szCs w:val="20"/>
        </w:rPr>
        <w:t xml:space="preserve">ods. </w:t>
      </w:r>
      <w:r w:rsidRPr="0005538A">
        <w:rPr>
          <w:color w:val="000000"/>
          <w:sz w:val="20"/>
          <w:szCs w:val="20"/>
        </w:rPr>
        <w:t>3.1</w:t>
      </w:r>
      <w:r w:rsidR="00AB561E">
        <w:rPr>
          <w:color w:val="000000"/>
          <w:sz w:val="20"/>
          <w:szCs w:val="20"/>
        </w:rPr>
        <w:t>.</w:t>
      </w:r>
      <w:r w:rsidRPr="0005538A">
        <w:rPr>
          <w:color w:val="000000"/>
          <w:sz w:val="20"/>
          <w:szCs w:val="20"/>
        </w:rPr>
        <w:t xml:space="preserve"> až 3.7</w:t>
      </w:r>
      <w:r w:rsidR="00AB561E">
        <w:rPr>
          <w:color w:val="000000"/>
          <w:sz w:val="20"/>
          <w:szCs w:val="20"/>
        </w:rPr>
        <w:t>.</w:t>
      </w:r>
      <w:r w:rsidRPr="0005538A">
        <w:rPr>
          <w:color w:val="000000"/>
          <w:sz w:val="20"/>
          <w:szCs w:val="20"/>
        </w:rPr>
        <w:t xml:space="preserve"> </w:t>
      </w:r>
      <w:r w:rsidR="00AB561E">
        <w:rPr>
          <w:color w:val="000000"/>
          <w:sz w:val="20"/>
          <w:szCs w:val="20"/>
        </w:rPr>
        <w:t>Z</w:t>
      </w:r>
      <w:r w:rsidRPr="0005538A">
        <w:rPr>
          <w:color w:val="000000"/>
          <w:sz w:val="20"/>
          <w:szCs w:val="20"/>
        </w:rPr>
        <w:t>mluvy za každý mesiac omeškania.</w:t>
      </w:r>
    </w:p>
    <w:p w14:paraId="003D1AF0" w14:textId="77777777" w:rsidR="00C005AE" w:rsidRPr="0005538A" w:rsidRDefault="00C005AE" w:rsidP="00FD453C">
      <w:pPr>
        <w:pStyle w:val="Odsekzoznamu"/>
        <w:keepNext/>
        <w:keepLines/>
        <w:numPr>
          <w:ilvl w:val="1"/>
          <w:numId w:val="22"/>
        </w:numPr>
        <w:rPr>
          <w:color w:val="000000"/>
          <w:sz w:val="20"/>
          <w:szCs w:val="20"/>
        </w:rPr>
      </w:pPr>
      <w:r w:rsidRPr="0005538A">
        <w:rPr>
          <w:color w:val="000000"/>
          <w:sz w:val="20"/>
          <w:szCs w:val="20"/>
        </w:rPr>
        <w:t xml:space="preserve">Objednávateľ je oprávnený sumu, ktorá predstavuje zmluvnú pokutu oprávnene udelenú poskytovateľovi, započítať oproti ktorejkoľvek ním vystavenej faktúre. </w:t>
      </w:r>
    </w:p>
    <w:p w14:paraId="433F298D" w14:textId="77777777" w:rsidR="00C005AE" w:rsidRPr="0005538A" w:rsidRDefault="00C005AE" w:rsidP="00FD453C">
      <w:pPr>
        <w:pStyle w:val="Odsekzoznamu"/>
        <w:keepNext/>
        <w:keepLines/>
        <w:numPr>
          <w:ilvl w:val="1"/>
          <w:numId w:val="22"/>
        </w:numPr>
        <w:rPr>
          <w:color w:val="000000"/>
          <w:sz w:val="20"/>
          <w:szCs w:val="20"/>
        </w:rPr>
      </w:pPr>
      <w:r w:rsidRPr="0005538A">
        <w:rPr>
          <w:color w:val="000000"/>
          <w:sz w:val="20"/>
          <w:szCs w:val="20"/>
        </w:rPr>
        <w:t>Nároky objednávateľa na náhradu škody z titulu porušenia zmluvnej povinnosti zabezpečenej zmluvnou pokutou podľa tohto článku nie sú zaplatením zmluvnej pokuty dotknuté.</w:t>
      </w:r>
    </w:p>
    <w:p w14:paraId="6929E12F" w14:textId="77777777" w:rsidR="00C005AE" w:rsidRPr="0005538A" w:rsidRDefault="00C005AE" w:rsidP="00FD453C">
      <w:pPr>
        <w:pStyle w:val="Odsekzoznamu"/>
        <w:keepNext/>
        <w:keepLines/>
        <w:numPr>
          <w:ilvl w:val="1"/>
          <w:numId w:val="22"/>
        </w:numPr>
        <w:rPr>
          <w:color w:val="000000"/>
          <w:sz w:val="20"/>
          <w:szCs w:val="20"/>
        </w:rPr>
      </w:pPr>
      <w:r w:rsidRPr="0005538A">
        <w:rPr>
          <w:color w:val="000000"/>
          <w:sz w:val="20"/>
          <w:szCs w:val="20"/>
        </w:rPr>
        <w:t>V prípade, že sa dostane Objednávateľ do omeškania s uhradením akejkoľvek oprávnene fakturovanej sumy, Poskytovateľovi vznikne nárok na úroky z omeškania vo výške 0,5% z dlžnej sumy za každý aj začatý mesiac omeškania.</w:t>
      </w:r>
    </w:p>
    <w:p w14:paraId="06B0C3EF" w14:textId="77777777" w:rsidR="00C005AE" w:rsidRPr="0005538A" w:rsidRDefault="00C005AE" w:rsidP="00C005AE">
      <w:pPr>
        <w:keepNext/>
        <w:keepLines/>
        <w:rPr>
          <w:color w:val="000000"/>
        </w:rPr>
      </w:pPr>
    </w:p>
    <w:p w14:paraId="465964F7" w14:textId="77777777" w:rsidR="00C005AE" w:rsidRPr="0005538A" w:rsidRDefault="00C005AE" w:rsidP="00C005AE">
      <w:pPr>
        <w:keepNext/>
        <w:keepLines/>
        <w:rPr>
          <w:color w:val="000000"/>
        </w:rPr>
      </w:pPr>
    </w:p>
    <w:p w14:paraId="6E8339F5"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6" w:name="_Toc45130419"/>
      <w:r w:rsidRPr="0005538A">
        <w:rPr>
          <w:color w:val="000000"/>
          <w:sz w:val="20"/>
          <w:szCs w:val="20"/>
        </w:rPr>
        <w:t>Vyššia moc</w:t>
      </w:r>
      <w:bookmarkEnd w:id="16"/>
    </w:p>
    <w:p w14:paraId="3B53713A" w14:textId="77777777" w:rsidR="00C005AE" w:rsidRPr="0005538A" w:rsidRDefault="00C005AE" w:rsidP="00C005AE">
      <w:pPr>
        <w:keepNext/>
        <w:keepLines/>
        <w:rPr>
          <w:color w:val="000000"/>
        </w:rPr>
      </w:pPr>
    </w:p>
    <w:p w14:paraId="0B2B966A" w14:textId="77E6AA7E" w:rsidR="00C005AE" w:rsidRPr="0005538A" w:rsidRDefault="00C005AE" w:rsidP="00FD453C">
      <w:pPr>
        <w:pStyle w:val="Nadpis2"/>
        <w:keepLines/>
        <w:numPr>
          <w:ilvl w:val="1"/>
          <w:numId w:val="23"/>
        </w:numPr>
        <w:spacing w:line="240" w:lineRule="auto"/>
        <w:jc w:val="both"/>
        <w:rPr>
          <w:b w:val="0"/>
          <w:bCs w:val="0"/>
          <w:color w:val="000000"/>
          <w:sz w:val="20"/>
          <w:szCs w:val="20"/>
        </w:rPr>
      </w:pPr>
      <w:r w:rsidRPr="0005538A">
        <w:rPr>
          <w:b w:val="0"/>
          <w:bCs w:val="0"/>
          <w:color w:val="000000"/>
          <w:sz w:val="20"/>
          <w:szCs w:val="20"/>
        </w:rPr>
        <w:lastRenderedPageBreak/>
        <w:t>Nepovažuje sa za porušenie tejto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požiare, teroristický útok, atď.). Na základe požiadavky druhej zmluvnej strany, dotknutá zmluvná strana predloží doklad o existencii okolností vylučujúcich zodpovednosť/vis maior, ktorý vydajú príslušné úrady alebo organizácia zastupujúca záujmy krajiny pôvodu.</w:t>
      </w:r>
    </w:p>
    <w:p w14:paraId="223619E8" w14:textId="77777777" w:rsidR="00C005AE" w:rsidRPr="0005538A" w:rsidRDefault="00C005AE" w:rsidP="00FD453C">
      <w:pPr>
        <w:pStyle w:val="Nadpis2"/>
        <w:keepLines/>
        <w:numPr>
          <w:ilvl w:val="1"/>
          <w:numId w:val="23"/>
        </w:numPr>
        <w:spacing w:line="240" w:lineRule="auto"/>
        <w:jc w:val="both"/>
        <w:rPr>
          <w:b w:val="0"/>
          <w:bCs w:val="0"/>
          <w:color w:val="000000"/>
          <w:sz w:val="20"/>
          <w:szCs w:val="20"/>
        </w:rPr>
      </w:pPr>
      <w:r w:rsidRPr="0005538A">
        <w:rPr>
          <w:b w:val="0"/>
          <w:bCs w:val="0"/>
          <w:color w:val="000000"/>
          <w:sz w:val="20"/>
          <w:szCs w:val="20"/>
        </w:rPr>
        <w:t>Pokiaľ sa zmluvné strany písomne nedohodnú inak, zmluvne dohodnuté termíny sa predlžujú o dobu trvania okolností vylučujúcich zodpovednosť/vis maior. Ak doba ich trvania presahuje 30 dní, ktorákoľvek zo zmluvných strán je oprávnená písomne odstúpiť od tejto Zmluvy bez akýchkoľvek negatívnych právnych dôsledkov pre odstupujúcu zmluvnú stranu.</w:t>
      </w:r>
    </w:p>
    <w:p w14:paraId="108C9201" w14:textId="77777777" w:rsidR="00C005AE" w:rsidRPr="0005538A" w:rsidRDefault="00C005AE" w:rsidP="00FD453C">
      <w:pPr>
        <w:pStyle w:val="Nadpis2"/>
        <w:keepLines/>
        <w:numPr>
          <w:ilvl w:val="1"/>
          <w:numId w:val="23"/>
        </w:numPr>
        <w:spacing w:line="240" w:lineRule="auto"/>
        <w:jc w:val="both"/>
        <w:rPr>
          <w:b w:val="0"/>
          <w:bCs w:val="0"/>
          <w:color w:val="000000"/>
          <w:sz w:val="20"/>
          <w:szCs w:val="20"/>
        </w:rPr>
      </w:pPr>
      <w:r w:rsidRPr="0005538A">
        <w:rPr>
          <w:b w:val="0"/>
          <w:bCs w:val="0"/>
          <w:color w:val="000000"/>
          <w:sz w:val="20"/>
          <w:szCs w:val="20"/>
        </w:rPr>
        <w:t>Pred ukončením Zmluvy budú zmluvné strany viesť rokovania o možnej zmene v obsahu tejto Zmluvy. Ak takéto rokovania nebudú úspešne ukončené do 10 dní, môže ktorákoľvek zo zmluvných strán od tejto Zmluvy odstúpiť.</w:t>
      </w:r>
    </w:p>
    <w:p w14:paraId="7BC9F718" w14:textId="77777777" w:rsidR="00C005AE" w:rsidRPr="0005538A" w:rsidRDefault="00C005AE" w:rsidP="00FD453C">
      <w:pPr>
        <w:pStyle w:val="Nadpis2"/>
        <w:keepLines/>
        <w:numPr>
          <w:ilvl w:val="1"/>
          <w:numId w:val="23"/>
        </w:numPr>
        <w:spacing w:line="240" w:lineRule="auto"/>
        <w:jc w:val="both"/>
        <w:rPr>
          <w:b w:val="0"/>
          <w:bCs w:val="0"/>
          <w:color w:val="000000"/>
          <w:sz w:val="20"/>
          <w:szCs w:val="20"/>
        </w:rPr>
      </w:pPr>
      <w:r w:rsidRPr="0005538A">
        <w:rPr>
          <w:b w:val="0"/>
          <w:bCs w:val="0"/>
          <w:color w:val="000000"/>
          <w:sz w:val="20"/>
          <w:szCs w:val="20"/>
        </w:rPr>
        <w:t>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čo sa povinná zmluvná strana o prekážke dozvedela, alebo pri náležitej starostlivosti mohla dozvedieť. Škody vyplývajúce z neskorého oznámenia o hrozbe alebo vzniku vis maior bude niesť zmluvná strana zodpovedná za takéto neskoré oznámenie.</w:t>
      </w:r>
    </w:p>
    <w:p w14:paraId="0E193F8B" w14:textId="77777777" w:rsidR="00C005AE" w:rsidRPr="0005538A" w:rsidRDefault="00C005AE" w:rsidP="00C005AE">
      <w:pPr>
        <w:pStyle w:val="Nadpis1"/>
        <w:keepLines/>
        <w:ind w:left="567"/>
        <w:rPr>
          <w:color w:val="000000"/>
          <w:sz w:val="20"/>
          <w:szCs w:val="20"/>
        </w:rPr>
      </w:pPr>
    </w:p>
    <w:p w14:paraId="79A779A8" w14:textId="77777777" w:rsidR="00C005AE" w:rsidRPr="0005538A" w:rsidRDefault="00C005AE" w:rsidP="00C005AE">
      <w:pPr>
        <w:keepNext/>
        <w:keepLines/>
        <w:rPr>
          <w:color w:val="000000"/>
        </w:rPr>
      </w:pPr>
    </w:p>
    <w:p w14:paraId="28F30AC8"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7" w:name="_Toc45130420"/>
      <w:r w:rsidRPr="0005538A">
        <w:rPr>
          <w:color w:val="000000"/>
          <w:sz w:val="20"/>
          <w:szCs w:val="20"/>
        </w:rPr>
        <w:t>Záväzok mlčanlivosti</w:t>
      </w:r>
      <w:bookmarkEnd w:id="17"/>
    </w:p>
    <w:p w14:paraId="0EF1721A" w14:textId="77777777" w:rsidR="00C005AE" w:rsidRPr="0005538A" w:rsidRDefault="00C005AE" w:rsidP="00C005AE">
      <w:pPr>
        <w:keepNext/>
        <w:keepLines/>
        <w:rPr>
          <w:color w:val="000000"/>
        </w:rPr>
      </w:pPr>
    </w:p>
    <w:p w14:paraId="5FB301F2" w14:textId="6077FC0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 xml:space="preserve">Zmluvné strany súhlasia, že všetky informácie a skutočnosti, ktoré získali akýmkoľvek spôsobom o druhej zmluvnej strane a jej činnosti pri </w:t>
      </w:r>
      <w:r w:rsidR="009E13D7" w:rsidRPr="00FD453C">
        <w:rPr>
          <w:b w:val="0"/>
          <w:bCs w:val="0"/>
          <w:color w:val="000000" w:themeColor="text1"/>
          <w:sz w:val="20"/>
          <w:szCs w:val="20"/>
        </w:rPr>
        <w:t xml:space="preserve">verejnej </w:t>
      </w:r>
      <w:r w:rsidRPr="0005538A">
        <w:rPr>
          <w:b w:val="0"/>
          <w:bCs w:val="0"/>
          <w:color w:val="000000"/>
          <w:sz w:val="20"/>
          <w:szCs w:val="20"/>
        </w:rPr>
        <w:t>súťaži vyhlásenej objednávateľom,  uzavretí a plnení tejto Zmluvy, avšak nielen v súvislosti s ňou, sa považujú za dôverné a majú charakter obchodného tajomstva</w:t>
      </w:r>
      <w:r w:rsidR="00822108" w:rsidRPr="0005538A">
        <w:rPr>
          <w:b w:val="0"/>
          <w:bCs w:val="0"/>
          <w:color w:val="000000"/>
          <w:sz w:val="20"/>
          <w:szCs w:val="20"/>
        </w:rPr>
        <w:t xml:space="preserve"> (vrátane údajov o cene skladného, ktoré platí poskytovateľ)</w:t>
      </w:r>
      <w:r w:rsidRPr="0005538A">
        <w:rPr>
          <w:b w:val="0"/>
          <w:bCs w:val="0"/>
          <w:color w:val="000000"/>
          <w:sz w:val="20"/>
          <w:szCs w:val="20"/>
        </w:rPr>
        <w:t>. Zmluvné strany sa zaväzujú takéto informácie a skutočnosti neposkytnúť a nesprístupniť tretím osobám a nevyužiť na iný účel, ako na plnenie tejto Zmluvy.</w:t>
      </w:r>
    </w:p>
    <w:p w14:paraId="715E8B16"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Povinnosť nezverejňovania sa nevzťahuje na informácie a skutočnosti, ktoré:</w:t>
      </w:r>
    </w:p>
    <w:p w14:paraId="530AB397" w14:textId="77777777" w:rsidR="00C005AE" w:rsidRPr="0005538A" w:rsidRDefault="00C005AE" w:rsidP="00FD453C">
      <w:pPr>
        <w:pStyle w:val="Nadpis2"/>
        <w:keepLines/>
        <w:numPr>
          <w:ilvl w:val="2"/>
          <w:numId w:val="24"/>
        </w:numPr>
        <w:tabs>
          <w:tab w:val="left" w:pos="1560"/>
        </w:tabs>
        <w:spacing w:line="240" w:lineRule="auto"/>
        <w:ind w:left="1560" w:hanging="851"/>
        <w:jc w:val="both"/>
        <w:rPr>
          <w:b w:val="0"/>
          <w:bCs w:val="0"/>
          <w:color w:val="000000"/>
          <w:sz w:val="20"/>
          <w:szCs w:val="20"/>
        </w:rPr>
      </w:pPr>
      <w:r w:rsidRPr="0005538A">
        <w:rPr>
          <w:b w:val="0"/>
          <w:bCs w:val="0"/>
          <w:color w:val="000000"/>
          <w:sz w:val="20"/>
          <w:szCs w:val="20"/>
        </w:rPr>
        <w:t>sú verejne prístupné, alebo ktoré sa bez zavinenia zmluvnej strany, ktorá tieto získala, stanú verejne prístupnými, alebo</w:t>
      </w:r>
    </w:p>
    <w:p w14:paraId="5C989792" w14:textId="77777777" w:rsidR="00C005AE" w:rsidRPr="0005538A" w:rsidRDefault="00C005AE" w:rsidP="00FD453C">
      <w:pPr>
        <w:pStyle w:val="Nadpis2"/>
        <w:keepLines/>
        <w:numPr>
          <w:ilvl w:val="2"/>
          <w:numId w:val="24"/>
        </w:numPr>
        <w:tabs>
          <w:tab w:val="left" w:pos="1560"/>
        </w:tabs>
        <w:spacing w:line="240" w:lineRule="auto"/>
        <w:ind w:left="1560" w:hanging="851"/>
        <w:jc w:val="both"/>
        <w:rPr>
          <w:b w:val="0"/>
          <w:bCs w:val="0"/>
          <w:color w:val="000000"/>
          <w:sz w:val="20"/>
          <w:szCs w:val="20"/>
        </w:rPr>
      </w:pPr>
      <w:r w:rsidRPr="0005538A">
        <w:rPr>
          <w:b w:val="0"/>
          <w:bCs w:val="0"/>
          <w:color w:val="000000"/>
          <w:sz w:val="20"/>
          <w:szCs w:val="20"/>
        </w:rPr>
        <w:t>boli druhej zmluvnej strane preukázateľne známe pred nadobudnutím platnosti zmluvy, alebo</w:t>
      </w:r>
    </w:p>
    <w:p w14:paraId="64FBB592" w14:textId="77777777" w:rsidR="00C005AE" w:rsidRPr="0005538A" w:rsidRDefault="00C005AE" w:rsidP="00FD453C">
      <w:pPr>
        <w:pStyle w:val="Nadpis2"/>
        <w:keepLines/>
        <w:numPr>
          <w:ilvl w:val="2"/>
          <w:numId w:val="24"/>
        </w:numPr>
        <w:tabs>
          <w:tab w:val="left" w:pos="1560"/>
        </w:tabs>
        <w:spacing w:line="240" w:lineRule="auto"/>
        <w:ind w:left="1560" w:hanging="851"/>
        <w:jc w:val="both"/>
        <w:rPr>
          <w:b w:val="0"/>
          <w:bCs w:val="0"/>
          <w:color w:val="000000"/>
          <w:sz w:val="20"/>
          <w:szCs w:val="20"/>
        </w:rPr>
      </w:pPr>
      <w:r w:rsidRPr="0005538A">
        <w:rPr>
          <w:b w:val="0"/>
          <w:bCs w:val="0"/>
          <w:color w:val="000000"/>
          <w:sz w:val="20"/>
          <w:szCs w:val="20"/>
        </w:rPr>
        <w:t>zmluvná strana tieto získala od tretej strany, ktorá nie je viazaná povinnosťou mlčanlivosti voči strane, ktorej sa takéto informácie týkajú, alebo</w:t>
      </w:r>
    </w:p>
    <w:p w14:paraId="277193B5" w14:textId="77777777" w:rsidR="00C005AE" w:rsidRPr="0005538A" w:rsidRDefault="00C005AE" w:rsidP="00FD453C">
      <w:pPr>
        <w:pStyle w:val="Nadpis2"/>
        <w:keepLines/>
        <w:numPr>
          <w:ilvl w:val="2"/>
          <w:numId w:val="24"/>
        </w:numPr>
        <w:tabs>
          <w:tab w:val="left" w:pos="1560"/>
        </w:tabs>
        <w:spacing w:line="240" w:lineRule="auto"/>
        <w:ind w:left="1560" w:hanging="851"/>
        <w:jc w:val="both"/>
        <w:rPr>
          <w:b w:val="0"/>
          <w:bCs w:val="0"/>
          <w:color w:val="000000"/>
          <w:sz w:val="20"/>
          <w:szCs w:val="20"/>
        </w:rPr>
      </w:pPr>
      <w:r w:rsidRPr="0005538A">
        <w:rPr>
          <w:b w:val="0"/>
          <w:bCs w:val="0"/>
          <w:color w:val="000000"/>
          <w:sz w:val="20"/>
          <w:szCs w:val="20"/>
        </w:rPr>
        <w:t>sa majú sprístupniť a poskytnúť v zmysle všeobecne záväzných právnych predpisov alebo na základe vyžiadania oprávnených orgánov v rozsahu určenom platnými všeobecne záväznými právnymi predpismi.</w:t>
      </w:r>
    </w:p>
    <w:p w14:paraId="4B3C4F49"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Poskytovateľ je povinný zaviazať záväzkom mlčanlivosti v rozsahu tohto článku aj svojich pracovníkov, poverených plnením povinností poskytovateľa podľa tejto Zmluvy.</w:t>
      </w:r>
    </w:p>
    <w:p w14:paraId="63BA76C3" w14:textId="0CEDC2FD"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 xml:space="preserve">Poskytovateľ sa zaväzuje zachovávať mlčanlivosť v zmysle ustanovenia § </w:t>
      </w:r>
      <w:r w:rsidR="00FD776F" w:rsidRPr="0005538A">
        <w:rPr>
          <w:b w:val="0"/>
          <w:bCs w:val="0"/>
          <w:color w:val="000000"/>
          <w:sz w:val="20"/>
          <w:szCs w:val="20"/>
        </w:rPr>
        <w:t>79</w:t>
      </w:r>
      <w:r w:rsidRPr="0005538A">
        <w:rPr>
          <w:b w:val="0"/>
          <w:bCs w:val="0"/>
          <w:color w:val="000000"/>
          <w:sz w:val="20"/>
          <w:szCs w:val="20"/>
        </w:rPr>
        <w:t xml:space="preserve"> zákona č. </w:t>
      </w:r>
      <w:r w:rsidR="00FD776F" w:rsidRPr="0005538A">
        <w:rPr>
          <w:b w:val="0"/>
          <w:bCs w:val="0"/>
          <w:color w:val="000000"/>
          <w:sz w:val="20"/>
          <w:szCs w:val="20"/>
        </w:rPr>
        <w:t>18/2018</w:t>
      </w:r>
      <w:r w:rsidRPr="0005538A">
        <w:rPr>
          <w:b w:val="0"/>
          <w:bCs w:val="0"/>
          <w:color w:val="000000"/>
          <w:sz w:val="20"/>
          <w:szCs w:val="20"/>
        </w:rPr>
        <w:t xml:space="preserve"> Z. z. o ochrane osobných údajov v znení neskorších predpisov.</w:t>
      </w:r>
    </w:p>
    <w:p w14:paraId="036B0F7A"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Ukončenie platnosti a účinnosti tejto Zmluvy z akýchkoľvek dôvodov nemá vplyv na povinnosť zachovávať mlčanlivosť, ktorá trvá aj po skončení platnosti a účinnosti tejto Zmluvy.</w:t>
      </w:r>
    </w:p>
    <w:p w14:paraId="3D3D7FBB"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 xml:space="preserve">Zmluvné strany sú zodpovedné za akékoľvek preukázané škody spôsobené porušením záväzku mlčanlivosti. </w:t>
      </w:r>
    </w:p>
    <w:p w14:paraId="7B59FC8D"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V prípade ak o to požiada ktorákoľvek zmluvná strana, druhá zmluvná strana je povinná vrátiť do 5 pracovných dní všetky originály a kópie získaných dôverných informácií a je povinná vymazať všetky oznamy a informácie uchované v elektronickej forme vrátane alebo odvolávajúce sa na získané dôverné informácie. Takáto požiadavka však nesmie tvoriť prekážku riadnemu plneniu tejto Zmluvy, inak je druhá zmluvná strana oprávnená vrátenie takýchto dokumentov odmietnuť.</w:t>
      </w:r>
    </w:p>
    <w:p w14:paraId="463AA256" w14:textId="77777777" w:rsidR="00C005AE" w:rsidRPr="0005538A" w:rsidRDefault="00C005AE" w:rsidP="00FD453C">
      <w:pPr>
        <w:pStyle w:val="Nadpis2"/>
        <w:keepLines/>
        <w:numPr>
          <w:ilvl w:val="1"/>
          <w:numId w:val="24"/>
        </w:numPr>
        <w:tabs>
          <w:tab w:val="left" w:pos="22"/>
        </w:tabs>
        <w:spacing w:line="240" w:lineRule="auto"/>
        <w:ind w:left="709" w:hanging="709"/>
        <w:jc w:val="both"/>
        <w:rPr>
          <w:b w:val="0"/>
          <w:bCs w:val="0"/>
          <w:color w:val="000000"/>
          <w:sz w:val="20"/>
          <w:szCs w:val="20"/>
        </w:rPr>
      </w:pPr>
      <w:r w:rsidRPr="0005538A">
        <w:rPr>
          <w:b w:val="0"/>
          <w:bCs w:val="0"/>
          <w:color w:val="000000"/>
          <w:sz w:val="20"/>
          <w:szCs w:val="20"/>
        </w:rPr>
        <w:t xml:space="preserve">Zmluvné strany môžu vyhotoviť záložnú kópiu dôverných informácií, ktoré môžu poslúžiť ako základ pre dokazovanie plnenia zodpovedajúceho Zmluve, avšak táto informácia sa smie použiť len v prípade sporu ohľadom primeranosti plnenia a musí byť naďalej považovaná za dôvernú informáciu. </w:t>
      </w:r>
    </w:p>
    <w:p w14:paraId="5272937C" w14:textId="77777777" w:rsidR="00C005AE" w:rsidRPr="0005538A" w:rsidRDefault="00C005AE" w:rsidP="00FD453C">
      <w:pPr>
        <w:keepNext/>
        <w:keepLines/>
        <w:numPr>
          <w:ilvl w:val="1"/>
          <w:numId w:val="24"/>
        </w:numPr>
        <w:ind w:left="709" w:hanging="709"/>
        <w:jc w:val="both"/>
        <w:rPr>
          <w:color w:val="000000"/>
        </w:rPr>
      </w:pPr>
      <w:r w:rsidRPr="0005538A">
        <w:rPr>
          <w:color w:val="000000"/>
        </w:rPr>
        <w:lastRenderedPageBreak/>
        <w:t>Poskytovateľ je oprávnený odvolávať sa na túto Zmluvu, alebo na spoluprácu s objednávateľom, iba s predchádzajúcim písomným a výslovným súhlasom objednávateľa. Objednávateľ je oprávnený kedykoľvek zrušiť svoj predchádzajúci súhlas písomnou formou bez udania dôvodu.</w:t>
      </w:r>
    </w:p>
    <w:p w14:paraId="1090D883" w14:textId="77777777" w:rsidR="00C005AE" w:rsidRPr="0005538A" w:rsidRDefault="00C005AE" w:rsidP="00C005AE">
      <w:pPr>
        <w:pStyle w:val="Nadpis1"/>
        <w:keepLines/>
        <w:ind w:left="567"/>
        <w:rPr>
          <w:color w:val="000000"/>
          <w:sz w:val="20"/>
          <w:szCs w:val="20"/>
        </w:rPr>
      </w:pPr>
    </w:p>
    <w:p w14:paraId="1FCED29D" w14:textId="77777777" w:rsidR="00C005AE" w:rsidRPr="0005538A" w:rsidRDefault="00C005AE" w:rsidP="00C005AE">
      <w:pPr>
        <w:keepNext/>
        <w:keepLines/>
        <w:rPr>
          <w:color w:val="000000"/>
        </w:rPr>
      </w:pPr>
    </w:p>
    <w:p w14:paraId="5C728D47"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8" w:name="_Toc45130421"/>
      <w:r w:rsidRPr="0005538A">
        <w:rPr>
          <w:color w:val="000000"/>
          <w:sz w:val="20"/>
          <w:szCs w:val="20"/>
        </w:rPr>
        <w:t>Riešenie sporov</w:t>
      </w:r>
      <w:bookmarkEnd w:id="18"/>
    </w:p>
    <w:p w14:paraId="31A2B822" w14:textId="77777777" w:rsidR="00C005AE" w:rsidRPr="0005538A" w:rsidRDefault="00C005AE" w:rsidP="00C005AE">
      <w:pPr>
        <w:keepNext/>
        <w:keepLines/>
        <w:rPr>
          <w:color w:val="000000"/>
        </w:rPr>
      </w:pPr>
    </w:p>
    <w:p w14:paraId="4A7EB3F0" w14:textId="06F5F5E0" w:rsidR="00C005AE" w:rsidRPr="00FD453C" w:rsidRDefault="00C005AE" w:rsidP="00FD453C">
      <w:pPr>
        <w:keepNext/>
        <w:keepLines/>
        <w:numPr>
          <w:ilvl w:val="1"/>
          <w:numId w:val="25"/>
        </w:numPr>
        <w:ind w:left="709" w:hanging="709"/>
        <w:jc w:val="both"/>
        <w:rPr>
          <w:color w:val="000000"/>
        </w:rPr>
      </w:pPr>
      <w:r w:rsidRPr="00FD453C">
        <w:rPr>
          <w:color w:val="000000"/>
        </w:rPr>
        <w:t xml:space="preserve">Zmluvné strany sa zaväzujú vynaložiť všetko úsilie na to, aby akékoľvek spory, kontroverzie alebo rozpory, ktoré môžu vzniknúť medzi nimi v súvislosti s touto, vrátane jej porušenia, ukončenia alebo neplatnosti, urovnali priateľskou diskusiou. </w:t>
      </w:r>
    </w:p>
    <w:p w14:paraId="79C9D1E1" w14:textId="77777777" w:rsidR="00C005AE" w:rsidRPr="0005538A" w:rsidRDefault="00C005AE" w:rsidP="00FD453C">
      <w:pPr>
        <w:keepNext/>
        <w:keepLines/>
        <w:numPr>
          <w:ilvl w:val="1"/>
          <w:numId w:val="25"/>
        </w:numPr>
        <w:ind w:left="709" w:hanging="709"/>
        <w:jc w:val="both"/>
        <w:rPr>
          <w:color w:val="000000"/>
        </w:rPr>
      </w:pPr>
      <w:r w:rsidRPr="0005538A">
        <w:rPr>
          <w:color w:val="000000"/>
        </w:rPr>
        <w:t>Ak ktorákoľvek zmluvná strana odmietne dohodnúť sa alebo zúčastniť sa diskusie, alebo ak akékoľvek spory, kontroverzie alebo rozpory nie sú vyriešené k spokojnosti oboch zmluvných strán do (30) dní od ich vzniku, spory, kontroverzie alebo rozpory, budú s konečnou platnosťou vyriešené v arbitrážnom konaní podľa Pravidiel Rozhodcovského súdu  Slovenskej obchodnej a priemyselnej komory. Každá zmluvná strana vymenuje jedného arbitrážneho rozhodcu a títo dvaja arbitrážni rozhodcovia vymenujú predsedu arbitrážneho senátu do tridsiatich (30) dní od ich vymenovania. Ak zmluvná strana nevymenuje arbitrážneho rozhodcu do 30 dní odo dňa kedy druhá zmluvná strana vymenuje svojho arbitrážneho rozhodcu, považuje sa to za porušenie povinnosti vymenovať a vymenovanie bude vykonané v súlade s uvedenými Pravidlami. Miestom konania arbitrážneho konania bude Bratislava a arbitrážne konanie bude vedené v slovenskom jazyku. Všetky rozhodnutia arbitrážneho senátu budú konečné a záväzné pre zmluvné strany a zmluvné strany sa zaväzujú rešpektovať všetky rozhodnutia arbitrážneho senátu, vrátane konečného arbitrážneho rozhodnutia.</w:t>
      </w:r>
    </w:p>
    <w:p w14:paraId="4E85A0D2" w14:textId="77777777" w:rsidR="00C005AE" w:rsidRPr="0005538A" w:rsidRDefault="00C005AE" w:rsidP="00C005AE">
      <w:pPr>
        <w:keepNext/>
        <w:keepLines/>
        <w:rPr>
          <w:color w:val="000000"/>
        </w:rPr>
      </w:pPr>
    </w:p>
    <w:p w14:paraId="77776A55" w14:textId="77777777" w:rsidR="00C005AE" w:rsidRPr="0005538A" w:rsidRDefault="00C005AE" w:rsidP="00C005AE">
      <w:pPr>
        <w:keepNext/>
        <w:keepLines/>
        <w:rPr>
          <w:color w:val="000000"/>
        </w:rPr>
      </w:pPr>
    </w:p>
    <w:p w14:paraId="3B373B1C"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19" w:name="_Toc45130422"/>
      <w:r w:rsidRPr="0005538A">
        <w:rPr>
          <w:color w:val="000000"/>
          <w:sz w:val="20"/>
          <w:szCs w:val="20"/>
        </w:rPr>
        <w:t>Doručovanie a komunikácia</w:t>
      </w:r>
      <w:bookmarkEnd w:id="19"/>
    </w:p>
    <w:p w14:paraId="50E3814E" w14:textId="77777777" w:rsidR="00C005AE" w:rsidRPr="0005538A" w:rsidRDefault="00C005AE" w:rsidP="00C005AE">
      <w:pPr>
        <w:keepNext/>
        <w:keepLines/>
        <w:rPr>
          <w:color w:val="000000"/>
        </w:rPr>
      </w:pPr>
    </w:p>
    <w:p w14:paraId="42E468E6" w14:textId="5CDE02AF" w:rsidR="00C005AE" w:rsidRPr="00FD453C" w:rsidRDefault="00C005AE" w:rsidP="00FD453C">
      <w:pPr>
        <w:keepNext/>
        <w:keepLines/>
        <w:numPr>
          <w:ilvl w:val="1"/>
          <w:numId w:val="26"/>
        </w:numPr>
        <w:ind w:left="709" w:hanging="709"/>
        <w:jc w:val="both"/>
        <w:rPr>
          <w:color w:val="000000"/>
        </w:rPr>
      </w:pPr>
      <w:r w:rsidRPr="00FD453C">
        <w:rPr>
          <w:color w:val="000000"/>
        </w:rPr>
        <w:t>Zmluvné strany sa dohodli, že zadávanie prác ako aj akákoľvek komunikácia zmluvných strán súvisiaca s predmetom tejto Zmluvy bude prebiehať jednak na úrovni štatutárnych zástupcov zmluvných strán a nasledovných kontaktných osôb:</w:t>
      </w:r>
    </w:p>
    <w:p w14:paraId="4F99180B" w14:textId="77777777" w:rsidR="00C005AE" w:rsidRPr="0005538A" w:rsidRDefault="00C005AE" w:rsidP="00C005AE">
      <w:pPr>
        <w:keepNext/>
        <w:keepLines/>
        <w:ind w:left="709"/>
        <w:rPr>
          <w:color w:val="000000"/>
        </w:rPr>
      </w:pPr>
      <w:r w:rsidRPr="0005538A">
        <w:rPr>
          <w:color w:val="000000"/>
        </w:rPr>
        <w:t>( určiť viac osôb)</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977"/>
        <w:gridCol w:w="3119"/>
      </w:tblGrid>
      <w:tr w:rsidR="00C005AE" w:rsidRPr="0005538A" w14:paraId="155A8884" w14:textId="77777777" w:rsidTr="002D71B0">
        <w:tc>
          <w:tcPr>
            <w:tcW w:w="2268" w:type="dxa"/>
            <w:shd w:val="clear" w:color="auto" w:fill="C0C0C0"/>
          </w:tcPr>
          <w:p w14:paraId="3F3C4BB1" w14:textId="77777777" w:rsidR="00C005AE" w:rsidRPr="0005538A" w:rsidRDefault="00C005AE" w:rsidP="002D71B0">
            <w:pPr>
              <w:pStyle w:val="Nadpis2"/>
              <w:rPr>
                <w:b w:val="0"/>
                <w:bCs w:val="0"/>
                <w:smallCaps/>
                <w:color w:val="000000"/>
                <w:sz w:val="20"/>
                <w:szCs w:val="20"/>
              </w:rPr>
            </w:pPr>
          </w:p>
        </w:tc>
        <w:tc>
          <w:tcPr>
            <w:tcW w:w="2977" w:type="dxa"/>
            <w:shd w:val="clear" w:color="auto" w:fill="C0C0C0"/>
          </w:tcPr>
          <w:p w14:paraId="07309C25"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za poskytovateľa:</w:t>
            </w:r>
          </w:p>
        </w:tc>
        <w:tc>
          <w:tcPr>
            <w:tcW w:w="3119" w:type="dxa"/>
            <w:shd w:val="clear" w:color="auto" w:fill="C0C0C0"/>
          </w:tcPr>
          <w:p w14:paraId="6EE2FEEC"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za objednávateľa:</w:t>
            </w:r>
          </w:p>
        </w:tc>
      </w:tr>
      <w:tr w:rsidR="00C005AE" w:rsidRPr="0005538A" w14:paraId="06A21CCA" w14:textId="77777777" w:rsidTr="002D71B0">
        <w:tc>
          <w:tcPr>
            <w:tcW w:w="2268" w:type="dxa"/>
            <w:shd w:val="clear" w:color="auto" w:fill="C0C0C0"/>
            <w:vAlign w:val="center"/>
          </w:tcPr>
          <w:p w14:paraId="4D33EF44"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meno a priezvisko</w:t>
            </w:r>
          </w:p>
        </w:tc>
        <w:tc>
          <w:tcPr>
            <w:tcW w:w="2977" w:type="dxa"/>
            <w:vAlign w:val="center"/>
          </w:tcPr>
          <w:p w14:paraId="5C6EF033" w14:textId="77777777" w:rsidR="00C005AE" w:rsidRPr="0005538A" w:rsidRDefault="00C005AE" w:rsidP="002D71B0">
            <w:pPr>
              <w:pStyle w:val="Nadpis2"/>
              <w:rPr>
                <w:color w:val="000000"/>
                <w:sz w:val="20"/>
                <w:szCs w:val="20"/>
              </w:rPr>
            </w:pPr>
          </w:p>
        </w:tc>
        <w:tc>
          <w:tcPr>
            <w:tcW w:w="3119" w:type="dxa"/>
            <w:vAlign w:val="center"/>
          </w:tcPr>
          <w:p w14:paraId="2701AEF8" w14:textId="77777777" w:rsidR="00C005AE" w:rsidRPr="0005538A" w:rsidRDefault="00C005AE" w:rsidP="002D71B0">
            <w:pPr>
              <w:pStyle w:val="Nadpis2"/>
              <w:rPr>
                <w:color w:val="000000"/>
                <w:sz w:val="20"/>
                <w:szCs w:val="20"/>
              </w:rPr>
            </w:pPr>
          </w:p>
        </w:tc>
      </w:tr>
      <w:tr w:rsidR="00C005AE" w:rsidRPr="0005538A" w14:paraId="302570AA" w14:textId="77777777" w:rsidTr="002D71B0">
        <w:tc>
          <w:tcPr>
            <w:tcW w:w="2268" w:type="dxa"/>
            <w:shd w:val="clear" w:color="auto" w:fill="C0C0C0"/>
            <w:vAlign w:val="center"/>
          </w:tcPr>
          <w:p w14:paraId="143729CF"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adresa pre doručovanie</w:t>
            </w:r>
          </w:p>
        </w:tc>
        <w:tc>
          <w:tcPr>
            <w:tcW w:w="2977" w:type="dxa"/>
            <w:vAlign w:val="center"/>
          </w:tcPr>
          <w:p w14:paraId="234B950F" w14:textId="77777777" w:rsidR="00C005AE" w:rsidRPr="0005538A" w:rsidRDefault="00C005AE" w:rsidP="002D71B0">
            <w:pPr>
              <w:pStyle w:val="Nadpis2"/>
              <w:rPr>
                <w:color w:val="000000"/>
                <w:sz w:val="20"/>
                <w:szCs w:val="20"/>
              </w:rPr>
            </w:pPr>
          </w:p>
          <w:p w14:paraId="25A23665" w14:textId="77777777" w:rsidR="00C005AE" w:rsidRPr="0005538A" w:rsidRDefault="00C005AE" w:rsidP="002D71B0">
            <w:pPr>
              <w:pStyle w:val="Nadpis2"/>
              <w:rPr>
                <w:color w:val="000000"/>
                <w:sz w:val="20"/>
                <w:szCs w:val="20"/>
              </w:rPr>
            </w:pPr>
          </w:p>
        </w:tc>
        <w:tc>
          <w:tcPr>
            <w:tcW w:w="3119" w:type="dxa"/>
            <w:vAlign w:val="center"/>
          </w:tcPr>
          <w:p w14:paraId="5B0D8147" w14:textId="77777777" w:rsidR="00C005AE" w:rsidRPr="0005538A" w:rsidRDefault="00C005AE" w:rsidP="002D71B0">
            <w:pPr>
              <w:pStyle w:val="Nadpis2"/>
              <w:rPr>
                <w:color w:val="000000"/>
                <w:sz w:val="20"/>
                <w:szCs w:val="20"/>
              </w:rPr>
            </w:pPr>
          </w:p>
        </w:tc>
      </w:tr>
      <w:tr w:rsidR="00C005AE" w:rsidRPr="0005538A" w14:paraId="6841D170" w14:textId="77777777" w:rsidTr="002D71B0">
        <w:tc>
          <w:tcPr>
            <w:tcW w:w="2268" w:type="dxa"/>
            <w:shd w:val="clear" w:color="auto" w:fill="C0C0C0"/>
            <w:vAlign w:val="center"/>
          </w:tcPr>
          <w:p w14:paraId="275FE481"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tel.</w:t>
            </w:r>
          </w:p>
        </w:tc>
        <w:tc>
          <w:tcPr>
            <w:tcW w:w="2977" w:type="dxa"/>
            <w:vAlign w:val="center"/>
          </w:tcPr>
          <w:p w14:paraId="24CDEBED" w14:textId="77777777" w:rsidR="00C005AE" w:rsidRPr="0005538A" w:rsidRDefault="00C005AE" w:rsidP="002D71B0">
            <w:pPr>
              <w:pStyle w:val="Nadpis2"/>
              <w:rPr>
                <w:color w:val="000000"/>
                <w:sz w:val="20"/>
                <w:szCs w:val="20"/>
              </w:rPr>
            </w:pPr>
          </w:p>
        </w:tc>
        <w:tc>
          <w:tcPr>
            <w:tcW w:w="3119" w:type="dxa"/>
            <w:vAlign w:val="center"/>
          </w:tcPr>
          <w:p w14:paraId="0AE0AC62" w14:textId="77777777" w:rsidR="00C005AE" w:rsidRPr="0005538A" w:rsidRDefault="00C005AE" w:rsidP="002D71B0">
            <w:pPr>
              <w:pStyle w:val="Nadpis2"/>
              <w:rPr>
                <w:color w:val="000000"/>
                <w:sz w:val="20"/>
                <w:szCs w:val="20"/>
              </w:rPr>
            </w:pPr>
          </w:p>
        </w:tc>
      </w:tr>
      <w:tr w:rsidR="00C005AE" w:rsidRPr="0005538A" w14:paraId="55035CDE" w14:textId="77777777" w:rsidTr="002D71B0">
        <w:tc>
          <w:tcPr>
            <w:tcW w:w="2268" w:type="dxa"/>
            <w:shd w:val="clear" w:color="auto" w:fill="C0C0C0"/>
            <w:vAlign w:val="center"/>
          </w:tcPr>
          <w:p w14:paraId="400CAB7A"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fax</w:t>
            </w:r>
          </w:p>
        </w:tc>
        <w:tc>
          <w:tcPr>
            <w:tcW w:w="2977" w:type="dxa"/>
            <w:vAlign w:val="center"/>
          </w:tcPr>
          <w:p w14:paraId="411B2F7A" w14:textId="77777777" w:rsidR="00C005AE" w:rsidRPr="0005538A" w:rsidRDefault="00C005AE" w:rsidP="002D71B0">
            <w:pPr>
              <w:pStyle w:val="Nadpis2"/>
              <w:rPr>
                <w:color w:val="000000"/>
                <w:sz w:val="20"/>
                <w:szCs w:val="20"/>
              </w:rPr>
            </w:pPr>
          </w:p>
        </w:tc>
        <w:tc>
          <w:tcPr>
            <w:tcW w:w="3119" w:type="dxa"/>
            <w:vAlign w:val="center"/>
          </w:tcPr>
          <w:p w14:paraId="4AF93216" w14:textId="77777777" w:rsidR="00C005AE" w:rsidRPr="0005538A" w:rsidRDefault="00C005AE" w:rsidP="002D71B0">
            <w:pPr>
              <w:pStyle w:val="Nadpis2"/>
              <w:rPr>
                <w:color w:val="000000"/>
                <w:sz w:val="20"/>
                <w:szCs w:val="20"/>
              </w:rPr>
            </w:pPr>
          </w:p>
        </w:tc>
      </w:tr>
      <w:tr w:rsidR="00C005AE" w:rsidRPr="0005538A" w14:paraId="3B9C70AB" w14:textId="77777777" w:rsidTr="002D71B0">
        <w:tc>
          <w:tcPr>
            <w:tcW w:w="2268" w:type="dxa"/>
            <w:shd w:val="clear" w:color="auto" w:fill="C0C0C0"/>
            <w:vAlign w:val="center"/>
          </w:tcPr>
          <w:p w14:paraId="7D0E998B"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mobil</w:t>
            </w:r>
          </w:p>
        </w:tc>
        <w:tc>
          <w:tcPr>
            <w:tcW w:w="2977" w:type="dxa"/>
            <w:vAlign w:val="center"/>
          </w:tcPr>
          <w:p w14:paraId="34257517" w14:textId="77777777" w:rsidR="00C005AE" w:rsidRPr="0005538A" w:rsidRDefault="00C005AE" w:rsidP="002D71B0">
            <w:pPr>
              <w:pStyle w:val="Nadpis2"/>
              <w:rPr>
                <w:color w:val="000000"/>
                <w:sz w:val="20"/>
                <w:szCs w:val="20"/>
              </w:rPr>
            </w:pPr>
          </w:p>
        </w:tc>
        <w:tc>
          <w:tcPr>
            <w:tcW w:w="3119" w:type="dxa"/>
            <w:vAlign w:val="center"/>
          </w:tcPr>
          <w:p w14:paraId="1C09B61E" w14:textId="77777777" w:rsidR="00C005AE" w:rsidRPr="0005538A" w:rsidRDefault="00C005AE" w:rsidP="002D71B0">
            <w:pPr>
              <w:pStyle w:val="Nadpis2"/>
              <w:rPr>
                <w:color w:val="000000"/>
                <w:sz w:val="20"/>
                <w:szCs w:val="20"/>
              </w:rPr>
            </w:pPr>
          </w:p>
        </w:tc>
      </w:tr>
      <w:tr w:rsidR="00C005AE" w:rsidRPr="0005538A" w14:paraId="1413251D" w14:textId="77777777" w:rsidTr="002D71B0">
        <w:tc>
          <w:tcPr>
            <w:tcW w:w="2268" w:type="dxa"/>
            <w:shd w:val="clear" w:color="auto" w:fill="C0C0C0"/>
            <w:vAlign w:val="center"/>
          </w:tcPr>
          <w:p w14:paraId="7B9B2CCE"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e-mail</w:t>
            </w:r>
          </w:p>
        </w:tc>
        <w:tc>
          <w:tcPr>
            <w:tcW w:w="2977" w:type="dxa"/>
            <w:vAlign w:val="center"/>
          </w:tcPr>
          <w:p w14:paraId="0B12CF21" w14:textId="77777777" w:rsidR="00C005AE" w:rsidRPr="0005538A" w:rsidRDefault="00C005AE" w:rsidP="002D71B0">
            <w:pPr>
              <w:pStyle w:val="Nadpis2"/>
              <w:rPr>
                <w:color w:val="000000"/>
                <w:sz w:val="20"/>
                <w:szCs w:val="20"/>
              </w:rPr>
            </w:pPr>
          </w:p>
        </w:tc>
        <w:tc>
          <w:tcPr>
            <w:tcW w:w="3119" w:type="dxa"/>
            <w:vAlign w:val="center"/>
          </w:tcPr>
          <w:p w14:paraId="6BA0D4DD" w14:textId="77777777" w:rsidR="00C005AE" w:rsidRPr="0005538A" w:rsidRDefault="00C005AE" w:rsidP="002D71B0">
            <w:pPr>
              <w:pStyle w:val="Nadpis2"/>
              <w:rPr>
                <w:color w:val="000000"/>
                <w:sz w:val="20"/>
                <w:szCs w:val="20"/>
              </w:rPr>
            </w:pPr>
          </w:p>
        </w:tc>
      </w:tr>
      <w:tr w:rsidR="00C005AE" w:rsidRPr="0005538A" w14:paraId="6B89D424" w14:textId="77777777" w:rsidTr="002D71B0">
        <w:tc>
          <w:tcPr>
            <w:tcW w:w="2268" w:type="dxa"/>
            <w:shd w:val="clear" w:color="auto" w:fill="C0C0C0"/>
            <w:vAlign w:val="center"/>
          </w:tcPr>
          <w:p w14:paraId="3D8382B5" w14:textId="77777777" w:rsidR="00C005AE" w:rsidRPr="0005538A" w:rsidRDefault="00C005AE" w:rsidP="002D71B0">
            <w:pPr>
              <w:pStyle w:val="Nadpis2"/>
              <w:rPr>
                <w:b w:val="0"/>
                <w:bCs w:val="0"/>
                <w:smallCaps/>
                <w:color w:val="000000"/>
                <w:sz w:val="20"/>
                <w:szCs w:val="20"/>
              </w:rPr>
            </w:pPr>
          </w:p>
        </w:tc>
        <w:tc>
          <w:tcPr>
            <w:tcW w:w="2977" w:type="dxa"/>
            <w:shd w:val="clear" w:color="auto" w:fill="C0C0C0"/>
            <w:vAlign w:val="center"/>
          </w:tcPr>
          <w:p w14:paraId="793A23EE" w14:textId="77777777" w:rsidR="00C005AE" w:rsidRPr="0005538A" w:rsidRDefault="00C005AE" w:rsidP="002D71B0">
            <w:pPr>
              <w:pStyle w:val="Nadpis2"/>
              <w:rPr>
                <w:color w:val="000000"/>
                <w:sz w:val="20"/>
                <w:szCs w:val="20"/>
              </w:rPr>
            </w:pPr>
          </w:p>
        </w:tc>
        <w:tc>
          <w:tcPr>
            <w:tcW w:w="3119" w:type="dxa"/>
            <w:shd w:val="clear" w:color="auto" w:fill="C0C0C0"/>
            <w:vAlign w:val="center"/>
          </w:tcPr>
          <w:p w14:paraId="46815AEB" w14:textId="77777777" w:rsidR="00C005AE" w:rsidRPr="0005538A" w:rsidRDefault="00C005AE" w:rsidP="002D71B0">
            <w:pPr>
              <w:pStyle w:val="Nadpis2"/>
              <w:rPr>
                <w:color w:val="000000"/>
                <w:sz w:val="20"/>
                <w:szCs w:val="20"/>
              </w:rPr>
            </w:pPr>
          </w:p>
        </w:tc>
      </w:tr>
      <w:tr w:rsidR="00C005AE" w:rsidRPr="0005538A" w14:paraId="4515892D" w14:textId="77777777" w:rsidTr="002D71B0">
        <w:tc>
          <w:tcPr>
            <w:tcW w:w="2268" w:type="dxa"/>
            <w:shd w:val="clear" w:color="auto" w:fill="C0C0C0"/>
            <w:vAlign w:val="center"/>
          </w:tcPr>
          <w:p w14:paraId="219C6310"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meno a priezvisko</w:t>
            </w:r>
          </w:p>
        </w:tc>
        <w:tc>
          <w:tcPr>
            <w:tcW w:w="2977" w:type="dxa"/>
            <w:vAlign w:val="center"/>
          </w:tcPr>
          <w:p w14:paraId="07912B91" w14:textId="77777777" w:rsidR="00C005AE" w:rsidRPr="0005538A" w:rsidRDefault="00C005AE" w:rsidP="002D71B0">
            <w:pPr>
              <w:pStyle w:val="Nadpis2"/>
              <w:rPr>
                <w:color w:val="000000"/>
                <w:sz w:val="20"/>
                <w:szCs w:val="20"/>
              </w:rPr>
            </w:pPr>
          </w:p>
        </w:tc>
        <w:tc>
          <w:tcPr>
            <w:tcW w:w="3119" w:type="dxa"/>
            <w:vAlign w:val="center"/>
          </w:tcPr>
          <w:p w14:paraId="6741097A" w14:textId="77777777" w:rsidR="00C005AE" w:rsidRPr="0005538A" w:rsidRDefault="00C005AE" w:rsidP="002D71B0">
            <w:pPr>
              <w:pStyle w:val="Nadpis2"/>
              <w:rPr>
                <w:color w:val="000000"/>
                <w:sz w:val="20"/>
                <w:szCs w:val="20"/>
              </w:rPr>
            </w:pPr>
          </w:p>
        </w:tc>
      </w:tr>
      <w:tr w:rsidR="00C005AE" w:rsidRPr="0005538A" w14:paraId="7627397C" w14:textId="77777777" w:rsidTr="002D71B0">
        <w:tc>
          <w:tcPr>
            <w:tcW w:w="2268" w:type="dxa"/>
            <w:shd w:val="clear" w:color="auto" w:fill="C0C0C0"/>
            <w:vAlign w:val="center"/>
          </w:tcPr>
          <w:p w14:paraId="663C66DA"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adresa pre doručovanie</w:t>
            </w:r>
          </w:p>
        </w:tc>
        <w:tc>
          <w:tcPr>
            <w:tcW w:w="2977" w:type="dxa"/>
            <w:vAlign w:val="center"/>
          </w:tcPr>
          <w:p w14:paraId="36429B6D" w14:textId="77777777" w:rsidR="00C005AE" w:rsidRPr="0005538A" w:rsidRDefault="00C005AE" w:rsidP="002D71B0">
            <w:pPr>
              <w:pStyle w:val="Nadpis2"/>
              <w:rPr>
                <w:color w:val="000000"/>
                <w:sz w:val="20"/>
                <w:szCs w:val="20"/>
              </w:rPr>
            </w:pPr>
          </w:p>
          <w:p w14:paraId="34518375" w14:textId="77777777" w:rsidR="00C005AE" w:rsidRPr="0005538A" w:rsidRDefault="00C005AE" w:rsidP="002D71B0">
            <w:pPr>
              <w:pStyle w:val="Nadpis2"/>
              <w:rPr>
                <w:color w:val="000000"/>
                <w:sz w:val="20"/>
                <w:szCs w:val="20"/>
              </w:rPr>
            </w:pPr>
          </w:p>
        </w:tc>
        <w:tc>
          <w:tcPr>
            <w:tcW w:w="3119" w:type="dxa"/>
            <w:vAlign w:val="center"/>
          </w:tcPr>
          <w:p w14:paraId="362CF7B2" w14:textId="77777777" w:rsidR="00C005AE" w:rsidRPr="0005538A" w:rsidRDefault="00C005AE" w:rsidP="002D71B0">
            <w:pPr>
              <w:pStyle w:val="Nadpis2"/>
              <w:rPr>
                <w:color w:val="000000"/>
                <w:sz w:val="20"/>
                <w:szCs w:val="20"/>
              </w:rPr>
            </w:pPr>
          </w:p>
        </w:tc>
      </w:tr>
      <w:tr w:rsidR="00C005AE" w:rsidRPr="0005538A" w14:paraId="1368156D" w14:textId="77777777" w:rsidTr="002D71B0">
        <w:tc>
          <w:tcPr>
            <w:tcW w:w="2268" w:type="dxa"/>
            <w:shd w:val="clear" w:color="auto" w:fill="C0C0C0"/>
            <w:vAlign w:val="center"/>
          </w:tcPr>
          <w:p w14:paraId="59D5315F"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tel.</w:t>
            </w:r>
          </w:p>
        </w:tc>
        <w:tc>
          <w:tcPr>
            <w:tcW w:w="2977" w:type="dxa"/>
            <w:vAlign w:val="center"/>
          </w:tcPr>
          <w:p w14:paraId="62D3F5EE" w14:textId="77777777" w:rsidR="00C005AE" w:rsidRPr="0005538A" w:rsidRDefault="00C005AE" w:rsidP="002D71B0">
            <w:pPr>
              <w:pStyle w:val="Nadpis2"/>
              <w:rPr>
                <w:color w:val="000000"/>
                <w:sz w:val="20"/>
                <w:szCs w:val="20"/>
              </w:rPr>
            </w:pPr>
          </w:p>
        </w:tc>
        <w:tc>
          <w:tcPr>
            <w:tcW w:w="3119" w:type="dxa"/>
            <w:vAlign w:val="center"/>
          </w:tcPr>
          <w:p w14:paraId="788EA54B" w14:textId="77777777" w:rsidR="00C005AE" w:rsidRPr="0005538A" w:rsidRDefault="00C005AE" w:rsidP="002D71B0">
            <w:pPr>
              <w:pStyle w:val="Nadpis2"/>
              <w:rPr>
                <w:color w:val="000000"/>
                <w:sz w:val="20"/>
                <w:szCs w:val="20"/>
              </w:rPr>
            </w:pPr>
          </w:p>
        </w:tc>
      </w:tr>
      <w:tr w:rsidR="00C005AE" w:rsidRPr="0005538A" w14:paraId="1065D28C" w14:textId="77777777" w:rsidTr="002D71B0">
        <w:tc>
          <w:tcPr>
            <w:tcW w:w="2268" w:type="dxa"/>
            <w:shd w:val="clear" w:color="auto" w:fill="C0C0C0"/>
            <w:vAlign w:val="center"/>
          </w:tcPr>
          <w:p w14:paraId="1B0AAEB9"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fax</w:t>
            </w:r>
          </w:p>
        </w:tc>
        <w:tc>
          <w:tcPr>
            <w:tcW w:w="2977" w:type="dxa"/>
            <w:vAlign w:val="center"/>
          </w:tcPr>
          <w:p w14:paraId="03DDA48F" w14:textId="77777777" w:rsidR="00C005AE" w:rsidRPr="0005538A" w:rsidRDefault="00C005AE" w:rsidP="002D71B0">
            <w:pPr>
              <w:pStyle w:val="Nadpis2"/>
              <w:rPr>
                <w:color w:val="000000"/>
                <w:sz w:val="20"/>
                <w:szCs w:val="20"/>
              </w:rPr>
            </w:pPr>
          </w:p>
        </w:tc>
        <w:tc>
          <w:tcPr>
            <w:tcW w:w="3119" w:type="dxa"/>
            <w:vAlign w:val="center"/>
          </w:tcPr>
          <w:p w14:paraId="68FEC203" w14:textId="77777777" w:rsidR="00C005AE" w:rsidRPr="0005538A" w:rsidRDefault="00C005AE" w:rsidP="002D71B0">
            <w:pPr>
              <w:pStyle w:val="Nadpis2"/>
              <w:rPr>
                <w:color w:val="000000"/>
                <w:sz w:val="20"/>
                <w:szCs w:val="20"/>
              </w:rPr>
            </w:pPr>
          </w:p>
        </w:tc>
      </w:tr>
      <w:tr w:rsidR="00C005AE" w:rsidRPr="0005538A" w14:paraId="1E97DF33" w14:textId="77777777" w:rsidTr="002D71B0">
        <w:tc>
          <w:tcPr>
            <w:tcW w:w="2268" w:type="dxa"/>
            <w:shd w:val="clear" w:color="auto" w:fill="C0C0C0"/>
            <w:vAlign w:val="center"/>
          </w:tcPr>
          <w:p w14:paraId="2D4AF617"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mobil</w:t>
            </w:r>
          </w:p>
        </w:tc>
        <w:tc>
          <w:tcPr>
            <w:tcW w:w="2977" w:type="dxa"/>
            <w:vAlign w:val="center"/>
          </w:tcPr>
          <w:p w14:paraId="2FCF90CC" w14:textId="77777777" w:rsidR="00C005AE" w:rsidRPr="0005538A" w:rsidRDefault="00C005AE" w:rsidP="002D71B0">
            <w:pPr>
              <w:pStyle w:val="Nadpis2"/>
              <w:rPr>
                <w:color w:val="000000"/>
                <w:sz w:val="20"/>
                <w:szCs w:val="20"/>
              </w:rPr>
            </w:pPr>
          </w:p>
        </w:tc>
        <w:tc>
          <w:tcPr>
            <w:tcW w:w="3119" w:type="dxa"/>
            <w:vAlign w:val="center"/>
          </w:tcPr>
          <w:p w14:paraId="48F29DAD" w14:textId="77777777" w:rsidR="00C005AE" w:rsidRPr="0005538A" w:rsidRDefault="00C005AE" w:rsidP="002D71B0">
            <w:pPr>
              <w:pStyle w:val="Nadpis2"/>
              <w:rPr>
                <w:color w:val="000000"/>
                <w:sz w:val="20"/>
                <w:szCs w:val="20"/>
              </w:rPr>
            </w:pPr>
          </w:p>
        </w:tc>
      </w:tr>
      <w:tr w:rsidR="00C005AE" w:rsidRPr="0005538A" w14:paraId="58E2D2D7" w14:textId="77777777" w:rsidTr="002D71B0">
        <w:tc>
          <w:tcPr>
            <w:tcW w:w="2268" w:type="dxa"/>
            <w:shd w:val="clear" w:color="auto" w:fill="C0C0C0"/>
            <w:vAlign w:val="center"/>
          </w:tcPr>
          <w:p w14:paraId="435A69D7"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e-mail</w:t>
            </w:r>
          </w:p>
        </w:tc>
        <w:tc>
          <w:tcPr>
            <w:tcW w:w="2977" w:type="dxa"/>
            <w:vAlign w:val="center"/>
          </w:tcPr>
          <w:p w14:paraId="7E9B2D6D" w14:textId="77777777" w:rsidR="00C005AE" w:rsidRPr="0005538A" w:rsidRDefault="00C005AE" w:rsidP="002D71B0">
            <w:pPr>
              <w:pStyle w:val="Nadpis2"/>
              <w:rPr>
                <w:color w:val="000000"/>
                <w:sz w:val="20"/>
                <w:szCs w:val="20"/>
              </w:rPr>
            </w:pPr>
          </w:p>
        </w:tc>
        <w:tc>
          <w:tcPr>
            <w:tcW w:w="3119" w:type="dxa"/>
            <w:vAlign w:val="center"/>
          </w:tcPr>
          <w:p w14:paraId="222AA403" w14:textId="77777777" w:rsidR="00C005AE" w:rsidRPr="0005538A" w:rsidRDefault="00C005AE" w:rsidP="002D71B0">
            <w:pPr>
              <w:pStyle w:val="Nadpis2"/>
              <w:rPr>
                <w:color w:val="000000"/>
                <w:sz w:val="20"/>
                <w:szCs w:val="20"/>
              </w:rPr>
            </w:pPr>
          </w:p>
        </w:tc>
      </w:tr>
      <w:tr w:rsidR="00C005AE" w:rsidRPr="0005538A" w14:paraId="00AF89A3" w14:textId="77777777" w:rsidTr="002D71B0">
        <w:tc>
          <w:tcPr>
            <w:tcW w:w="2268" w:type="dxa"/>
            <w:shd w:val="clear" w:color="auto" w:fill="C0C0C0"/>
            <w:vAlign w:val="center"/>
          </w:tcPr>
          <w:p w14:paraId="10BF7473" w14:textId="77777777" w:rsidR="00C005AE" w:rsidRPr="0005538A" w:rsidRDefault="00C005AE" w:rsidP="002D71B0">
            <w:pPr>
              <w:pStyle w:val="Nadpis2"/>
              <w:rPr>
                <w:b w:val="0"/>
                <w:bCs w:val="0"/>
                <w:smallCaps/>
                <w:color w:val="000000"/>
                <w:sz w:val="20"/>
                <w:szCs w:val="20"/>
              </w:rPr>
            </w:pPr>
          </w:p>
        </w:tc>
        <w:tc>
          <w:tcPr>
            <w:tcW w:w="2977" w:type="dxa"/>
            <w:vAlign w:val="center"/>
          </w:tcPr>
          <w:p w14:paraId="1BE31A4D" w14:textId="77777777" w:rsidR="00C005AE" w:rsidRPr="0005538A" w:rsidRDefault="00C005AE" w:rsidP="002D71B0">
            <w:pPr>
              <w:pStyle w:val="Nadpis2"/>
              <w:rPr>
                <w:color w:val="000000"/>
                <w:sz w:val="20"/>
                <w:szCs w:val="20"/>
              </w:rPr>
            </w:pPr>
          </w:p>
        </w:tc>
        <w:tc>
          <w:tcPr>
            <w:tcW w:w="3119" w:type="dxa"/>
            <w:vAlign w:val="center"/>
          </w:tcPr>
          <w:p w14:paraId="7274AA20" w14:textId="77777777" w:rsidR="00C005AE" w:rsidRPr="0005538A" w:rsidRDefault="00C005AE" w:rsidP="002D71B0">
            <w:pPr>
              <w:pStyle w:val="Nadpis2"/>
              <w:rPr>
                <w:color w:val="000000"/>
                <w:sz w:val="20"/>
                <w:szCs w:val="20"/>
              </w:rPr>
            </w:pPr>
          </w:p>
        </w:tc>
      </w:tr>
      <w:tr w:rsidR="00C005AE" w:rsidRPr="0005538A" w14:paraId="680C6487" w14:textId="77777777" w:rsidTr="002D71B0">
        <w:tc>
          <w:tcPr>
            <w:tcW w:w="2268" w:type="dxa"/>
            <w:shd w:val="clear" w:color="auto" w:fill="C0C0C0"/>
            <w:vAlign w:val="center"/>
          </w:tcPr>
          <w:p w14:paraId="693FD701"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meno a priezvisko</w:t>
            </w:r>
          </w:p>
        </w:tc>
        <w:tc>
          <w:tcPr>
            <w:tcW w:w="2977" w:type="dxa"/>
            <w:vAlign w:val="center"/>
          </w:tcPr>
          <w:p w14:paraId="51282252" w14:textId="77777777" w:rsidR="00C005AE" w:rsidRPr="0005538A" w:rsidRDefault="00C005AE" w:rsidP="002D71B0">
            <w:pPr>
              <w:pStyle w:val="Nadpis2"/>
              <w:rPr>
                <w:color w:val="000000"/>
                <w:sz w:val="20"/>
                <w:szCs w:val="20"/>
              </w:rPr>
            </w:pPr>
          </w:p>
        </w:tc>
        <w:tc>
          <w:tcPr>
            <w:tcW w:w="3119" w:type="dxa"/>
            <w:vAlign w:val="center"/>
          </w:tcPr>
          <w:p w14:paraId="0BB98ABE" w14:textId="77777777" w:rsidR="00C005AE" w:rsidRPr="0005538A" w:rsidRDefault="00C005AE" w:rsidP="002D71B0">
            <w:pPr>
              <w:pStyle w:val="Nadpis2"/>
              <w:rPr>
                <w:color w:val="000000"/>
                <w:sz w:val="20"/>
                <w:szCs w:val="20"/>
              </w:rPr>
            </w:pPr>
          </w:p>
        </w:tc>
      </w:tr>
      <w:tr w:rsidR="00C005AE" w:rsidRPr="0005538A" w14:paraId="3AD77813" w14:textId="77777777" w:rsidTr="002D71B0">
        <w:tc>
          <w:tcPr>
            <w:tcW w:w="2268" w:type="dxa"/>
            <w:shd w:val="clear" w:color="auto" w:fill="C0C0C0"/>
            <w:vAlign w:val="center"/>
          </w:tcPr>
          <w:p w14:paraId="3E797027"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adresa pre doručovanie</w:t>
            </w:r>
          </w:p>
        </w:tc>
        <w:tc>
          <w:tcPr>
            <w:tcW w:w="2977" w:type="dxa"/>
            <w:vAlign w:val="center"/>
          </w:tcPr>
          <w:p w14:paraId="53D04B3A" w14:textId="77777777" w:rsidR="00C005AE" w:rsidRPr="0005538A" w:rsidRDefault="00C005AE" w:rsidP="002D71B0">
            <w:pPr>
              <w:pStyle w:val="Nadpis2"/>
              <w:rPr>
                <w:color w:val="000000"/>
                <w:sz w:val="20"/>
                <w:szCs w:val="20"/>
              </w:rPr>
            </w:pPr>
          </w:p>
          <w:p w14:paraId="78E2DFB6" w14:textId="77777777" w:rsidR="00C005AE" w:rsidRPr="0005538A" w:rsidRDefault="00C005AE" w:rsidP="002D71B0">
            <w:pPr>
              <w:pStyle w:val="Nadpis2"/>
              <w:rPr>
                <w:color w:val="000000"/>
                <w:sz w:val="20"/>
                <w:szCs w:val="20"/>
              </w:rPr>
            </w:pPr>
          </w:p>
        </w:tc>
        <w:tc>
          <w:tcPr>
            <w:tcW w:w="3119" w:type="dxa"/>
            <w:vAlign w:val="center"/>
          </w:tcPr>
          <w:p w14:paraId="32AD3BAF" w14:textId="77777777" w:rsidR="00C005AE" w:rsidRPr="0005538A" w:rsidRDefault="00C005AE" w:rsidP="002D71B0">
            <w:pPr>
              <w:pStyle w:val="Nadpis2"/>
              <w:rPr>
                <w:color w:val="000000"/>
                <w:sz w:val="20"/>
                <w:szCs w:val="20"/>
              </w:rPr>
            </w:pPr>
          </w:p>
        </w:tc>
      </w:tr>
      <w:tr w:rsidR="00C005AE" w:rsidRPr="0005538A" w14:paraId="3F4D3430" w14:textId="77777777" w:rsidTr="002D71B0">
        <w:tc>
          <w:tcPr>
            <w:tcW w:w="2268" w:type="dxa"/>
            <w:shd w:val="clear" w:color="auto" w:fill="C0C0C0"/>
            <w:vAlign w:val="center"/>
          </w:tcPr>
          <w:p w14:paraId="77264006"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tel.</w:t>
            </w:r>
          </w:p>
        </w:tc>
        <w:tc>
          <w:tcPr>
            <w:tcW w:w="2977" w:type="dxa"/>
            <w:vAlign w:val="center"/>
          </w:tcPr>
          <w:p w14:paraId="11731F31" w14:textId="77777777" w:rsidR="00C005AE" w:rsidRPr="0005538A" w:rsidRDefault="00C005AE" w:rsidP="002D71B0">
            <w:pPr>
              <w:pStyle w:val="Nadpis2"/>
              <w:rPr>
                <w:color w:val="000000"/>
                <w:sz w:val="20"/>
                <w:szCs w:val="20"/>
              </w:rPr>
            </w:pPr>
          </w:p>
        </w:tc>
        <w:tc>
          <w:tcPr>
            <w:tcW w:w="3119" w:type="dxa"/>
            <w:vAlign w:val="center"/>
          </w:tcPr>
          <w:p w14:paraId="08805BC4" w14:textId="77777777" w:rsidR="00C005AE" w:rsidRPr="0005538A" w:rsidRDefault="00C005AE" w:rsidP="002D71B0">
            <w:pPr>
              <w:pStyle w:val="Nadpis2"/>
              <w:rPr>
                <w:color w:val="000000"/>
                <w:sz w:val="20"/>
                <w:szCs w:val="20"/>
              </w:rPr>
            </w:pPr>
          </w:p>
        </w:tc>
      </w:tr>
      <w:tr w:rsidR="00C005AE" w:rsidRPr="0005538A" w14:paraId="18C99BE6" w14:textId="77777777" w:rsidTr="002D71B0">
        <w:tc>
          <w:tcPr>
            <w:tcW w:w="2268" w:type="dxa"/>
            <w:shd w:val="clear" w:color="auto" w:fill="C0C0C0"/>
            <w:vAlign w:val="center"/>
          </w:tcPr>
          <w:p w14:paraId="0FD7E1F1"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fax</w:t>
            </w:r>
          </w:p>
        </w:tc>
        <w:tc>
          <w:tcPr>
            <w:tcW w:w="2977" w:type="dxa"/>
            <w:vAlign w:val="center"/>
          </w:tcPr>
          <w:p w14:paraId="68039F7C" w14:textId="77777777" w:rsidR="00C005AE" w:rsidRPr="0005538A" w:rsidRDefault="00C005AE" w:rsidP="002D71B0">
            <w:pPr>
              <w:pStyle w:val="Nadpis2"/>
              <w:rPr>
                <w:color w:val="000000"/>
                <w:sz w:val="20"/>
                <w:szCs w:val="20"/>
              </w:rPr>
            </w:pPr>
          </w:p>
        </w:tc>
        <w:tc>
          <w:tcPr>
            <w:tcW w:w="3119" w:type="dxa"/>
            <w:vAlign w:val="center"/>
          </w:tcPr>
          <w:p w14:paraId="6E0A3614" w14:textId="77777777" w:rsidR="00C005AE" w:rsidRPr="0005538A" w:rsidRDefault="00C005AE" w:rsidP="002D71B0">
            <w:pPr>
              <w:pStyle w:val="Nadpis2"/>
              <w:rPr>
                <w:color w:val="000000"/>
                <w:sz w:val="20"/>
                <w:szCs w:val="20"/>
              </w:rPr>
            </w:pPr>
          </w:p>
        </w:tc>
      </w:tr>
      <w:tr w:rsidR="00C005AE" w:rsidRPr="0005538A" w14:paraId="21B01B66" w14:textId="77777777" w:rsidTr="002D71B0">
        <w:tc>
          <w:tcPr>
            <w:tcW w:w="2268" w:type="dxa"/>
            <w:shd w:val="clear" w:color="auto" w:fill="C0C0C0"/>
            <w:vAlign w:val="center"/>
          </w:tcPr>
          <w:p w14:paraId="096E7923"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mobil</w:t>
            </w:r>
          </w:p>
        </w:tc>
        <w:tc>
          <w:tcPr>
            <w:tcW w:w="2977" w:type="dxa"/>
            <w:vAlign w:val="center"/>
          </w:tcPr>
          <w:p w14:paraId="6E29D821" w14:textId="77777777" w:rsidR="00C005AE" w:rsidRPr="0005538A" w:rsidRDefault="00C005AE" w:rsidP="002D71B0">
            <w:pPr>
              <w:pStyle w:val="Nadpis2"/>
              <w:rPr>
                <w:color w:val="000000"/>
                <w:sz w:val="20"/>
                <w:szCs w:val="20"/>
              </w:rPr>
            </w:pPr>
          </w:p>
        </w:tc>
        <w:tc>
          <w:tcPr>
            <w:tcW w:w="3119" w:type="dxa"/>
            <w:vAlign w:val="center"/>
          </w:tcPr>
          <w:p w14:paraId="56554E77" w14:textId="77777777" w:rsidR="00C005AE" w:rsidRPr="0005538A" w:rsidRDefault="00C005AE" w:rsidP="002D71B0">
            <w:pPr>
              <w:pStyle w:val="Nadpis2"/>
              <w:rPr>
                <w:color w:val="000000"/>
                <w:sz w:val="20"/>
                <w:szCs w:val="20"/>
              </w:rPr>
            </w:pPr>
          </w:p>
        </w:tc>
      </w:tr>
      <w:tr w:rsidR="00C005AE" w:rsidRPr="0005538A" w14:paraId="0590443A" w14:textId="77777777" w:rsidTr="002D71B0">
        <w:tc>
          <w:tcPr>
            <w:tcW w:w="2268" w:type="dxa"/>
            <w:shd w:val="clear" w:color="auto" w:fill="C0C0C0"/>
            <w:vAlign w:val="center"/>
          </w:tcPr>
          <w:p w14:paraId="7C17EEAB" w14:textId="77777777" w:rsidR="00C005AE" w:rsidRPr="0005538A" w:rsidRDefault="00C005AE" w:rsidP="002D71B0">
            <w:pPr>
              <w:pStyle w:val="Nadpis2"/>
              <w:rPr>
                <w:b w:val="0"/>
                <w:bCs w:val="0"/>
                <w:smallCaps/>
                <w:color w:val="000000"/>
                <w:sz w:val="20"/>
                <w:szCs w:val="20"/>
              </w:rPr>
            </w:pPr>
            <w:r w:rsidRPr="0005538A">
              <w:rPr>
                <w:b w:val="0"/>
                <w:bCs w:val="0"/>
                <w:smallCaps/>
                <w:color w:val="000000"/>
                <w:sz w:val="20"/>
                <w:szCs w:val="20"/>
              </w:rPr>
              <w:t>e-mail</w:t>
            </w:r>
          </w:p>
        </w:tc>
        <w:tc>
          <w:tcPr>
            <w:tcW w:w="2977" w:type="dxa"/>
            <w:vAlign w:val="center"/>
          </w:tcPr>
          <w:p w14:paraId="3D2C156D" w14:textId="77777777" w:rsidR="00C005AE" w:rsidRPr="0005538A" w:rsidRDefault="00C005AE" w:rsidP="002D71B0">
            <w:pPr>
              <w:pStyle w:val="Nadpis2"/>
              <w:rPr>
                <w:color w:val="000000"/>
                <w:sz w:val="20"/>
                <w:szCs w:val="20"/>
              </w:rPr>
            </w:pPr>
          </w:p>
        </w:tc>
        <w:tc>
          <w:tcPr>
            <w:tcW w:w="3119" w:type="dxa"/>
            <w:vAlign w:val="center"/>
          </w:tcPr>
          <w:p w14:paraId="5F3EC173" w14:textId="77777777" w:rsidR="00C005AE" w:rsidRPr="0005538A" w:rsidRDefault="00C005AE" w:rsidP="002D71B0">
            <w:pPr>
              <w:pStyle w:val="Nadpis2"/>
              <w:rPr>
                <w:color w:val="000000"/>
                <w:sz w:val="20"/>
                <w:szCs w:val="20"/>
              </w:rPr>
            </w:pPr>
          </w:p>
        </w:tc>
      </w:tr>
    </w:tbl>
    <w:p w14:paraId="0A962AAF" w14:textId="77777777" w:rsidR="00C005AE" w:rsidRPr="0005538A" w:rsidRDefault="00C005AE" w:rsidP="00C005AE">
      <w:pPr>
        <w:pStyle w:val="Nadpis2"/>
        <w:ind w:left="624"/>
        <w:rPr>
          <w:color w:val="000000"/>
          <w:sz w:val="20"/>
          <w:szCs w:val="20"/>
        </w:rPr>
      </w:pPr>
    </w:p>
    <w:p w14:paraId="3DF0253C" w14:textId="77777777" w:rsidR="00C005AE" w:rsidRPr="0005538A" w:rsidRDefault="00C005AE" w:rsidP="00FD453C">
      <w:pPr>
        <w:keepNext/>
        <w:keepLines/>
        <w:numPr>
          <w:ilvl w:val="1"/>
          <w:numId w:val="26"/>
        </w:numPr>
        <w:ind w:left="709" w:hanging="709"/>
        <w:jc w:val="both"/>
        <w:rPr>
          <w:color w:val="000000"/>
        </w:rPr>
      </w:pPr>
      <w:r w:rsidRPr="0005538A">
        <w:rPr>
          <w:color w:val="000000"/>
        </w:rPr>
        <w:t>Zmluvné strany sú si povinné hlásiť zmenu v údaji kontaktných osôb.</w:t>
      </w:r>
    </w:p>
    <w:p w14:paraId="40D14856" w14:textId="77777777" w:rsidR="00C005AE" w:rsidRPr="0005538A" w:rsidRDefault="00C005AE" w:rsidP="00FD453C">
      <w:pPr>
        <w:keepNext/>
        <w:keepLines/>
        <w:numPr>
          <w:ilvl w:val="1"/>
          <w:numId w:val="26"/>
        </w:numPr>
        <w:ind w:left="709" w:hanging="709"/>
        <w:jc w:val="both"/>
        <w:rPr>
          <w:color w:val="000000"/>
        </w:rPr>
      </w:pPr>
      <w:r w:rsidRPr="0005538A">
        <w:rPr>
          <w:color w:val="000000"/>
        </w:rPr>
        <w:t>Doručovanie písomností podľa tejto Zmluvy sa vykonáva osobne, poštou alebo iným spôsobom na adresu sídla zmluvnej strany uvedenú v záhlaví tejto zmluvy. Písomnosť sa považuje za doručenú aj v prípade, ak:</w:t>
      </w:r>
    </w:p>
    <w:p w14:paraId="37D0E768" w14:textId="77777777" w:rsidR="00C005AE" w:rsidRPr="0005538A" w:rsidRDefault="00C005AE" w:rsidP="00FD453C">
      <w:pPr>
        <w:keepNext/>
        <w:keepLines/>
        <w:numPr>
          <w:ilvl w:val="2"/>
          <w:numId w:val="26"/>
        </w:numPr>
        <w:jc w:val="both"/>
        <w:rPr>
          <w:color w:val="000000"/>
        </w:rPr>
      </w:pPr>
      <w:r w:rsidRPr="0005538A">
        <w:rPr>
          <w:color w:val="000000"/>
        </w:rPr>
        <w:t>adresát odmietne písomnosť prijať a to dňom odmietnutia, alebo</w:t>
      </w:r>
    </w:p>
    <w:p w14:paraId="644A444A" w14:textId="77777777" w:rsidR="00C005AE" w:rsidRPr="0005538A" w:rsidRDefault="00C005AE" w:rsidP="00FD453C">
      <w:pPr>
        <w:keepNext/>
        <w:keepLines/>
        <w:numPr>
          <w:ilvl w:val="2"/>
          <w:numId w:val="26"/>
        </w:numPr>
        <w:jc w:val="both"/>
        <w:rPr>
          <w:color w:val="000000"/>
        </w:rPr>
      </w:pPr>
      <w:r w:rsidRPr="0005538A">
        <w:rPr>
          <w:color w:val="000000"/>
        </w:rPr>
        <w:t xml:space="preserve">zásielka sa považuje za nedoručiteľnú podľa doručovacieho poriadku doručovateľa alebo doručovateľ vyznačil na zásielke poznámku „adresát sa odsťahoval“, „adresát neznámy“ alebo inú obdobnú poznámku, ktorá podľa poštového alebo iného poriadku znamená nedoručiteľnosť zásielky, alebo </w:t>
      </w:r>
    </w:p>
    <w:p w14:paraId="102ABDFA" w14:textId="77777777" w:rsidR="00C005AE" w:rsidRPr="0005538A" w:rsidRDefault="00C005AE" w:rsidP="00FD453C">
      <w:pPr>
        <w:keepNext/>
        <w:keepLines/>
        <w:numPr>
          <w:ilvl w:val="2"/>
          <w:numId w:val="26"/>
        </w:numPr>
        <w:jc w:val="both"/>
        <w:rPr>
          <w:color w:val="000000"/>
        </w:rPr>
      </w:pPr>
      <w:r w:rsidRPr="0005538A">
        <w:rPr>
          <w:color w:val="000000"/>
        </w:rPr>
        <w:t>adresát si písomnosť nevyzdvihne, v prípade ak bola uložená na pošte alebo u iného doručovateľa a to uplynutím odbernej lehoty a to aj vtedy, ak sa adresát o uložení nedozvedel.</w:t>
      </w:r>
    </w:p>
    <w:p w14:paraId="52C6D34C" w14:textId="77777777" w:rsidR="00C005AE" w:rsidRPr="0005538A" w:rsidRDefault="00C005AE" w:rsidP="00C005AE">
      <w:pPr>
        <w:keepNext/>
        <w:keepLines/>
        <w:rPr>
          <w:color w:val="000000"/>
        </w:rPr>
      </w:pPr>
    </w:p>
    <w:p w14:paraId="30A4DC48" w14:textId="77777777" w:rsidR="00C005AE" w:rsidRPr="0005538A" w:rsidRDefault="00C005AE" w:rsidP="00C005AE">
      <w:pPr>
        <w:keepNext/>
        <w:keepLines/>
        <w:rPr>
          <w:color w:val="000000"/>
        </w:rPr>
      </w:pPr>
    </w:p>
    <w:p w14:paraId="3FA38F8C" w14:textId="77777777" w:rsidR="00C005AE" w:rsidRPr="0005538A" w:rsidRDefault="00C005AE" w:rsidP="00FD453C">
      <w:pPr>
        <w:pStyle w:val="Nadpis1"/>
        <w:keepLines/>
        <w:numPr>
          <w:ilvl w:val="0"/>
          <w:numId w:val="7"/>
        </w:numPr>
        <w:tabs>
          <w:tab w:val="left" w:pos="567"/>
        </w:tabs>
        <w:ind w:left="567" w:hanging="567"/>
        <w:jc w:val="both"/>
        <w:rPr>
          <w:color w:val="000000"/>
          <w:sz w:val="20"/>
          <w:szCs w:val="20"/>
        </w:rPr>
      </w:pPr>
      <w:bookmarkStart w:id="20" w:name="_Toc45130423"/>
      <w:r w:rsidRPr="0005538A">
        <w:rPr>
          <w:color w:val="000000"/>
          <w:sz w:val="20"/>
          <w:szCs w:val="20"/>
        </w:rPr>
        <w:t>Záverečné ustanovenia</w:t>
      </w:r>
      <w:bookmarkEnd w:id="20"/>
    </w:p>
    <w:p w14:paraId="00C6BC17" w14:textId="77777777" w:rsidR="00C005AE" w:rsidRPr="0005538A" w:rsidRDefault="00C005AE" w:rsidP="00C005AE">
      <w:pPr>
        <w:keepNext/>
        <w:keepLines/>
        <w:ind w:left="709" w:hanging="709"/>
        <w:rPr>
          <w:color w:val="000000"/>
        </w:rPr>
      </w:pPr>
    </w:p>
    <w:p w14:paraId="23677622" w14:textId="4CB44253" w:rsidR="00C005AE" w:rsidRPr="00FD453C" w:rsidRDefault="00C005AE" w:rsidP="00FD453C">
      <w:pPr>
        <w:pStyle w:val="Odsekzoznamu"/>
        <w:keepNext/>
        <w:keepLines/>
        <w:numPr>
          <w:ilvl w:val="1"/>
          <w:numId w:val="27"/>
        </w:numPr>
        <w:spacing w:before="0"/>
        <w:ind w:left="709" w:hanging="709"/>
        <w:rPr>
          <w:color w:val="000000"/>
        </w:rPr>
      </w:pPr>
      <w:r w:rsidRPr="00FD453C">
        <w:rPr>
          <w:color w:val="000000"/>
          <w:sz w:val="20"/>
          <w:szCs w:val="20"/>
        </w:rPr>
        <w:t>Táto Zmluva je úplnou dohodou medzi zmluvnými stranami vo veci predmetu Zmluvy a nahrádza všetky predchádzajúce písomné alebo ústne prehlásenia, prísľuby alebo podmienky medzi Poskytovateľom a Objednávateľom. Žiadna zmena, modifikácia alebo dodatok k tejto Zmluve nebudú platné, pokiaľ nebudú uskutočnené písomne</w:t>
      </w:r>
      <w:r w:rsidR="001D34B3" w:rsidRPr="00FD453C">
        <w:rPr>
          <w:color w:val="000000"/>
          <w:sz w:val="20"/>
          <w:szCs w:val="20"/>
        </w:rPr>
        <w:t>, pričom pre platnosť zmeny Zmluvy je nevyhnutné dodržať všetky podmienky a obmedzenia stanovené Zákonom o verejnom obstarávaní č. 343/2015 Z. z.</w:t>
      </w:r>
      <w:r w:rsidRPr="00FD453C">
        <w:rPr>
          <w:color w:val="000000"/>
          <w:sz w:val="20"/>
          <w:szCs w:val="20"/>
        </w:rPr>
        <w:t>.</w:t>
      </w:r>
      <w:r w:rsidRPr="00FD453C">
        <w:rPr>
          <w:color w:val="000000"/>
        </w:rPr>
        <w:t xml:space="preserve"> </w:t>
      </w:r>
    </w:p>
    <w:p w14:paraId="532BC301" w14:textId="77032D7E" w:rsidR="00C005AE" w:rsidRPr="0005538A" w:rsidRDefault="00C005AE" w:rsidP="00FD453C">
      <w:pPr>
        <w:pStyle w:val="Odsekzoznamu"/>
        <w:keepNext/>
        <w:keepLines/>
        <w:numPr>
          <w:ilvl w:val="1"/>
          <w:numId w:val="27"/>
        </w:numPr>
        <w:spacing w:before="0"/>
        <w:ind w:left="709" w:hanging="709"/>
        <w:rPr>
          <w:color w:val="000000"/>
          <w:sz w:val="20"/>
          <w:szCs w:val="20"/>
        </w:rPr>
      </w:pPr>
      <w:r w:rsidRPr="0005538A">
        <w:rPr>
          <w:color w:val="000000"/>
          <w:sz w:val="20"/>
          <w:szCs w:val="20"/>
        </w:rPr>
        <w:lastRenderedPageBreak/>
        <w:t>Táto Zmluva sa riadi a vykladá v súlade so zákonom č. 513/1991 Zb</w:t>
      </w:r>
      <w:r w:rsidR="00761EC4">
        <w:rPr>
          <w:color w:val="000000"/>
          <w:sz w:val="20"/>
          <w:szCs w:val="20"/>
        </w:rPr>
        <w:t>.</w:t>
      </w:r>
      <w:r w:rsidRPr="0005538A">
        <w:rPr>
          <w:color w:val="000000"/>
          <w:sz w:val="20"/>
          <w:szCs w:val="20"/>
        </w:rPr>
        <w:t xml:space="preserve"> Obchodného zákonníka a ďalšími zákonmi Slovenskej republiky.</w:t>
      </w:r>
    </w:p>
    <w:p w14:paraId="50E4D03C" w14:textId="1A57649C" w:rsidR="00C005AE" w:rsidRPr="0005538A" w:rsidRDefault="00C005AE" w:rsidP="00FD453C">
      <w:pPr>
        <w:pStyle w:val="Odsekzoznamu"/>
        <w:keepNext/>
        <w:keepLines/>
        <w:numPr>
          <w:ilvl w:val="1"/>
          <w:numId w:val="27"/>
        </w:numPr>
        <w:spacing w:before="0"/>
        <w:ind w:left="709" w:hanging="709"/>
        <w:rPr>
          <w:color w:val="000000"/>
        </w:rPr>
      </w:pPr>
      <w:r w:rsidRPr="0005538A">
        <w:rPr>
          <w:color w:val="000000"/>
          <w:sz w:val="20"/>
          <w:szCs w:val="20"/>
        </w:rPr>
        <w:t>Táto Zmluva nadobúda platnosť odo dňa jej podpisu poslednou zo zmluvných strán</w:t>
      </w:r>
      <w:r w:rsidR="00D25217" w:rsidRPr="0005538A">
        <w:rPr>
          <w:sz w:val="20"/>
          <w:szCs w:val="20"/>
        </w:rPr>
        <w:t xml:space="preserve"> a účinnosť </w:t>
      </w:r>
      <w:r w:rsidR="009E13D7" w:rsidRPr="0005538A">
        <w:rPr>
          <w:rFonts w:ascii="Times New Roman" w:hAnsi="Times New Roman"/>
          <w:color w:val="000000"/>
          <w:sz w:val="24"/>
        </w:rPr>
        <w:t xml:space="preserve"> </w:t>
      </w:r>
      <w:r w:rsidR="009E13D7" w:rsidRPr="00FD453C">
        <w:rPr>
          <w:color w:val="000000" w:themeColor="text1"/>
          <w:sz w:val="20"/>
          <w:szCs w:val="20"/>
        </w:rPr>
        <w:t>dňom nasledujúcim po dni jej zverejnenia na internetovej stránke mesta Levice – Objednávateľa: www. Levice.sk, najskôr však od 1.1.2021.</w:t>
      </w:r>
      <w:r w:rsidR="009E13D7" w:rsidRPr="00FD453C">
        <w:rPr>
          <w:rFonts w:ascii="Times New Roman" w:hAnsi="Times New Roman"/>
          <w:color w:val="000000" w:themeColor="text1"/>
          <w:sz w:val="24"/>
        </w:rPr>
        <w:t xml:space="preserve"> </w:t>
      </w:r>
    </w:p>
    <w:p w14:paraId="75156396" w14:textId="77777777" w:rsidR="00C005AE" w:rsidRPr="0005538A" w:rsidRDefault="00C005AE" w:rsidP="00FD453C">
      <w:pPr>
        <w:keepNext/>
        <w:keepLines/>
        <w:numPr>
          <w:ilvl w:val="1"/>
          <w:numId w:val="27"/>
        </w:numPr>
        <w:ind w:left="709" w:hanging="709"/>
        <w:jc w:val="both"/>
        <w:rPr>
          <w:color w:val="000000"/>
        </w:rPr>
      </w:pPr>
      <w:r w:rsidRPr="0005538A">
        <w:rPr>
          <w:color w:val="000000"/>
        </w:rPr>
        <w:t>Zmena identifikačných údajov  zapisovaných do obchodného registra (napr. sídla, zástupcu), ako aj číslo účtu, zmeny útvaru zodpovedného za uzatvorenie a plnenie Zmluvy alebo zmena kontaktných osôb sa nebudú považovať za zmeny vyžadujúce si uzavretie dodatku k tejto Zmluve. Zmluvná strana je povinná zmeny týchto údajov – v závislosti od okolností prípadu - oznámiť druhej zmluvnej strane bez zbytočného odkladu písomne, najneskôr však 10 dní pred prijatím zmeny, alebo do 10 dní po vzniku účinnosti zmeny (registrácia).</w:t>
      </w:r>
    </w:p>
    <w:p w14:paraId="509A70DF" w14:textId="77777777" w:rsidR="00C005AE" w:rsidRPr="0005538A" w:rsidRDefault="00C005AE" w:rsidP="00FD453C">
      <w:pPr>
        <w:keepNext/>
        <w:keepLines/>
        <w:numPr>
          <w:ilvl w:val="1"/>
          <w:numId w:val="27"/>
        </w:numPr>
        <w:ind w:left="709" w:hanging="709"/>
        <w:jc w:val="both"/>
        <w:rPr>
          <w:color w:val="000000"/>
        </w:rPr>
      </w:pPr>
      <w:r w:rsidRPr="0005538A">
        <w:rPr>
          <w:color w:val="000000"/>
        </w:rPr>
        <w:t>Pokiaľ objednávateľ nereklamuje porušenie akejkoľvek časti tejto Zmluvy poskytovateľom, nebude to považované za zrieknutie sa práva reklamovať akékoľvek ďalšie porušenie Zmluvy a neovplyvní to žiadnym spôsobom ostatné ujednania tejto Zmluvy. Pokiaľ objednávateľ niektoré práva, vyplývajúce z tejto Zmluvy  čiastočne alebo vôbec nevykonáva, nebude to považované za ich zrieknutie sa.</w:t>
      </w:r>
    </w:p>
    <w:p w14:paraId="4FE8ECC2" w14:textId="77777777" w:rsidR="00C005AE" w:rsidRPr="0005538A" w:rsidRDefault="00C005AE" w:rsidP="00FD453C">
      <w:pPr>
        <w:keepNext/>
        <w:keepLines/>
        <w:numPr>
          <w:ilvl w:val="1"/>
          <w:numId w:val="27"/>
        </w:numPr>
        <w:ind w:left="709" w:hanging="709"/>
        <w:jc w:val="both"/>
        <w:rPr>
          <w:color w:val="000000"/>
        </w:rPr>
      </w:pPr>
      <w:r w:rsidRPr="0005538A">
        <w:rPr>
          <w:color w:val="000000"/>
        </w:rPr>
        <w:t>Poskytovateľ nie je oprávnený postúpiť akékoľvek práva, nároky, pohľadávky a povinnosti na tretiu osobu vyplývajúce mu z tejto Zmluvy alebo ktoré mu vznikli v súvislosti s touto Zmluvou bez predchádzajúceho písomného súhlasu objednávateľa.</w:t>
      </w:r>
    </w:p>
    <w:p w14:paraId="35CFAED6" w14:textId="20544E3D" w:rsidR="00C005AE" w:rsidRPr="0005538A" w:rsidRDefault="00C005AE" w:rsidP="00FD453C">
      <w:pPr>
        <w:keepNext/>
        <w:keepLines/>
        <w:numPr>
          <w:ilvl w:val="1"/>
          <w:numId w:val="27"/>
        </w:numPr>
        <w:ind w:left="709" w:hanging="709"/>
        <w:jc w:val="both"/>
        <w:rPr>
          <w:color w:val="000000"/>
        </w:rPr>
      </w:pPr>
      <w:r w:rsidRPr="0005538A">
        <w:rPr>
          <w:color w:val="000000"/>
        </w:rPr>
        <w:t>Poskytovateľ nie je oprávnený započítať akékoľvek svoje pohľadávky voči pohľadávkam objednávateľa, pokiaľ zmluvné strany neuzavrú dohodu o započítaní pohľadávok.</w:t>
      </w:r>
    </w:p>
    <w:p w14:paraId="7B7311D8" w14:textId="13EEB662" w:rsidR="00C005AE" w:rsidRPr="0005538A" w:rsidRDefault="00C005AE" w:rsidP="00FD453C">
      <w:pPr>
        <w:keepNext/>
        <w:keepLines/>
        <w:numPr>
          <w:ilvl w:val="1"/>
          <w:numId w:val="27"/>
        </w:numPr>
        <w:ind w:left="709" w:hanging="709"/>
        <w:jc w:val="both"/>
        <w:rPr>
          <w:color w:val="000000"/>
        </w:rPr>
      </w:pPr>
      <w:r w:rsidRPr="0005538A">
        <w:rPr>
          <w:color w:val="000000"/>
        </w:rPr>
        <w:t xml:space="preserve">Táto Zmluva je podpísaná v </w:t>
      </w:r>
      <w:r w:rsidR="004266AD">
        <w:rPr>
          <w:color w:val="000000"/>
        </w:rPr>
        <w:t>5</w:t>
      </w:r>
      <w:r w:rsidRPr="0005538A">
        <w:rPr>
          <w:color w:val="000000"/>
        </w:rPr>
        <w:t xml:space="preserve"> vyhotoveniach, pričom </w:t>
      </w:r>
      <w:r w:rsidR="006D6D11">
        <w:rPr>
          <w:color w:val="000000"/>
        </w:rPr>
        <w:t>objednávateľ dostane tri vyhotovenia Zmluvy a poskytovateľ dostane dve vyhotovenia Zmluvy</w:t>
      </w:r>
      <w:r w:rsidRPr="0005538A">
        <w:rPr>
          <w:color w:val="000000"/>
        </w:rPr>
        <w:t xml:space="preserve">. </w:t>
      </w:r>
    </w:p>
    <w:p w14:paraId="08807DF6" w14:textId="77777777" w:rsidR="00C005AE" w:rsidRPr="0005538A" w:rsidRDefault="00C005AE" w:rsidP="00FD453C">
      <w:pPr>
        <w:keepNext/>
        <w:keepLines/>
        <w:numPr>
          <w:ilvl w:val="1"/>
          <w:numId w:val="27"/>
        </w:numPr>
        <w:ind w:left="709" w:hanging="709"/>
        <w:jc w:val="both"/>
        <w:rPr>
          <w:color w:val="000000"/>
        </w:rPr>
      </w:pPr>
      <w:r w:rsidRPr="0005538A">
        <w:rPr>
          <w:color w:val="000000"/>
        </w:rPr>
        <w:t>Nasledujúce prílohy sú súčasťou tejto Zmluvy:</w:t>
      </w:r>
    </w:p>
    <w:p w14:paraId="446D0ED3" w14:textId="77777777" w:rsidR="00C005AE" w:rsidRPr="0005538A" w:rsidRDefault="00C005AE" w:rsidP="00C005AE">
      <w:pPr>
        <w:keepNext/>
        <w:keepLines/>
        <w:ind w:left="709" w:hanging="709"/>
        <w:rPr>
          <w:color w:val="000000"/>
        </w:rPr>
      </w:pPr>
    </w:p>
    <w:p w14:paraId="26DE80EE" w14:textId="21D81B4A" w:rsidR="00C005AE" w:rsidRPr="0005538A" w:rsidRDefault="00C005AE" w:rsidP="00FD453C">
      <w:pPr>
        <w:keepNext/>
        <w:keepLines/>
        <w:ind w:left="2124" w:hanging="1415"/>
        <w:rPr>
          <w:color w:val="000000"/>
        </w:rPr>
      </w:pPr>
      <w:bookmarkStart w:id="21" w:name="_Hlk45875720"/>
      <w:r w:rsidRPr="0005538A">
        <w:rPr>
          <w:color w:val="000000"/>
        </w:rPr>
        <w:t>Príloha 1.</w:t>
      </w:r>
      <w:r w:rsidRPr="0005538A">
        <w:rPr>
          <w:color w:val="000000"/>
        </w:rPr>
        <w:tab/>
        <w:t xml:space="preserve">Špecifikácia predmetu Zmluvy </w:t>
      </w:r>
      <w:r w:rsidR="00E30E6F" w:rsidRPr="0005538A">
        <w:rPr>
          <w:color w:val="000000"/>
        </w:rPr>
        <w:t>(Opis predmetu zákazky</w:t>
      </w:r>
      <w:r w:rsidR="00125C9C" w:rsidRPr="0005538A">
        <w:rPr>
          <w:color w:val="000000"/>
        </w:rPr>
        <w:t>, časť B.1 súťažných podkladov</w:t>
      </w:r>
      <w:r w:rsidR="00E30E6F" w:rsidRPr="0005538A">
        <w:rPr>
          <w:color w:val="000000"/>
        </w:rPr>
        <w:t>)</w:t>
      </w:r>
    </w:p>
    <w:p w14:paraId="77FE9597" w14:textId="2AA6AB8D" w:rsidR="00C005AE" w:rsidRPr="0005538A" w:rsidRDefault="00C005AE" w:rsidP="00C005AE">
      <w:pPr>
        <w:keepNext/>
        <w:keepLines/>
        <w:ind w:left="1418" w:hanging="709"/>
        <w:rPr>
          <w:color w:val="000000"/>
        </w:rPr>
      </w:pPr>
      <w:r w:rsidRPr="0005538A">
        <w:rPr>
          <w:color w:val="000000"/>
        </w:rPr>
        <w:t xml:space="preserve">Príloha </w:t>
      </w:r>
      <w:r w:rsidR="00125C9C" w:rsidRPr="0005538A">
        <w:rPr>
          <w:color w:val="000000"/>
        </w:rPr>
        <w:t>2</w:t>
      </w:r>
      <w:r w:rsidRPr="0005538A">
        <w:rPr>
          <w:color w:val="000000"/>
        </w:rPr>
        <w:t>.</w:t>
      </w:r>
      <w:r w:rsidRPr="0005538A">
        <w:rPr>
          <w:color w:val="000000"/>
        </w:rPr>
        <w:tab/>
        <w:t>Cenník</w:t>
      </w:r>
      <w:r w:rsidR="00480CAE" w:rsidRPr="0005538A">
        <w:rPr>
          <w:color w:val="000000"/>
        </w:rPr>
        <w:t xml:space="preserve"> (ocenený výkaz položiek upravený </w:t>
      </w:r>
      <w:r w:rsidR="00A15B9A">
        <w:rPr>
          <w:color w:val="000000"/>
        </w:rPr>
        <w:t>v súlade s</w:t>
      </w:r>
      <w:r w:rsidR="00480CAE" w:rsidRPr="0005538A">
        <w:rPr>
          <w:color w:val="000000"/>
        </w:rPr>
        <w:t> výsledk</w:t>
      </w:r>
      <w:r w:rsidR="00A15B9A">
        <w:rPr>
          <w:color w:val="000000"/>
        </w:rPr>
        <w:t>om</w:t>
      </w:r>
      <w:r w:rsidR="00480CAE" w:rsidRPr="0005538A">
        <w:rPr>
          <w:color w:val="000000"/>
        </w:rPr>
        <w:t xml:space="preserve"> e-aukcie)</w:t>
      </w:r>
    </w:p>
    <w:p w14:paraId="7CBDBF5B" w14:textId="0C712B31" w:rsidR="003B0C28" w:rsidRPr="0005538A" w:rsidRDefault="00C005AE" w:rsidP="00C005AE">
      <w:pPr>
        <w:keepNext/>
        <w:keepLines/>
        <w:ind w:left="1418" w:hanging="709"/>
        <w:rPr>
          <w:color w:val="000000"/>
        </w:rPr>
      </w:pPr>
      <w:r w:rsidRPr="0005538A">
        <w:rPr>
          <w:color w:val="000000"/>
        </w:rPr>
        <w:t xml:space="preserve">Príloha </w:t>
      </w:r>
      <w:r w:rsidR="00125C9C" w:rsidRPr="0005538A">
        <w:rPr>
          <w:color w:val="000000"/>
        </w:rPr>
        <w:t>3</w:t>
      </w:r>
      <w:r w:rsidRPr="0005538A">
        <w:rPr>
          <w:color w:val="000000"/>
        </w:rPr>
        <w:t>.</w:t>
      </w:r>
      <w:r w:rsidRPr="0005538A">
        <w:rPr>
          <w:color w:val="000000"/>
        </w:rPr>
        <w:tab/>
      </w:r>
      <w:r w:rsidR="00A93873" w:rsidRPr="0005538A">
        <w:rPr>
          <w:color w:val="000000"/>
        </w:rPr>
        <w:t>Zoznam subdodávateľov</w:t>
      </w:r>
    </w:p>
    <w:p w14:paraId="16630FDB" w14:textId="6C92B73D" w:rsidR="003B0C28" w:rsidRPr="0005538A" w:rsidRDefault="003B0C28" w:rsidP="003B0C28">
      <w:pPr>
        <w:keepNext/>
        <w:keepLines/>
        <w:ind w:left="1418" w:hanging="709"/>
        <w:rPr>
          <w:color w:val="000000"/>
        </w:rPr>
      </w:pPr>
      <w:r w:rsidRPr="0005538A">
        <w:rPr>
          <w:color w:val="000000"/>
        </w:rPr>
        <w:t xml:space="preserve">Príloha </w:t>
      </w:r>
      <w:r w:rsidR="00125C9C" w:rsidRPr="0005538A">
        <w:rPr>
          <w:color w:val="000000"/>
        </w:rPr>
        <w:t>4</w:t>
      </w:r>
      <w:r w:rsidRPr="0005538A">
        <w:rPr>
          <w:color w:val="000000"/>
        </w:rPr>
        <w:t xml:space="preserve">. </w:t>
      </w:r>
      <w:r w:rsidRPr="0005538A">
        <w:rPr>
          <w:color w:val="000000"/>
        </w:rPr>
        <w:tab/>
        <w:t xml:space="preserve">Harmonogram </w:t>
      </w:r>
    </w:p>
    <w:p w14:paraId="7163F988" w14:textId="538C8117" w:rsidR="00C005AE" w:rsidRPr="0005538A" w:rsidRDefault="00C005AE" w:rsidP="00C005AE">
      <w:pPr>
        <w:keepNext/>
        <w:keepLines/>
        <w:ind w:left="1418" w:hanging="709"/>
        <w:rPr>
          <w:color w:val="000000"/>
        </w:rPr>
      </w:pPr>
      <w:r w:rsidRPr="0005538A">
        <w:rPr>
          <w:color w:val="000000"/>
        </w:rPr>
        <w:t xml:space="preserve">Príloha </w:t>
      </w:r>
      <w:r w:rsidR="00125C9C" w:rsidRPr="0005538A">
        <w:rPr>
          <w:color w:val="000000"/>
        </w:rPr>
        <w:t>5</w:t>
      </w:r>
      <w:r w:rsidRPr="0005538A">
        <w:rPr>
          <w:color w:val="000000"/>
        </w:rPr>
        <w:t>.</w:t>
      </w:r>
      <w:r w:rsidRPr="0005538A">
        <w:rPr>
          <w:color w:val="000000"/>
        </w:rPr>
        <w:tab/>
        <w:t>Zoznam hnuteľných vecí v Zbernom dvore</w:t>
      </w:r>
    </w:p>
    <w:p w14:paraId="04A836E8" w14:textId="48CA0A06" w:rsidR="00C005AE" w:rsidRPr="0005538A" w:rsidRDefault="00C005AE" w:rsidP="00C005AE">
      <w:pPr>
        <w:keepNext/>
        <w:keepLines/>
        <w:ind w:left="1418" w:hanging="709"/>
        <w:rPr>
          <w:color w:val="000000"/>
        </w:rPr>
      </w:pPr>
      <w:r w:rsidRPr="0005538A">
        <w:rPr>
          <w:color w:val="000000"/>
        </w:rPr>
        <w:t xml:space="preserve">Príloha </w:t>
      </w:r>
      <w:r w:rsidR="00125C9C" w:rsidRPr="0005538A">
        <w:rPr>
          <w:color w:val="000000"/>
        </w:rPr>
        <w:t>6</w:t>
      </w:r>
      <w:r w:rsidRPr="0005538A">
        <w:rPr>
          <w:color w:val="000000"/>
        </w:rPr>
        <w:t>.</w:t>
      </w:r>
      <w:r w:rsidRPr="0005538A">
        <w:rPr>
          <w:color w:val="000000"/>
        </w:rPr>
        <w:tab/>
        <w:t xml:space="preserve">VZN </w:t>
      </w:r>
      <w:r w:rsidR="00F6216F">
        <w:rPr>
          <w:color w:val="000000"/>
        </w:rPr>
        <w:t xml:space="preserve">mesta Levice č. </w:t>
      </w:r>
      <w:r w:rsidR="00A93873" w:rsidRPr="0005538A">
        <w:rPr>
          <w:color w:val="000000"/>
        </w:rPr>
        <w:t>136</w:t>
      </w:r>
    </w:p>
    <w:p w14:paraId="2F57E251" w14:textId="774896B9" w:rsidR="00435743" w:rsidRPr="0005538A" w:rsidRDefault="00435743" w:rsidP="00C005AE">
      <w:pPr>
        <w:keepNext/>
        <w:keepLines/>
        <w:ind w:left="1418" w:hanging="709"/>
        <w:rPr>
          <w:color w:val="000000"/>
        </w:rPr>
      </w:pPr>
      <w:r w:rsidRPr="0005538A">
        <w:rPr>
          <w:color w:val="000000"/>
        </w:rPr>
        <w:t xml:space="preserve">Príloha </w:t>
      </w:r>
      <w:r w:rsidR="00125C9C" w:rsidRPr="00FD453C">
        <w:rPr>
          <w:color w:val="000000"/>
        </w:rPr>
        <w:t>7</w:t>
      </w:r>
      <w:r w:rsidRPr="0005538A">
        <w:rPr>
          <w:color w:val="000000"/>
        </w:rPr>
        <w:t xml:space="preserve">. </w:t>
      </w:r>
      <w:r w:rsidRPr="0005538A">
        <w:rPr>
          <w:color w:val="000000"/>
        </w:rPr>
        <w:tab/>
        <w:t>Zoznam strojového a technického vybavenia poskytovateľa a kópie dokladov</w:t>
      </w:r>
    </w:p>
    <w:p w14:paraId="4D01351D" w14:textId="56109577" w:rsidR="00B100C0" w:rsidRPr="00FD453C" w:rsidRDefault="00B100C0" w:rsidP="00C005AE">
      <w:pPr>
        <w:keepNext/>
        <w:keepLines/>
        <w:ind w:left="1418" w:hanging="709"/>
        <w:rPr>
          <w:color w:val="000000" w:themeColor="text1"/>
        </w:rPr>
      </w:pPr>
      <w:r w:rsidRPr="0005538A">
        <w:rPr>
          <w:color w:val="000000"/>
        </w:rPr>
        <w:t xml:space="preserve">Príloha </w:t>
      </w:r>
      <w:r w:rsidR="00125C9C" w:rsidRPr="00FD453C">
        <w:rPr>
          <w:color w:val="000000"/>
        </w:rPr>
        <w:t>8</w:t>
      </w:r>
      <w:r w:rsidRPr="0005538A">
        <w:rPr>
          <w:color w:val="000000"/>
        </w:rPr>
        <w:t xml:space="preserve">. </w:t>
      </w:r>
      <w:r w:rsidRPr="0005538A">
        <w:rPr>
          <w:color w:val="000000"/>
        </w:rPr>
        <w:tab/>
        <w:t xml:space="preserve">Zmluva uzavretá medzi objednávateľom a spoločnosťou </w:t>
      </w:r>
      <w:r w:rsidR="00DB65F1" w:rsidRPr="00FD453C">
        <w:rPr>
          <w:color w:val="000000" w:themeColor="text1"/>
        </w:rPr>
        <w:t>OZV</w:t>
      </w:r>
    </w:p>
    <w:p w14:paraId="5F21BD5A" w14:textId="5542D8E9" w:rsidR="00480CAE" w:rsidRPr="0005538A" w:rsidRDefault="00480CAE" w:rsidP="00C5775F">
      <w:pPr>
        <w:keepNext/>
        <w:keepLines/>
        <w:ind w:left="2124" w:hanging="1415"/>
        <w:jc w:val="both"/>
        <w:rPr>
          <w:color w:val="000000"/>
        </w:rPr>
      </w:pPr>
      <w:r w:rsidRPr="0005538A">
        <w:rPr>
          <w:color w:val="000000"/>
        </w:rPr>
        <w:t xml:space="preserve">Príloha </w:t>
      </w:r>
      <w:r w:rsidR="00125C9C" w:rsidRPr="00FD453C">
        <w:rPr>
          <w:color w:val="000000"/>
        </w:rPr>
        <w:t>9</w:t>
      </w:r>
      <w:r w:rsidR="004852FF" w:rsidRPr="0005538A">
        <w:rPr>
          <w:color w:val="000000"/>
        </w:rPr>
        <w:t>.</w:t>
      </w:r>
      <w:r w:rsidRPr="0005538A">
        <w:rPr>
          <w:color w:val="000000"/>
        </w:rPr>
        <w:tab/>
        <w:t>Povolenie na prevádzkovanie zariadenia na zneškodňovanie odpadov (vrátane nebezpečných odpadov vyhradených v zmluve) alebo kópia zmluvy s držite</w:t>
      </w:r>
      <w:r w:rsidR="00DF7B7A" w:rsidRPr="0005538A">
        <w:rPr>
          <w:color w:val="000000"/>
        </w:rPr>
        <w:t>ľ</w:t>
      </w:r>
      <w:r w:rsidRPr="0005538A">
        <w:rPr>
          <w:color w:val="000000"/>
        </w:rPr>
        <w:t>om takéhoto povolenia;</w:t>
      </w:r>
    </w:p>
    <w:p w14:paraId="294AC2A0" w14:textId="008844F4" w:rsidR="00480CAE" w:rsidRPr="0005538A" w:rsidRDefault="00480CAE" w:rsidP="00C5775F">
      <w:pPr>
        <w:keepNext/>
        <w:keepLines/>
        <w:ind w:left="2124" w:hanging="1415"/>
        <w:jc w:val="both"/>
        <w:rPr>
          <w:color w:val="000000"/>
        </w:rPr>
      </w:pPr>
      <w:r w:rsidRPr="0005538A">
        <w:rPr>
          <w:color w:val="000000"/>
        </w:rPr>
        <w:t>Príloha 1</w:t>
      </w:r>
      <w:r w:rsidR="00125C9C" w:rsidRPr="00FD453C">
        <w:rPr>
          <w:color w:val="000000"/>
        </w:rPr>
        <w:t>0</w:t>
      </w:r>
      <w:r w:rsidRPr="0005538A">
        <w:rPr>
          <w:color w:val="000000"/>
        </w:rPr>
        <w:t xml:space="preserve">. </w:t>
      </w:r>
      <w:r w:rsidRPr="0005538A">
        <w:rPr>
          <w:color w:val="000000"/>
        </w:rPr>
        <w:tab/>
        <w:t>Potvrdenie o registrácií podľa § 98 ods. 1 a 2 zákona 79/2015 Z.z. o odpadoch;</w:t>
      </w:r>
    </w:p>
    <w:p w14:paraId="17BDB794" w14:textId="06CA041C" w:rsidR="00480CAE" w:rsidRPr="0005538A" w:rsidRDefault="00480CAE" w:rsidP="00C5775F">
      <w:pPr>
        <w:keepNext/>
        <w:keepLines/>
        <w:ind w:left="2124" w:hanging="1415"/>
        <w:jc w:val="both"/>
        <w:rPr>
          <w:color w:val="000000"/>
        </w:rPr>
      </w:pPr>
      <w:r w:rsidRPr="0005538A">
        <w:rPr>
          <w:color w:val="000000"/>
        </w:rPr>
        <w:t>Príloha 1</w:t>
      </w:r>
      <w:r w:rsidR="00125C9C" w:rsidRPr="00FD453C">
        <w:rPr>
          <w:color w:val="000000"/>
        </w:rPr>
        <w:t>1</w:t>
      </w:r>
      <w:r w:rsidRPr="0005538A">
        <w:rPr>
          <w:color w:val="000000"/>
        </w:rPr>
        <w:t xml:space="preserve">. </w:t>
      </w:r>
      <w:r w:rsidRPr="0005538A">
        <w:rPr>
          <w:color w:val="000000"/>
        </w:rPr>
        <w:tab/>
        <w:t>Súhlasy podľa §97 ods. 1 písm. d) a f) zákona 79/2015 Z.z. o odpadoch</w:t>
      </w:r>
      <w:bookmarkEnd w:id="21"/>
    </w:p>
    <w:p w14:paraId="2A7B1435" w14:textId="77777777" w:rsidR="00C005AE" w:rsidRPr="0005538A" w:rsidRDefault="00C005AE" w:rsidP="00C5775F">
      <w:pPr>
        <w:keepNext/>
        <w:keepLines/>
        <w:ind w:left="709" w:hanging="709"/>
        <w:jc w:val="both"/>
        <w:rPr>
          <w:strike/>
          <w:color w:val="000000"/>
        </w:rPr>
      </w:pPr>
    </w:p>
    <w:p w14:paraId="4EC30BDF" w14:textId="1AF62BBD" w:rsidR="00C005AE" w:rsidRPr="0005538A" w:rsidRDefault="00626CF9" w:rsidP="00FD453C">
      <w:pPr>
        <w:keepNext/>
        <w:keepLines/>
        <w:numPr>
          <w:ilvl w:val="1"/>
          <w:numId w:val="27"/>
        </w:numPr>
        <w:ind w:left="709" w:hanging="709"/>
        <w:jc w:val="both"/>
        <w:rPr>
          <w:color w:val="000000"/>
        </w:rPr>
      </w:pPr>
      <w:r w:rsidRPr="0005538A">
        <w:rPr>
          <w:color w:val="000000"/>
        </w:rPr>
        <w:t xml:space="preserve">   </w:t>
      </w:r>
      <w:r w:rsidR="00C005AE" w:rsidRPr="0005538A">
        <w:rPr>
          <w:color w:val="000000"/>
        </w:rPr>
        <w:t xml:space="preserve">V prípade rozporu medzi podmienkami uvedenými v hlavnej časti tejto Zmluvy a podmienkami uvedenými v prílohách tejto Zmluvy, bude mať prednosť obsah hlavnej časti tejto Zmluvy. V prípade rozporu medzi ustanoveniami jednotlivých príloh, bude mať prednosť ustanovenie tej prílohy, ktorá je vo výpočte príloh vyššie uvedená pod nižším poradovým číslom. Všetky pojmy a termíny definované v tejto hlavnej časti Zmluvy a používané v prílohách majú význam definovaný v tejto hlavnej časti Zmluvy. </w:t>
      </w:r>
    </w:p>
    <w:p w14:paraId="2BAB42F4" w14:textId="70F8B611" w:rsidR="00C005AE" w:rsidRPr="0005538A" w:rsidRDefault="00626CF9" w:rsidP="00FD453C">
      <w:pPr>
        <w:keepNext/>
        <w:keepLines/>
        <w:numPr>
          <w:ilvl w:val="1"/>
          <w:numId w:val="27"/>
        </w:numPr>
        <w:ind w:left="709" w:hanging="709"/>
        <w:jc w:val="both"/>
        <w:rPr>
          <w:color w:val="000000"/>
        </w:rPr>
      </w:pPr>
      <w:r w:rsidRPr="0005538A">
        <w:rPr>
          <w:color w:val="000000"/>
        </w:rPr>
        <w:t xml:space="preserve">   </w:t>
      </w:r>
      <w:r w:rsidR="00C005AE" w:rsidRPr="0005538A">
        <w:rPr>
          <w:color w:val="000000"/>
        </w:rPr>
        <w:t>V prípade, že ktorékoľvek z ustanovení tejto Zmluvy sa stane neplatným, takáto neplatnosť nebude mať vplyv na platnosť celej Zmluvy. Zmluvné strany sa zaväzujú, že takéto neplatné ustanovenie po vzájomnej dohode nahradia platným ustanovením povahou a účelom najbližším. Pokiaľ takýto postup nebude možný, na právne vzťahy upravené neplatným ustanovením sa použijú ustanovenia príslušného právneho predpisu.</w:t>
      </w:r>
    </w:p>
    <w:p w14:paraId="6434556B" w14:textId="77777777" w:rsidR="00C005AE" w:rsidRPr="0005538A" w:rsidRDefault="00C005AE" w:rsidP="00FD453C">
      <w:pPr>
        <w:keepNext/>
        <w:keepLines/>
        <w:numPr>
          <w:ilvl w:val="1"/>
          <w:numId w:val="27"/>
        </w:numPr>
        <w:ind w:left="709" w:hanging="709"/>
        <w:jc w:val="both"/>
        <w:rPr>
          <w:color w:val="000000"/>
        </w:rPr>
      </w:pPr>
      <w:r w:rsidRPr="0005538A">
        <w:rPr>
          <w:color w:val="000000"/>
        </w:rPr>
        <w:t>Osoby podpisujúce túto Zmluvu v mene zmluvných strán vyhlasujú, že sú plne spôsobilé a oprávnené podpísať túto Zmluvu a že neexistuje žiaden dekrét, výnos, vyhlásenie, príkaz, nariadenie, list alebo iný dokument, ktorý by akýmkoľvek spôsobom obmedzoval oprávnenie zmluvných strán podpísať túto Zmluvu a zaviazať ich k plneniu povinností vyplývajúcich z tejto Zmluvy.</w:t>
      </w:r>
    </w:p>
    <w:p w14:paraId="46BDCE5A" w14:textId="77777777" w:rsidR="00C005AE" w:rsidRPr="0005538A" w:rsidRDefault="00C005AE" w:rsidP="00FD453C">
      <w:pPr>
        <w:keepNext/>
        <w:keepLines/>
        <w:numPr>
          <w:ilvl w:val="1"/>
          <w:numId w:val="27"/>
        </w:numPr>
        <w:ind w:left="709" w:hanging="709"/>
        <w:jc w:val="both"/>
        <w:rPr>
          <w:color w:val="000000"/>
        </w:rPr>
      </w:pPr>
      <w:r w:rsidRPr="0005538A">
        <w:rPr>
          <w:color w:val="000000"/>
        </w:rPr>
        <w:lastRenderedPageBreak/>
        <w:t>Osoby podpisujúce túto Zmluvu v mene zmluvných strán vyhlasujú, (i) že si túto zmluvu riadne prečítali, (ii) v plnom rozsahu porozumeli jej obsahu, ktorý je pre ne dostatočne zrozumiteľný a určitý, (iii) že táto vyjadruje ich slobodnú a vážnu vôľu prostú akýchkoľvek omylov a (iv) že táto nebola uzavretá ani v tiesni, ani za nápadne nevýhodných podmienok plynúcich pre ktorúkoľvek zmluvnú stranu, na znak čoho ju týmto vlastnoručne podpisujú.</w:t>
      </w:r>
    </w:p>
    <w:p w14:paraId="7AA21C6C" w14:textId="77777777" w:rsidR="00C005AE" w:rsidRPr="0005538A" w:rsidRDefault="00C005AE" w:rsidP="00C005AE">
      <w:pPr>
        <w:keepNext/>
        <w:keepLines/>
        <w:rPr>
          <w:color w:val="000000"/>
        </w:rPr>
      </w:pPr>
    </w:p>
    <w:p w14:paraId="3829513F" w14:textId="77777777" w:rsidR="00C005AE" w:rsidRPr="0005538A" w:rsidRDefault="00C005AE" w:rsidP="00C005AE">
      <w:pPr>
        <w:keepNext/>
        <w:keepLines/>
        <w:rPr>
          <w:color w:val="000000"/>
        </w:rPr>
      </w:pPr>
    </w:p>
    <w:p w14:paraId="241EBB06" w14:textId="77777777" w:rsidR="00C005AE" w:rsidRPr="0005538A" w:rsidRDefault="00C005AE" w:rsidP="00C005AE">
      <w:pPr>
        <w:keepNext/>
        <w:keepLines/>
        <w:rPr>
          <w:color w:val="000000"/>
        </w:rPr>
      </w:pPr>
    </w:p>
    <w:p w14:paraId="49F9A68D" w14:textId="77777777" w:rsidR="00C005AE" w:rsidRPr="0005538A" w:rsidRDefault="00C005AE" w:rsidP="00C005AE">
      <w:pPr>
        <w:keepNext/>
        <w:keepLines/>
        <w:tabs>
          <w:tab w:val="left" w:pos="4680"/>
        </w:tabs>
        <w:rPr>
          <w:color w:val="000000"/>
        </w:rPr>
      </w:pPr>
      <w:r w:rsidRPr="0005538A">
        <w:rPr>
          <w:color w:val="000000"/>
        </w:rPr>
        <w:t>Objednávateľ:</w:t>
      </w:r>
      <w:r w:rsidRPr="0005538A">
        <w:rPr>
          <w:color w:val="000000"/>
        </w:rPr>
        <w:tab/>
        <w:t>Poskytovateľ:</w:t>
      </w:r>
    </w:p>
    <w:p w14:paraId="0977531B" w14:textId="77777777" w:rsidR="00C005AE" w:rsidRPr="0005538A" w:rsidRDefault="00C005AE" w:rsidP="00C005AE">
      <w:pPr>
        <w:keepNext/>
        <w:keepLines/>
        <w:tabs>
          <w:tab w:val="left" w:pos="4680"/>
        </w:tabs>
        <w:rPr>
          <w:color w:val="000000"/>
        </w:rPr>
      </w:pPr>
    </w:p>
    <w:p w14:paraId="41BBEB28" w14:textId="77777777" w:rsidR="00C005AE" w:rsidRPr="0005538A" w:rsidRDefault="00C005AE" w:rsidP="00C005AE">
      <w:pPr>
        <w:keepNext/>
        <w:keepLines/>
        <w:tabs>
          <w:tab w:val="left" w:pos="4680"/>
        </w:tabs>
        <w:rPr>
          <w:color w:val="000000"/>
        </w:rPr>
      </w:pPr>
    </w:p>
    <w:p w14:paraId="613927C9" w14:textId="71DF583E" w:rsidR="00C005AE" w:rsidRPr="0005538A" w:rsidRDefault="00C005AE" w:rsidP="00C005AE">
      <w:pPr>
        <w:keepNext/>
        <w:keepLines/>
        <w:tabs>
          <w:tab w:val="left" w:pos="4680"/>
        </w:tabs>
        <w:rPr>
          <w:color w:val="000000"/>
        </w:rPr>
      </w:pPr>
      <w:r w:rsidRPr="0005538A">
        <w:rPr>
          <w:color w:val="000000"/>
        </w:rPr>
        <w:t>V Leviciach, dňa .............20</w:t>
      </w:r>
      <w:r w:rsidR="006602A2" w:rsidRPr="0005538A">
        <w:rPr>
          <w:color w:val="000000"/>
        </w:rPr>
        <w:t>20</w:t>
      </w:r>
      <w:r w:rsidRPr="0005538A">
        <w:rPr>
          <w:color w:val="000000"/>
        </w:rPr>
        <w:tab/>
        <w:t>V Leviciach, dňa .................20</w:t>
      </w:r>
      <w:r w:rsidR="006602A2" w:rsidRPr="0005538A">
        <w:rPr>
          <w:color w:val="000000"/>
        </w:rPr>
        <w:t>20</w:t>
      </w:r>
    </w:p>
    <w:p w14:paraId="68B82415" w14:textId="77777777" w:rsidR="00C005AE" w:rsidRPr="0005538A" w:rsidRDefault="00C005AE" w:rsidP="00C005AE">
      <w:pPr>
        <w:keepNext/>
        <w:keepLines/>
        <w:tabs>
          <w:tab w:val="left" w:pos="4680"/>
        </w:tabs>
        <w:rPr>
          <w:color w:val="000000"/>
        </w:rPr>
      </w:pPr>
    </w:p>
    <w:p w14:paraId="7B4D2034" w14:textId="77777777" w:rsidR="00C005AE" w:rsidRPr="0005538A" w:rsidRDefault="00C005AE" w:rsidP="00C005AE">
      <w:pPr>
        <w:keepNext/>
        <w:keepLines/>
        <w:tabs>
          <w:tab w:val="left" w:pos="4680"/>
        </w:tabs>
        <w:rPr>
          <w:color w:val="000000"/>
        </w:rPr>
      </w:pPr>
    </w:p>
    <w:p w14:paraId="58D95E47" w14:textId="77777777" w:rsidR="00C005AE" w:rsidRPr="0005538A" w:rsidRDefault="00C005AE" w:rsidP="00C005AE">
      <w:pPr>
        <w:keepNext/>
        <w:keepLines/>
        <w:tabs>
          <w:tab w:val="left" w:pos="4680"/>
        </w:tabs>
        <w:rPr>
          <w:color w:val="000000"/>
        </w:rPr>
      </w:pPr>
    </w:p>
    <w:p w14:paraId="2602BF82" w14:textId="77777777" w:rsidR="00C005AE" w:rsidRPr="0005538A" w:rsidRDefault="00C005AE" w:rsidP="00C005AE">
      <w:pPr>
        <w:keepNext/>
        <w:keepLines/>
        <w:tabs>
          <w:tab w:val="left" w:pos="4680"/>
        </w:tabs>
        <w:rPr>
          <w:color w:val="000000"/>
        </w:rPr>
      </w:pPr>
    </w:p>
    <w:p w14:paraId="52799F6A" w14:textId="77777777" w:rsidR="00C005AE" w:rsidRPr="0005538A" w:rsidRDefault="00C005AE" w:rsidP="00C005AE">
      <w:pPr>
        <w:keepNext/>
        <w:keepLines/>
        <w:tabs>
          <w:tab w:val="left" w:pos="4680"/>
        </w:tabs>
        <w:rPr>
          <w:color w:val="000000"/>
        </w:rPr>
      </w:pPr>
    </w:p>
    <w:p w14:paraId="1EE58066" w14:textId="77777777" w:rsidR="00C005AE" w:rsidRPr="0005538A" w:rsidRDefault="00C005AE" w:rsidP="00C005AE">
      <w:pPr>
        <w:keepNext/>
        <w:keepLines/>
        <w:tabs>
          <w:tab w:val="left" w:pos="4680"/>
        </w:tabs>
        <w:rPr>
          <w:color w:val="000000"/>
        </w:rPr>
      </w:pPr>
      <w:r w:rsidRPr="0005538A">
        <w:rPr>
          <w:color w:val="000000"/>
        </w:rPr>
        <w:t>________________________________</w:t>
      </w:r>
      <w:r w:rsidRPr="0005538A">
        <w:rPr>
          <w:color w:val="000000"/>
        </w:rPr>
        <w:tab/>
        <w:t>________________________________</w:t>
      </w:r>
    </w:p>
    <w:p w14:paraId="657B8931" w14:textId="77777777" w:rsidR="00C005AE" w:rsidRPr="0005538A" w:rsidRDefault="00C005AE" w:rsidP="00C005AE">
      <w:pPr>
        <w:keepNext/>
        <w:keepLines/>
        <w:tabs>
          <w:tab w:val="left" w:pos="4680"/>
        </w:tabs>
        <w:rPr>
          <w:color w:val="000000"/>
        </w:rPr>
      </w:pPr>
      <w:r w:rsidRPr="0005538A">
        <w:rPr>
          <w:color w:val="000000"/>
        </w:rPr>
        <w:t xml:space="preserve">                        Mesto Levice</w:t>
      </w:r>
    </w:p>
    <w:p w14:paraId="4F4B0939" w14:textId="0B4F6F75" w:rsidR="00C005AE" w:rsidRPr="0026338C" w:rsidRDefault="00C005AE" w:rsidP="00C005AE">
      <w:pPr>
        <w:keepNext/>
        <w:keepLines/>
        <w:tabs>
          <w:tab w:val="left" w:pos="4680"/>
        </w:tabs>
        <w:rPr>
          <w:color w:val="000000"/>
        </w:rPr>
      </w:pPr>
      <w:r w:rsidRPr="0005538A">
        <w:rPr>
          <w:color w:val="000000"/>
        </w:rPr>
        <w:t xml:space="preserve">         </w:t>
      </w:r>
      <w:r w:rsidR="00DC77FF" w:rsidRPr="0005538A">
        <w:rPr>
          <w:color w:val="000000"/>
        </w:rPr>
        <w:t>RNDr. Ján Krtík</w:t>
      </w:r>
      <w:r w:rsidRPr="0005538A">
        <w:rPr>
          <w:color w:val="000000"/>
        </w:rPr>
        <w:t>, primátor</w:t>
      </w:r>
      <w:r w:rsidR="00DB65F1" w:rsidRPr="0005538A">
        <w:rPr>
          <w:color w:val="000000"/>
        </w:rPr>
        <w:t xml:space="preserve"> mesta</w:t>
      </w:r>
    </w:p>
    <w:p w14:paraId="0CADA32E" w14:textId="77777777" w:rsidR="00CD5436" w:rsidRDefault="00CD5436"/>
    <w:sectPr w:rsidR="00CD5436" w:rsidSect="00CD54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4DD14" w14:textId="77777777" w:rsidR="0070796C" w:rsidRDefault="0070796C">
      <w:r>
        <w:separator/>
      </w:r>
    </w:p>
  </w:endnote>
  <w:endnote w:type="continuationSeparator" w:id="0">
    <w:p w14:paraId="0CC4D20E" w14:textId="77777777" w:rsidR="0070796C" w:rsidRDefault="0070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64E9E" w14:textId="77777777" w:rsidR="00041FAF" w:rsidRDefault="00041FAF">
    <w:pPr>
      <w:pStyle w:val="Pta"/>
      <w:tabs>
        <w:tab w:val="clear" w:pos="9072"/>
        <w:tab w:val="right" w:pos="10080"/>
      </w:tabs>
      <w:ind w:right="-82"/>
      <w:jc w:val="both"/>
      <w:rPr>
        <w:color w:val="999999"/>
        <w:sz w:val="2"/>
        <w:szCs w:val="2"/>
        <w:lang w:val="en-US"/>
      </w:rPr>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2DD29" w14:textId="1578FE19" w:rsidR="00041FAF" w:rsidRDefault="00041FAF">
    <w:pPr>
      <w:pStyle w:val="Pta"/>
      <w:tabs>
        <w:tab w:val="clear" w:pos="4536"/>
        <w:tab w:val="clear" w:pos="9072"/>
        <w:tab w:val="center" w:pos="5580"/>
        <w:tab w:val="right" w:pos="10080"/>
      </w:tabs>
    </w:pPr>
    <w:r>
      <w:rPr>
        <w:color w:val="999999"/>
        <w:sz w:val="12"/>
        <w:szCs w:val="12"/>
      </w:rPr>
      <w:tab/>
    </w:r>
    <w:r>
      <w:rPr>
        <w:color w:val="999999"/>
        <w:sz w:val="12"/>
        <w:szCs w:val="12"/>
      </w:rPr>
      <w:tab/>
    </w:r>
    <w:r>
      <w:rPr>
        <w:rStyle w:val="slostrany"/>
      </w:rPr>
      <w:fldChar w:fldCharType="begin"/>
    </w:r>
    <w:r>
      <w:rPr>
        <w:rStyle w:val="slostrany"/>
      </w:rPr>
      <w:instrText xml:space="preserve"> PAGE </w:instrText>
    </w:r>
    <w:r>
      <w:rPr>
        <w:rStyle w:val="slostrany"/>
      </w:rPr>
      <w:fldChar w:fldCharType="separate"/>
    </w:r>
    <w:r w:rsidR="00FD453C">
      <w:rPr>
        <w:rStyle w:val="slostrany"/>
      </w:rPr>
      <w:t>19</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797D" w14:textId="77777777" w:rsidR="00041FAF" w:rsidRDefault="00041FAF">
    <w:pPr>
      <w:pStyle w:val="Pta"/>
      <w:tabs>
        <w:tab w:val="clear" w:pos="9072"/>
        <w:tab w:val="right" w:pos="10080"/>
      </w:tabs>
      <w:ind w:right="-82"/>
      <w:jc w:val="both"/>
      <w:rPr>
        <w:color w:val="999999"/>
        <w:sz w:val="2"/>
        <w:szCs w:val="2"/>
        <w:lang w:val="en-US"/>
      </w:rPr>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112CB" w14:textId="77777777" w:rsidR="0070796C" w:rsidRDefault="0070796C">
      <w:r>
        <w:separator/>
      </w:r>
    </w:p>
  </w:footnote>
  <w:footnote w:type="continuationSeparator" w:id="0">
    <w:p w14:paraId="623731A4" w14:textId="77777777" w:rsidR="0070796C" w:rsidRDefault="0070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6076" w14:textId="77777777" w:rsidR="00041FAF" w:rsidRDefault="00041FAF">
    <w:pPr>
      <w:pStyle w:val="Pta"/>
      <w:tabs>
        <w:tab w:val="clear" w:pos="9072"/>
        <w:tab w:val="right" w:pos="10080"/>
      </w:tabs>
      <w:ind w:right="-82"/>
      <w:jc w:val="both"/>
      <w:rPr>
        <w:sz w:val="2"/>
        <w:szCs w:val="2"/>
        <w:highlight w:val="lightGray"/>
      </w:rPr>
    </w:pPr>
  </w:p>
  <w:p w14:paraId="327D4664" w14:textId="204936F7" w:rsidR="00041FAF" w:rsidRDefault="00041FAF">
    <w:pPr>
      <w:pStyle w:val="Zkladntext3"/>
      <w:jc w:val="left"/>
      <w:rPr>
        <w:color w:val="auto"/>
        <w:sz w:val="16"/>
        <w:szCs w:val="16"/>
      </w:rPr>
    </w:pPr>
    <w:r>
      <w:rPr>
        <w:color w:val="auto"/>
        <w:sz w:val="16"/>
        <w:szCs w:val="16"/>
      </w:rPr>
      <w:t xml:space="preserve">Podľa zákona č. 343/2015 Z. z. o verejnom obstarávaní a o zmene a doplnení niektorých zákonov v znení neskorších predpisov </w:t>
    </w:r>
  </w:p>
  <w:p w14:paraId="0B0234A9" w14:textId="18F78BFE" w:rsidR="00041FAF" w:rsidRDefault="00041FAF">
    <w:pPr>
      <w:pStyle w:val="Hlavika"/>
      <w:rPr>
        <w:sz w:val="16"/>
        <w:szCs w:val="16"/>
      </w:rPr>
    </w:pPr>
    <w:r>
      <w:rPr>
        <w:lang w:val="en-US" w:eastAsia="en-US"/>
      </w:rPr>
      <mc:AlternateContent>
        <mc:Choice Requires="wps">
          <w:drawing>
            <wp:anchor distT="0" distB="0" distL="114300" distR="114300" simplePos="0" relativeHeight="251658240" behindDoc="0" locked="0" layoutInCell="1" allowOverlap="1" wp14:anchorId="78C596D9" wp14:editId="66F67BC8">
              <wp:simplePos x="0" y="0"/>
              <wp:positionH relativeFrom="column">
                <wp:posOffset>0</wp:posOffset>
              </wp:positionH>
              <wp:positionV relativeFrom="paragraph">
                <wp:posOffset>70485</wp:posOffset>
              </wp:positionV>
              <wp:extent cx="6400800" cy="0"/>
              <wp:effectExtent l="9525" t="13335" r="9525" b="5715"/>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DF062"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">
              <w10:wrap type="topAndBottom"/>
            </v:line>
          </w:pict>
        </mc:Fallback>
      </mc:AlternateContent>
    </w:r>
  </w:p>
  <w:p w14:paraId="6EAAF210" w14:textId="77777777" w:rsidR="00041FAF" w:rsidRDefault="00041FAF">
    <w:pPr>
      <w:pStyle w:val="Hlavika"/>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6E0E1" w14:textId="77777777" w:rsidR="00041FAF" w:rsidRDefault="00041FAF">
    <w:pPr>
      <w:pStyle w:val="Hlavika"/>
      <w:rPr>
        <w:sz w:val="10"/>
        <w:szCs w:val="10"/>
      </w:rPr>
    </w:pPr>
  </w:p>
  <w:p w14:paraId="483DE597" w14:textId="77777777" w:rsidR="00041FAF" w:rsidRDefault="00041FAF">
    <w:pPr>
      <w:pStyle w:val="Hlavika"/>
      <w:rPr>
        <w:sz w:val="10"/>
        <w:szCs w:val="10"/>
      </w:rPr>
    </w:pPr>
  </w:p>
  <w:p w14:paraId="099DA122" w14:textId="77777777" w:rsidR="00041FAF" w:rsidRDefault="00041FAF">
    <w:pPr>
      <w:pStyle w:val="Hlavika"/>
      <w:rPr>
        <w:sz w:val="10"/>
        <w:szCs w:val="10"/>
      </w:rPr>
    </w:pPr>
  </w:p>
  <w:p w14:paraId="7F3B4F91" w14:textId="77777777" w:rsidR="00041FAF" w:rsidRDefault="00041FAF">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A7326"/>
    <w:multiLevelType w:val="multilevel"/>
    <w:tmpl w:val="90B0171A"/>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EE1595"/>
    <w:multiLevelType w:val="multilevel"/>
    <w:tmpl w:val="A4BC3B56"/>
    <w:lvl w:ilvl="0">
      <w:start w:val="1"/>
      <w:numFmt w:val="decimal"/>
      <w:lvlText w:val="%1."/>
      <w:lvlJc w:val="left"/>
      <w:pPr>
        <w:ind w:left="495" w:hanging="495"/>
      </w:pPr>
      <w:rPr>
        <w:rFonts w:hint="default"/>
      </w:rPr>
    </w:lvl>
    <w:lvl w:ilvl="1">
      <w:start w:val="9"/>
      <w:numFmt w:val="decimal"/>
      <w:lvlText w:val="%1.%2."/>
      <w:lvlJc w:val="left"/>
      <w:pPr>
        <w:ind w:left="495" w:hanging="49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000CFB"/>
    <w:multiLevelType w:val="multilevel"/>
    <w:tmpl w:val="38CC5B50"/>
    <w:lvl w:ilvl="0">
      <w:start w:val="6"/>
      <w:numFmt w:val="decimal"/>
      <w:lvlText w:val="%1"/>
      <w:lvlJc w:val="left"/>
      <w:pPr>
        <w:ind w:left="435" w:hanging="435"/>
      </w:pPr>
      <w:rPr>
        <w:rFonts w:hint="default"/>
      </w:rPr>
    </w:lvl>
    <w:lvl w:ilvl="1">
      <w:start w:val="9"/>
      <w:numFmt w:val="decimal"/>
      <w:lvlText w:val="%1.%2"/>
      <w:lvlJc w:val="left"/>
      <w:pPr>
        <w:ind w:left="576" w:hanging="43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1C93666C"/>
    <w:multiLevelType w:val="multilevel"/>
    <w:tmpl w:val="89F268D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E104E8"/>
    <w:multiLevelType w:val="multilevel"/>
    <w:tmpl w:val="352A05CC"/>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5" w15:restartNumberingAfterBreak="0">
    <w:nsid w:val="24E633D2"/>
    <w:multiLevelType w:val="multilevel"/>
    <w:tmpl w:val="7278CFE8"/>
    <w:lvl w:ilvl="0">
      <w:start w:val="11"/>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26634D31"/>
    <w:multiLevelType w:val="hybridMultilevel"/>
    <w:tmpl w:val="42C4B86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8311FE7"/>
    <w:multiLevelType w:val="multilevel"/>
    <w:tmpl w:val="EC3E8808"/>
    <w:lvl w:ilvl="0">
      <w:start w:val="1"/>
      <w:numFmt w:val="upperRoman"/>
      <w:lvlText w:val="%1."/>
      <w:lvlJc w:val="left"/>
      <w:pPr>
        <w:ind w:left="1080" w:hanging="720"/>
      </w:pPr>
      <w:rPr>
        <w:rFonts w:hint="default"/>
        <w:b/>
        <w:bCs/>
        <w:sz w:val="22"/>
        <w:szCs w:val="22"/>
      </w:rPr>
    </w:lvl>
    <w:lvl w:ilvl="1">
      <w:start w:val="1"/>
      <w:numFmt w:val="decimal"/>
      <w:isLgl/>
      <w:lvlText w:val="%1.%2."/>
      <w:lvlJc w:val="left"/>
      <w:pPr>
        <w:ind w:left="1080" w:hanging="720"/>
      </w:pPr>
      <w:rPr>
        <w:rFonts w:ascii="Arial" w:hAnsi="Arial" w:cs="Arial" w:hint="default"/>
        <w:b w:val="0"/>
        <w:bCs w:val="0"/>
        <w:color w:val="000000"/>
        <w:sz w:val="20"/>
        <w:szCs w:val="20"/>
      </w:rPr>
    </w:lvl>
    <w:lvl w:ilvl="2">
      <w:start w:val="1"/>
      <w:numFmt w:val="decimal"/>
      <w:isLgl/>
      <w:lvlText w:val="%1.%2.%3."/>
      <w:lvlJc w:val="left"/>
      <w:pPr>
        <w:ind w:left="1430" w:hanging="720"/>
      </w:pPr>
      <w:rPr>
        <w:rFonts w:ascii="Calibri" w:hAnsi="Calibri" w:cs="Calibri"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EC5A6C"/>
    <w:multiLevelType w:val="multilevel"/>
    <w:tmpl w:val="67BC26AA"/>
    <w:lvl w:ilvl="0">
      <w:start w:val="6"/>
      <w:numFmt w:val="decimal"/>
      <w:lvlText w:val="%1"/>
      <w:lvlJc w:val="left"/>
      <w:pPr>
        <w:ind w:left="540" w:hanging="540"/>
      </w:pPr>
      <w:rPr>
        <w:rFonts w:hint="default"/>
      </w:rPr>
    </w:lvl>
    <w:lvl w:ilvl="1">
      <w:start w:val="1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3A604017"/>
    <w:multiLevelType w:val="multilevel"/>
    <w:tmpl w:val="418ADBA0"/>
    <w:lvl w:ilvl="0">
      <w:start w:val="13"/>
      <w:numFmt w:val="decimal"/>
      <w:lvlText w:val="%1"/>
      <w:lvlJc w:val="left"/>
      <w:pPr>
        <w:ind w:left="375" w:hanging="375"/>
      </w:pPr>
      <w:rPr>
        <w:rFonts w:hint="default"/>
      </w:rPr>
    </w:lvl>
    <w:lvl w:ilvl="1">
      <w:start w:val="1"/>
      <w:numFmt w:val="decimal"/>
      <w:lvlText w:val="%1.%2"/>
      <w:lvlJc w:val="left"/>
      <w:pPr>
        <w:ind w:left="516" w:hanging="375"/>
      </w:pPr>
      <w:rPr>
        <w:rFonts w:ascii="Arial" w:hAnsi="Arial" w:cs="Arial"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43CF18B4"/>
    <w:multiLevelType w:val="multilevel"/>
    <w:tmpl w:val="794E43D8"/>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ascii="Arial" w:hAnsi="Arial" w:cs="Arial" w:hint="default"/>
        <w:b w:val="0"/>
        <w:bCs w:val="0"/>
        <w:sz w:val="20"/>
        <w:szCs w:val="20"/>
      </w:rPr>
    </w:lvl>
    <w:lvl w:ilvl="2">
      <w:start w:val="1"/>
      <w:numFmt w:val="decimal"/>
      <w:lvlText w:val="%1.%2.%3."/>
      <w:lvlJc w:val="left"/>
      <w:pPr>
        <w:tabs>
          <w:tab w:val="num" w:pos="1758"/>
        </w:tabs>
        <w:ind w:left="1758"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6C6D6E"/>
    <w:multiLevelType w:val="hybridMultilevel"/>
    <w:tmpl w:val="00EA8464"/>
    <w:lvl w:ilvl="0" w:tplc="041B0005">
      <w:start w:val="1"/>
      <w:numFmt w:val="bullet"/>
      <w:lvlText w:val=""/>
      <w:lvlJc w:val="left"/>
      <w:pPr>
        <w:ind w:left="1068" w:hanging="360"/>
      </w:pPr>
      <w:rPr>
        <w:rFonts w:ascii="Wingdings" w:hAnsi="Wingdings" w:cs="Wingding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2" w15:restartNumberingAfterBreak="0">
    <w:nsid w:val="4C1915BE"/>
    <w:multiLevelType w:val="multilevel"/>
    <w:tmpl w:val="AE5C6B2A"/>
    <w:lvl w:ilvl="0">
      <w:start w:val="12"/>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511F643E"/>
    <w:multiLevelType w:val="multilevel"/>
    <w:tmpl w:val="C5CC9726"/>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4" w15:restartNumberingAfterBreak="0">
    <w:nsid w:val="52FE2DF6"/>
    <w:multiLevelType w:val="multilevel"/>
    <w:tmpl w:val="F6863A78"/>
    <w:lvl w:ilvl="0">
      <w:start w:val="1"/>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6681218"/>
    <w:multiLevelType w:val="multilevel"/>
    <w:tmpl w:val="BC94269E"/>
    <w:lvl w:ilvl="0">
      <w:start w:val="1"/>
      <w:numFmt w:val="decimal"/>
      <w:lvlText w:val="%1."/>
      <w:lvlJc w:val="left"/>
      <w:pPr>
        <w:ind w:left="660" w:hanging="660"/>
      </w:pPr>
      <w:rPr>
        <w:rFonts w:hint="default"/>
        <w:color w:val="auto"/>
      </w:rPr>
    </w:lvl>
    <w:lvl w:ilvl="1">
      <w:start w:val="5"/>
      <w:numFmt w:val="decimal"/>
      <w:lvlText w:val="%1.%2."/>
      <w:lvlJc w:val="left"/>
      <w:pPr>
        <w:ind w:left="660" w:hanging="6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EB1828"/>
    <w:multiLevelType w:val="multilevel"/>
    <w:tmpl w:val="FD704324"/>
    <w:lvl w:ilvl="0">
      <w:start w:val="2"/>
      <w:numFmt w:val="decimal"/>
      <w:lvlText w:val="%1"/>
      <w:lvlJc w:val="left"/>
      <w:pPr>
        <w:ind w:left="435" w:hanging="435"/>
      </w:pPr>
      <w:rPr>
        <w:rFonts w:hint="default"/>
      </w:rPr>
    </w:lvl>
    <w:lvl w:ilvl="1">
      <w:start w:val="9"/>
      <w:numFmt w:val="decimal"/>
      <w:lvlText w:val="%1.%2"/>
      <w:lvlJc w:val="left"/>
      <w:pPr>
        <w:ind w:left="795" w:hanging="435"/>
      </w:pPr>
      <w:rPr>
        <w:rFonts w:hint="default"/>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9060D61"/>
    <w:multiLevelType w:val="hybridMultilevel"/>
    <w:tmpl w:val="0CA80D24"/>
    <w:lvl w:ilvl="0" w:tplc="C6543EA8">
      <w:start w:val="700"/>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1943E87"/>
    <w:multiLevelType w:val="multilevel"/>
    <w:tmpl w:val="276A72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1"/>
        </w:tabs>
        <w:ind w:left="501"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5536A63"/>
    <w:multiLevelType w:val="multilevel"/>
    <w:tmpl w:val="6306592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931"/>
        </w:tabs>
        <w:ind w:left="1931"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AC53B2"/>
    <w:multiLevelType w:val="multilevel"/>
    <w:tmpl w:val="4352F31C"/>
    <w:lvl w:ilvl="0">
      <w:start w:val="5"/>
      <w:numFmt w:val="decimal"/>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720"/>
        </w:tabs>
        <w:ind w:left="720" w:hanging="720"/>
      </w:pPr>
      <w:rPr>
        <w:rFonts w:hint="default"/>
        <w:b w:val="0"/>
        <w:bCs w:val="0"/>
        <w:i w:val="0"/>
        <w:iCs w:val="0"/>
      </w:rPr>
    </w:lvl>
    <w:lvl w:ilvl="2">
      <w:start w:val="1"/>
      <w:numFmt w:val="decimal"/>
      <w:lvlText w:val="%1.%2.%3."/>
      <w:lvlJc w:val="left"/>
      <w:pPr>
        <w:tabs>
          <w:tab w:val="num" w:pos="720"/>
        </w:tabs>
        <w:ind w:left="720" w:hanging="720"/>
      </w:pPr>
      <w:rPr>
        <w:rFonts w:hint="default"/>
        <w:b w:val="0"/>
        <w:bCs w:val="0"/>
        <w:i w:val="0"/>
        <w:iCs w:val="0"/>
      </w:rPr>
    </w:lvl>
    <w:lvl w:ilvl="3">
      <w:start w:val="1"/>
      <w:numFmt w:val="decimal"/>
      <w:lvlText w:val="%1.%2.%3.%4."/>
      <w:lvlJc w:val="left"/>
      <w:pPr>
        <w:tabs>
          <w:tab w:val="num" w:pos="1080"/>
        </w:tabs>
        <w:ind w:left="1080" w:hanging="1080"/>
      </w:pPr>
      <w:rPr>
        <w:rFonts w:hint="default"/>
        <w:b w:val="0"/>
        <w:bCs w:val="0"/>
        <w:i w:val="0"/>
        <w:iCs w:val="0"/>
      </w:rPr>
    </w:lvl>
    <w:lvl w:ilvl="4">
      <w:start w:val="1"/>
      <w:numFmt w:val="decimal"/>
      <w:lvlText w:val="%1.%2.%3.%4.%5."/>
      <w:lvlJc w:val="left"/>
      <w:pPr>
        <w:tabs>
          <w:tab w:val="num" w:pos="1080"/>
        </w:tabs>
        <w:ind w:left="1080" w:hanging="1080"/>
      </w:pPr>
      <w:rPr>
        <w:rFonts w:hint="default"/>
        <w:b w:val="0"/>
        <w:bCs w:val="0"/>
        <w:i w:val="0"/>
        <w:iCs w:val="0"/>
      </w:rPr>
    </w:lvl>
    <w:lvl w:ilvl="5">
      <w:start w:val="1"/>
      <w:numFmt w:val="decimal"/>
      <w:lvlText w:val="%1.%2.%3.%4.%5.%6."/>
      <w:lvlJc w:val="left"/>
      <w:pPr>
        <w:tabs>
          <w:tab w:val="num" w:pos="1440"/>
        </w:tabs>
        <w:ind w:left="1440" w:hanging="1440"/>
      </w:pPr>
      <w:rPr>
        <w:rFonts w:hint="default"/>
        <w:b w:val="0"/>
        <w:bCs w:val="0"/>
        <w:i w:val="0"/>
        <w:iCs w:val="0"/>
      </w:rPr>
    </w:lvl>
    <w:lvl w:ilvl="6">
      <w:start w:val="1"/>
      <w:numFmt w:val="decimal"/>
      <w:lvlText w:val="%1.%2.%3.%4.%5.%6.%7."/>
      <w:lvlJc w:val="left"/>
      <w:pPr>
        <w:tabs>
          <w:tab w:val="num" w:pos="1440"/>
        </w:tabs>
        <w:ind w:left="1440" w:hanging="1440"/>
      </w:pPr>
      <w:rPr>
        <w:rFonts w:hint="default"/>
        <w:b w:val="0"/>
        <w:bCs w:val="0"/>
        <w:i w:val="0"/>
        <w:iCs w:val="0"/>
      </w:rPr>
    </w:lvl>
    <w:lvl w:ilvl="7">
      <w:start w:val="1"/>
      <w:numFmt w:val="decimal"/>
      <w:lvlText w:val="%1.%2.%3.%4.%5.%6.%7.%8."/>
      <w:lvlJc w:val="left"/>
      <w:pPr>
        <w:tabs>
          <w:tab w:val="num" w:pos="1800"/>
        </w:tabs>
        <w:ind w:left="1800" w:hanging="1800"/>
      </w:pPr>
      <w:rPr>
        <w:rFonts w:hint="default"/>
        <w:b w:val="0"/>
        <w:bCs w:val="0"/>
        <w:i w:val="0"/>
        <w:iCs w:val="0"/>
      </w:rPr>
    </w:lvl>
    <w:lvl w:ilvl="8">
      <w:start w:val="1"/>
      <w:numFmt w:val="decimal"/>
      <w:lvlText w:val="%1.%2.%3.%4.%5.%6.%7.%8.%9."/>
      <w:lvlJc w:val="left"/>
      <w:pPr>
        <w:tabs>
          <w:tab w:val="num" w:pos="1800"/>
        </w:tabs>
        <w:ind w:left="1800" w:hanging="1800"/>
      </w:pPr>
      <w:rPr>
        <w:rFonts w:hint="default"/>
        <w:b w:val="0"/>
        <w:bCs w:val="0"/>
        <w:i w:val="0"/>
        <w:iCs w:val="0"/>
      </w:rPr>
    </w:lvl>
  </w:abstractNum>
  <w:abstractNum w:abstractNumId="21" w15:restartNumberingAfterBreak="0">
    <w:nsid w:val="672677DA"/>
    <w:multiLevelType w:val="multilevel"/>
    <w:tmpl w:val="7B608DF4"/>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2" w15:restartNumberingAfterBreak="0">
    <w:nsid w:val="6C793AEB"/>
    <w:multiLevelType w:val="multilevel"/>
    <w:tmpl w:val="3044F362"/>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sz w:val="20"/>
        <w:szCs w:val="2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3" w15:restartNumberingAfterBreak="0">
    <w:nsid w:val="6F9323CD"/>
    <w:multiLevelType w:val="multilevel"/>
    <w:tmpl w:val="5314A210"/>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768275F"/>
    <w:multiLevelType w:val="multilevel"/>
    <w:tmpl w:val="35FEA58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FD4CA9"/>
    <w:multiLevelType w:val="multilevel"/>
    <w:tmpl w:val="640A5C78"/>
    <w:lvl w:ilvl="0">
      <w:start w:val="10"/>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7E111A26"/>
    <w:multiLevelType w:val="multilevel"/>
    <w:tmpl w:val="BD4A719A"/>
    <w:lvl w:ilvl="0">
      <w:start w:val="1"/>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0"/>
  </w:num>
  <w:num w:numId="3">
    <w:abstractNumId w:val="3"/>
  </w:num>
  <w:num w:numId="4">
    <w:abstractNumId w:val="20"/>
  </w:num>
  <w:num w:numId="5">
    <w:abstractNumId w:val="24"/>
  </w:num>
  <w:num w:numId="6">
    <w:abstractNumId w:val="11"/>
  </w:num>
  <w:num w:numId="7">
    <w:abstractNumId w:val="7"/>
  </w:num>
  <w:num w:numId="8">
    <w:abstractNumId w:val="6"/>
  </w:num>
  <w:num w:numId="9">
    <w:abstractNumId w:val="0"/>
  </w:num>
  <w:num w:numId="10">
    <w:abstractNumId w:val="15"/>
  </w:num>
  <w:num w:numId="11">
    <w:abstractNumId w:val="26"/>
  </w:num>
  <w:num w:numId="12">
    <w:abstractNumId w:val="1"/>
  </w:num>
  <w:num w:numId="13">
    <w:abstractNumId w:val="14"/>
  </w:num>
  <w:num w:numId="14">
    <w:abstractNumId w:val="18"/>
  </w:num>
  <w:num w:numId="15">
    <w:abstractNumId w:val="23"/>
  </w:num>
  <w:num w:numId="16">
    <w:abstractNumId w:val="17"/>
  </w:num>
  <w:num w:numId="17">
    <w:abstractNumId w:val="16"/>
  </w:num>
  <w:num w:numId="18">
    <w:abstractNumId w:val="13"/>
  </w:num>
  <w:num w:numId="19">
    <w:abstractNumId w:val="8"/>
  </w:num>
  <w:num w:numId="20">
    <w:abstractNumId w:val="2"/>
  </w:num>
  <w:num w:numId="21">
    <w:abstractNumId w:val="22"/>
  </w:num>
  <w:num w:numId="22">
    <w:abstractNumId w:val="4"/>
  </w:num>
  <w:num w:numId="23">
    <w:abstractNumId w:val="21"/>
  </w:num>
  <w:num w:numId="24">
    <w:abstractNumId w:val="25"/>
  </w:num>
  <w:num w:numId="25">
    <w:abstractNumId w:val="5"/>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AE"/>
    <w:rsid w:val="00011919"/>
    <w:rsid w:val="000143E9"/>
    <w:rsid w:val="00014A0F"/>
    <w:rsid w:val="0001538E"/>
    <w:rsid w:val="00025256"/>
    <w:rsid w:val="00041FAF"/>
    <w:rsid w:val="000450C2"/>
    <w:rsid w:val="0005538A"/>
    <w:rsid w:val="00057F23"/>
    <w:rsid w:val="000A0FB1"/>
    <w:rsid w:val="000A4E46"/>
    <w:rsid w:val="00125C9C"/>
    <w:rsid w:val="00140BB5"/>
    <w:rsid w:val="0015516B"/>
    <w:rsid w:val="001572C8"/>
    <w:rsid w:val="00160A41"/>
    <w:rsid w:val="00170948"/>
    <w:rsid w:val="001C0B78"/>
    <w:rsid w:val="001C1E16"/>
    <w:rsid w:val="001D34B3"/>
    <w:rsid w:val="001D4137"/>
    <w:rsid w:val="001E4C2F"/>
    <w:rsid w:val="00254D25"/>
    <w:rsid w:val="002B356D"/>
    <w:rsid w:val="002D71B0"/>
    <w:rsid w:val="002F7837"/>
    <w:rsid w:val="002F7900"/>
    <w:rsid w:val="00360E83"/>
    <w:rsid w:val="00372E18"/>
    <w:rsid w:val="0037600B"/>
    <w:rsid w:val="00377817"/>
    <w:rsid w:val="003828C8"/>
    <w:rsid w:val="003934F7"/>
    <w:rsid w:val="003A3C08"/>
    <w:rsid w:val="003B0C28"/>
    <w:rsid w:val="003E7203"/>
    <w:rsid w:val="00421013"/>
    <w:rsid w:val="004266AD"/>
    <w:rsid w:val="00426BA5"/>
    <w:rsid w:val="00435743"/>
    <w:rsid w:val="00480CAE"/>
    <w:rsid w:val="004852FF"/>
    <w:rsid w:val="004A415F"/>
    <w:rsid w:val="0051278E"/>
    <w:rsid w:val="00522867"/>
    <w:rsid w:val="00527B0C"/>
    <w:rsid w:val="00527C6E"/>
    <w:rsid w:val="00540FD8"/>
    <w:rsid w:val="005739BA"/>
    <w:rsid w:val="00575F62"/>
    <w:rsid w:val="005B6776"/>
    <w:rsid w:val="005C7728"/>
    <w:rsid w:val="005F1D5D"/>
    <w:rsid w:val="005F36E1"/>
    <w:rsid w:val="00626CF9"/>
    <w:rsid w:val="00643AF3"/>
    <w:rsid w:val="006602A2"/>
    <w:rsid w:val="00663136"/>
    <w:rsid w:val="00671CA7"/>
    <w:rsid w:val="00694470"/>
    <w:rsid w:val="00695D74"/>
    <w:rsid w:val="006976A8"/>
    <w:rsid w:val="006B5E58"/>
    <w:rsid w:val="006D6D11"/>
    <w:rsid w:val="006E6674"/>
    <w:rsid w:val="0070796C"/>
    <w:rsid w:val="00752EB8"/>
    <w:rsid w:val="00761EC4"/>
    <w:rsid w:val="00776E1B"/>
    <w:rsid w:val="007A14A6"/>
    <w:rsid w:val="007C25FD"/>
    <w:rsid w:val="007F3822"/>
    <w:rsid w:val="008019FB"/>
    <w:rsid w:val="00822108"/>
    <w:rsid w:val="00856C32"/>
    <w:rsid w:val="008576C6"/>
    <w:rsid w:val="00863286"/>
    <w:rsid w:val="00864F0F"/>
    <w:rsid w:val="00877B32"/>
    <w:rsid w:val="0088352D"/>
    <w:rsid w:val="008B5007"/>
    <w:rsid w:val="008D1CD7"/>
    <w:rsid w:val="008E47F5"/>
    <w:rsid w:val="00900E30"/>
    <w:rsid w:val="00943A1E"/>
    <w:rsid w:val="0094541F"/>
    <w:rsid w:val="0096212E"/>
    <w:rsid w:val="009856E2"/>
    <w:rsid w:val="00994676"/>
    <w:rsid w:val="009E13D7"/>
    <w:rsid w:val="00A01FFF"/>
    <w:rsid w:val="00A12C43"/>
    <w:rsid w:val="00A15B9A"/>
    <w:rsid w:val="00A16283"/>
    <w:rsid w:val="00A3712F"/>
    <w:rsid w:val="00A40B91"/>
    <w:rsid w:val="00A51BCF"/>
    <w:rsid w:val="00A72762"/>
    <w:rsid w:val="00A93873"/>
    <w:rsid w:val="00A95AFF"/>
    <w:rsid w:val="00AB1366"/>
    <w:rsid w:val="00AB561E"/>
    <w:rsid w:val="00AC15FB"/>
    <w:rsid w:val="00B100C0"/>
    <w:rsid w:val="00B256AE"/>
    <w:rsid w:val="00B34AF4"/>
    <w:rsid w:val="00BA78FD"/>
    <w:rsid w:val="00BB11CC"/>
    <w:rsid w:val="00BD170C"/>
    <w:rsid w:val="00BE6246"/>
    <w:rsid w:val="00C005AE"/>
    <w:rsid w:val="00C35C08"/>
    <w:rsid w:val="00C5775F"/>
    <w:rsid w:val="00C636B3"/>
    <w:rsid w:val="00C82F3C"/>
    <w:rsid w:val="00CB25EB"/>
    <w:rsid w:val="00CC0BBF"/>
    <w:rsid w:val="00CD5436"/>
    <w:rsid w:val="00D02D9E"/>
    <w:rsid w:val="00D25217"/>
    <w:rsid w:val="00D53906"/>
    <w:rsid w:val="00D932DE"/>
    <w:rsid w:val="00DB65F1"/>
    <w:rsid w:val="00DC77FF"/>
    <w:rsid w:val="00DE01BD"/>
    <w:rsid w:val="00DF7B7A"/>
    <w:rsid w:val="00E06E8B"/>
    <w:rsid w:val="00E24AB2"/>
    <w:rsid w:val="00E24DA1"/>
    <w:rsid w:val="00E30E6F"/>
    <w:rsid w:val="00E333BC"/>
    <w:rsid w:val="00E4556A"/>
    <w:rsid w:val="00E65226"/>
    <w:rsid w:val="00E7030A"/>
    <w:rsid w:val="00E84195"/>
    <w:rsid w:val="00EB0905"/>
    <w:rsid w:val="00EB218C"/>
    <w:rsid w:val="00EB45A1"/>
    <w:rsid w:val="00EE7471"/>
    <w:rsid w:val="00F0149A"/>
    <w:rsid w:val="00F6216F"/>
    <w:rsid w:val="00F746CD"/>
    <w:rsid w:val="00F957D3"/>
    <w:rsid w:val="00FD453C"/>
    <w:rsid w:val="00FD65D5"/>
    <w:rsid w:val="00FD776F"/>
    <w:rsid w:val="00FF06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95DF3"/>
  <w15:docId w15:val="{1AEF2312-ECC8-46AD-A6C4-B97164AC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05AE"/>
    <w:pPr>
      <w:spacing w:after="0" w:line="240" w:lineRule="auto"/>
    </w:pPr>
    <w:rPr>
      <w:rFonts w:ascii="Arial" w:eastAsia="Times New Roman" w:hAnsi="Arial" w:cs="Arial"/>
      <w:noProof/>
      <w:sz w:val="20"/>
      <w:szCs w:val="20"/>
      <w:lang w:eastAsia="sk-SK"/>
    </w:rPr>
  </w:style>
  <w:style w:type="paragraph" w:styleId="Nadpis1">
    <w:name w:val="heading 1"/>
    <w:basedOn w:val="Normlny"/>
    <w:next w:val="Normlny"/>
    <w:link w:val="Nadpis1Char"/>
    <w:uiPriority w:val="99"/>
    <w:qFormat/>
    <w:rsid w:val="00C005AE"/>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C005AE"/>
    <w:pPr>
      <w:keepNext/>
      <w:tabs>
        <w:tab w:val="num" w:pos="540"/>
      </w:tabs>
      <w:spacing w:line="360" w:lineRule="auto"/>
      <w:jc w:val="center"/>
      <w:outlineLvl w:val="1"/>
    </w:pPr>
    <w:rPr>
      <w:b/>
      <w:bCs/>
      <w:sz w:val="30"/>
      <w:szCs w:val="30"/>
    </w:rPr>
  </w:style>
  <w:style w:type="paragraph" w:styleId="Nadpis5">
    <w:name w:val="heading 5"/>
    <w:basedOn w:val="Normlny"/>
    <w:next w:val="Normlny"/>
    <w:link w:val="Nadpis5Char"/>
    <w:uiPriority w:val="9"/>
    <w:semiHidden/>
    <w:unhideWhenUsed/>
    <w:qFormat/>
    <w:rsid w:val="001C0B78"/>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005AE"/>
    <w:rPr>
      <w:rFonts w:ascii="Arial" w:eastAsia="Times New Roman" w:hAnsi="Arial" w:cs="Arial"/>
      <w:noProof/>
      <w:sz w:val="40"/>
      <w:szCs w:val="40"/>
      <w:lang w:eastAsia="sk-SK"/>
    </w:rPr>
  </w:style>
  <w:style w:type="character" w:customStyle="1" w:styleId="Nadpis2Char">
    <w:name w:val="Nadpis 2 Char"/>
    <w:basedOn w:val="Predvolenpsmoodseku"/>
    <w:link w:val="Nadpis2"/>
    <w:uiPriority w:val="99"/>
    <w:rsid w:val="00C005AE"/>
    <w:rPr>
      <w:rFonts w:ascii="Arial" w:eastAsia="Times New Roman" w:hAnsi="Arial" w:cs="Arial"/>
      <w:b/>
      <w:bCs/>
      <w:noProof/>
      <w:sz w:val="30"/>
      <w:szCs w:val="30"/>
      <w:lang w:eastAsia="sk-SK"/>
    </w:rPr>
  </w:style>
  <w:style w:type="paragraph" w:styleId="Hlavika">
    <w:name w:val="header"/>
    <w:basedOn w:val="Normlny"/>
    <w:link w:val="HlavikaChar"/>
    <w:uiPriority w:val="99"/>
    <w:rsid w:val="00C005AE"/>
    <w:pPr>
      <w:tabs>
        <w:tab w:val="center" w:pos="4536"/>
        <w:tab w:val="right" w:pos="9072"/>
      </w:tabs>
    </w:pPr>
  </w:style>
  <w:style w:type="character" w:customStyle="1" w:styleId="HlavikaChar">
    <w:name w:val="Hlavička Char"/>
    <w:basedOn w:val="Predvolenpsmoodseku"/>
    <w:link w:val="Hlavika"/>
    <w:uiPriority w:val="99"/>
    <w:rsid w:val="00C005AE"/>
    <w:rPr>
      <w:rFonts w:ascii="Arial" w:eastAsia="Times New Roman" w:hAnsi="Arial" w:cs="Arial"/>
      <w:noProof/>
      <w:sz w:val="20"/>
      <w:szCs w:val="20"/>
      <w:lang w:eastAsia="sk-SK"/>
    </w:rPr>
  </w:style>
  <w:style w:type="paragraph" w:styleId="Pta">
    <w:name w:val="footer"/>
    <w:basedOn w:val="Normlny"/>
    <w:link w:val="PtaChar"/>
    <w:uiPriority w:val="99"/>
    <w:rsid w:val="00C005AE"/>
    <w:pPr>
      <w:tabs>
        <w:tab w:val="center" w:pos="4536"/>
        <w:tab w:val="right" w:pos="9072"/>
      </w:tabs>
    </w:pPr>
  </w:style>
  <w:style w:type="character" w:customStyle="1" w:styleId="PtaChar">
    <w:name w:val="Päta Char"/>
    <w:basedOn w:val="Predvolenpsmoodseku"/>
    <w:link w:val="Pta"/>
    <w:uiPriority w:val="99"/>
    <w:rsid w:val="00C005AE"/>
    <w:rPr>
      <w:rFonts w:ascii="Arial" w:eastAsia="Times New Roman" w:hAnsi="Arial" w:cs="Arial"/>
      <w:noProof/>
      <w:sz w:val="20"/>
      <w:szCs w:val="20"/>
      <w:lang w:eastAsia="sk-SK"/>
    </w:rPr>
  </w:style>
  <w:style w:type="character" w:styleId="slostrany">
    <w:name w:val="page number"/>
    <w:basedOn w:val="Predvolenpsmoodseku"/>
    <w:uiPriority w:val="99"/>
    <w:rsid w:val="00C005AE"/>
  </w:style>
  <w:style w:type="paragraph" w:styleId="Zkladntext3">
    <w:name w:val="Body Text 3"/>
    <w:basedOn w:val="Normlny"/>
    <w:link w:val="Zkladntext3Char"/>
    <w:uiPriority w:val="99"/>
    <w:rsid w:val="00C005AE"/>
    <w:pPr>
      <w:jc w:val="center"/>
    </w:pPr>
    <w:rPr>
      <w:color w:val="FF0000"/>
    </w:rPr>
  </w:style>
  <w:style w:type="character" w:customStyle="1" w:styleId="Zkladntext3Char">
    <w:name w:val="Základný text 3 Char"/>
    <w:basedOn w:val="Predvolenpsmoodseku"/>
    <w:link w:val="Zkladntext3"/>
    <w:uiPriority w:val="99"/>
    <w:rsid w:val="00C005AE"/>
    <w:rPr>
      <w:rFonts w:ascii="Arial" w:eastAsia="Times New Roman" w:hAnsi="Arial" w:cs="Arial"/>
      <w:noProof/>
      <w:color w:val="FF0000"/>
      <w:sz w:val="20"/>
      <w:szCs w:val="20"/>
      <w:lang w:eastAsia="sk-SK"/>
    </w:rPr>
  </w:style>
  <w:style w:type="paragraph" w:styleId="Zkladntext">
    <w:name w:val="Body Text"/>
    <w:basedOn w:val="Normlny"/>
    <w:link w:val="ZkladntextChar"/>
    <w:uiPriority w:val="99"/>
    <w:rsid w:val="00C005AE"/>
    <w:pPr>
      <w:jc w:val="both"/>
    </w:pPr>
  </w:style>
  <w:style w:type="character" w:customStyle="1" w:styleId="ZkladntextChar">
    <w:name w:val="Základný text Char"/>
    <w:basedOn w:val="Predvolenpsmoodseku"/>
    <w:link w:val="Zkladntext"/>
    <w:uiPriority w:val="99"/>
    <w:rsid w:val="00C005AE"/>
    <w:rPr>
      <w:rFonts w:ascii="Arial" w:eastAsia="Times New Roman" w:hAnsi="Arial" w:cs="Arial"/>
      <w:noProof/>
      <w:sz w:val="20"/>
      <w:szCs w:val="20"/>
      <w:lang w:eastAsia="sk-SK"/>
    </w:rPr>
  </w:style>
  <w:style w:type="paragraph" w:styleId="Normlnywebov">
    <w:name w:val="Normal (Web)"/>
    <w:basedOn w:val="Normlny"/>
    <w:uiPriority w:val="99"/>
    <w:rsid w:val="00C005AE"/>
    <w:pPr>
      <w:spacing w:before="100" w:beforeAutospacing="1" w:after="119"/>
    </w:pPr>
    <w:rPr>
      <w:rFonts w:ascii="Times New Roman" w:hAnsi="Times New Roman" w:cs="Times New Roman"/>
      <w:noProof w:val="0"/>
      <w:sz w:val="24"/>
      <w:szCs w:val="24"/>
    </w:rPr>
  </w:style>
  <w:style w:type="paragraph" w:styleId="Obsah1">
    <w:name w:val="toc 1"/>
    <w:basedOn w:val="Normlny"/>
    <w:next w:val="Normlny"/>
    <w:autoRedefine/>
    <w:uiPriority w:val="39"/>
    <w:rsid w:val="00C005AE"/>
    <w:pPr>
      <w:tabs>
        <w:tab w:val="left" w:pos="426"/>
        <w:tab w:val="right" w:leader="dot" w:pos="9396"/>
      </w:tabs>
      <w:spacing w:before="120" w:after="120"/>
    </w:pPr>
    <w:rPr>
      <w:b/>
      <w:bCs/>
      <w:caps/>
    </w:rPr>
  </w:style>
  <w:style w:type="paragraph" w:customStyle="1" w:styleId="textmain">
    <w:name w:val="text_main"/>
    <w:basedOn w:val="Zkladntext"/>
    <w:uiPriority w:val="99"/>
    <w:rsid w:val="00C005AE"/>
    <w:pPr>
      <w:overflowPunct w:val="0"/>
      <w:autoSpaceDE w:val="0"/>
      <w:autoSpaceDN w:val="0"/>
      <w:adjustRightInd w:val="0"/>
      <w:spacing w:after="120"/>
      <w:jc w:val="center"/>
      <w:textAlignment w:val="baseline"/>
    </w:pPr>
    <w:rPr>
      <w:b/>
      <w:bCs/>
      <w:noProof w:val="0"/>
      <w:sz w:val="24"/>
      <w:szCs w:val="24"/>
      <w:lang w:val="cs-CZ" w:eastAsia="en-US"/>
    </w:rPr>
  </w:style>
  <w:style w:type="paragraph" w:styleId="Odsekzoznamu">
    <w:name w:val="List Paragraph"/>
    <w:basedOn w:val="Normlny"/>
    <w:uiPriority w:val="99"/>
    <w:qFormat/>
    <w:rsid w:val="00C005AE"/>
    <w:pPr>
      <w:spacing w:before="60"/>
      <w:ind w:left="720"/>
      <w:jc w:val="both"/>
    </w:pPr>
    <w:rPr>
      <w:noProof w:val="0"/>
      <w:sz w:val="22"/>
      <w:szCs w:val="22"/>
    </w:rPr>
  </w:style>
  <w:style w:type="paragraph" w:styleId="Textbubliny">
    <w:name w:val="Balloon Text"/>
    <w:basedOn w:val="Normlny"/>
    <w:link w:val="TextbublinyChar"/>
    <w:uiPriority w:val="99"/>
    <w:semiHidden/>
    <w:unhideWhenUsed/>
    <w:rsid w:val="003B0C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0C28"/>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3B0C28"/>
    <w:rPr>
      <w:sz w:val="16"/>
      <w:szCs w:val="16"/>
    </w:rPr>
  </w:style>
  <w:style w:type="paragraph" w:styleId="Textkomentra">
    <w:name w:val="annotation text"/>
    <w:basedOn w:val="Normlny"/>
    <w:link w:val="TextkomentraChar"/>
    <w:uiPriority w:val="99"/>
    <w:semiHidden/>
    <w:unhideWhenUsed/>
    <w:rsid w:val="003B0C28"/>
  </w:style>
  <w:style w:type="character" w:customStyle="1" w:styleId="TextkomentraChar">
    <w:name w:val="Text komentára Char"/>
    <w:basedOn w:val="Predvolenpsmoodseku"/>
    <w:link w:val="Textkomentra"/>
    <w:uiPriority w:val="99"/>
    <w:semiHidden/>
    <w:rsid w:val="003B0C28"/>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3B0C28"/>
    <w:rPr>
      <w:b/>
      <w:bCs/>
    </w:rPr>
  </w:style>
  <w:style w:type="character" w:customStyle="1" w:styleId="PredmetkomentraChar">
    <w:name w:val="Predmet komentára Char"/>
    <w:basedOn w:val="TextkomentraChar"/>
    <w:link w:val="Predmetkomentra"/>
    <w:uiPriority w:val="99"/>
    <w:semiHidden/>
    <w:rsid w:val="003B0C28"/>
    <w:rPr>
      <w:rFonts w:ascii="Arial" w:eastAsia="Times New Roman" w:hAnsi="Arial" w:cs="Arial"/>
      <w:b/>
      <w:bCs/>
      <w:noProof/>
      <w:sz w:val="20"/>
      <w:szCs w:val="20"/>
      <w:lang w:eastAsia="sk-SK"/>
    </w:rPr>
  </w:style>
  <w:style w:type="paragraph" w:styleId="Revzia">
    <w:name w:val="Revision"/>
    <w:hidden/>
    <w:uiPriority w:val="99"/>
    <w:semiHidden/>
    <w:rsid w:val="001C0B78"/>
    <w:pPr>
      <w:spacing w:after="0" w:line="240" w:lineRule="auto"/>
    </w:pPr>
    <w:rPr>
      <w:rFonts w:ascii="Arial" w:eastAsia="Times New Roman" w:hAnsi="Arial" w:cs="Arial"/>
      <w:noProof/>
      <w:sz w:val="20"/>
      <w:szCs w:val="20"/>
      <w:lang w:eastAsia="sk-SK"/>
    </w:rPr>
  </w:style>
  <w:style w:type="character" w:customStyle="1" w:styleId="Nadpis5Char">
    <w:name w:val="Nadpis 5 Char"/>
    <w:basedOn w:val="Predvolenpsmoodseku"/>
    <w:link w:val="Nadpis5"/>
    <w:rsid w:val="001C0B78"/>
    <w:rPr>
      <w:rFonts w:asciiTheme="majorHAnsi" w:eastAsiaTheme="majorEastAsia" w:hAnsiTheme="majorHAnsi" w:cstheme="majorBidi"/>
      <w:noProof/>
      <w:color w:val="365F91" w:themeColor="accent1" w:themeShade="B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13236">
      <w:bodyDiv w:val="1"/>
      <w:marLeft w:val="0"/>
      <w:marRight w:val="120"/>
      <w:marTop w:val="0"/>
      <w:marBottom w:val="0"/>
      <w:divBdr>
        <w:top w:val="none" w:sz="0" w:space="0" w:color="auto"/>
        <w:left w:val="none" w:sz="0" w:space="0" w:color="auto"/>
        <w:bottom w:val="none" w:sz="0" w:space="0" w:color="auto"/>
        <w:right w:val="none" w:sz="0" w:space="0" w:color="auto"/>
      </w:divBdr>
      <w:divsChild>
        <w:div w:id="872546344">
          <w:marLeft w:val="0"/>
          <w:marRight w:val="0"/>
          <w:marTop w:val="0"/>
          <w:marBottom w:val="0"/>
          <w:divBdr>
            <w:top w:val="none" w:sz="0" w:space="0" w:color="auto"/>
            <w:left w:val="none" w:sz="0" w:space="0" w:color="auto"/>
            <w:bottom w:val="none" w:sz="0" w:space="0" w:color="auto"/>
            <w:right w:val="none" w:sz="0" w:space="0" w:color="auto"/>
          </w:divBdr>
          <w:divsChild>
            <w:div w:id="680280580">
              <w:marLeft w:val="0"/>
              <w:marRight w:val="0"/>
              <w:marTop w:val="0"/>
              <w:marBottom w:val="0"/>
              <w:divBdr>
                <w:top w:val="none" w:sz="0" w:space="0" w:color="auto"/>
                <w:left w:val="none" w:sz="0" w:space="0" w:color="auto"/>
                <w:bottom w:val="none" w:sz="0" w:space="0" w:color="auto"/>
                <w:right w:val="none" w:sz="0" w:space="0" w:color="auto"/>
              </w:divBdr>
              <w:divsChild>
                <w:div w:id="16909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94091">
      <w:bodyDiv w:val="1"/>
      <w:marLeft w:val="0"/>
      <w:marRight w:val="120"/>
      <w:marTop w:val="0"/>
      <w:marBottom w:val="0"/>
      <w:divBdr>
        <w:top w:val="none" w:sz="0" w:space="0" w:color="auto"/>
        <w:left w:val="none" w:sz="0" w:space="0" w:color="auto"/>
        <w:bottom w:val="none" w:sz="0" w:space="0" w:color="auto"/>
        <w:right w:val="none" w:sz="0" w:space="0" w:color="auto"/>
      </w:divBdr>
      <w:divsChild>
        <w:div w:id="2012296644">
          <w:marLeft w:val="0"/>
          <w:marRight w:val="0"/>
          <w:marTop w:val="0"/>
          <w:marBottom w:val="0"/>
          <w:divBdr>
            <w:top w:val="none" w:sz="0" w:space="0" w:color="auto"/>
            <w:left w:val="none" w:sz="0" w:space="0" w:color="auto"/>
            <w:bottom w:val="none" w:sz="0" w:space="0" w:color="auto"/>
            <w:right w:val="none" w:sz="0" w:space="0" w:color="auto"/>
          </w:divBdr>
          <w:divsChild>
            <w:div w:id="1514109059">
              <w:marLeft w:val="0"/>
              <w:marRight w:val="0"/>
              <w:marTop w:val="0"/>
              <w:marBottom w:val="0"/>
              <w:divBdr>
                <w:top w:val="none" w:sz="0" w:space="0" w:color="auto"/>
                <w:left w:val="none" w:sz="0" w:space="0" w:color="auto"/>
                <w:bottom w:val="none" w:sz="0" w:space="0" w:color="auto"/>
                <w:right w:val="none" w:sz="0" w:space="0" w:color="auto"/>
              </w:divBdr>
              <w:divsChild>
                <w:div w:id="486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4B87-00FB-4B5C-B61A-9D43B076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20</Pages>
  <Words>9736</Words>
  <Characters>55497</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AGS3</dc:creator>
  <cp:keywords/>
  <dc:description/>
  <cp:lastModifiedBy>Szillerová Miloslava, Ing.</cp:lastModifiedBy>
  <cp:revision>10</cp:revision>
  <cp:lastPrinted>2020-07-16T08:49:00Z</cp:lastPrinted>
  <dcterms:created xsi:type="dcterms:W3CDTF">2020-07-16T10:05:00Z</dcterms:created>
  <dcterms:modified xsi:type="dcterms:W3CDTF">2020-07-27T11:15:00Z</dcterms:modified>
</cp:coreProperties>
</file>