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CF3B51">
      <w:pPr>
        <w:tabs>
          <w:tab w:val="right" w:leader="dot" w:pos="10080"/>
        </w:tabs>
        <w:spacing w:after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6FF36C8A" w14:textId="38D8CE87" w:rsidR="00CF3B51" w:rsidRDefault="00CF3B51" w:rsidP="00876735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</w:t>
      </w:r>
      <w:r w:rsidR="00876735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0650CF">
        <w:rPr>
          <w:sz w:val="22"/>
          <w:szCs w:val="22"/>
        </w:rPr>
        <w:t xml:space="preserve">, 832 47 Bratislava    </w:t>
      </w:r>
    </w:p>
    <w:p w14:paraId="6897E4DD" w14:textId="1BABC90E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876735">
        <w:rPr>
          <w:sz w:val="22"/>
          <w:szCs w:val="22"/>
        </w:rPr>
        <w:t xml:space="preserve">                                                        zastúpené:</w:t>
      </w:r>
    </w:p>
    <w:p w14:paraId="290CF096" w14:textId="62A3AD1A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VÚ 4444 Hlohovec</w:t>
      </w:r>
    </w:p>
    <w:p w14:paraId="16023475" w14:textId="206E2C46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Dukelská 3613/7, 920 01 Hlohovec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7409D305" w:rsidR="00CF3B51" w:rsidRPr="001C4CA7" w:rsidRDefault="00CF3B51" w:rsidP="00CF3B51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BB626C">
        <w:rPr>
          <w:sz w:val="22"/>
          <w:szCs w:val="22"/>
        </w:rPr>
        <w:t>7</w:t>
      </w:r>
      <w:r w:rsidRPr="001C4CA7">
        <w:rPr>
          <w:sz w:val="22"/>
          <w:szCs w:val="22"/>
        </w:rPr>
        <w:t xml:space="preserve"> </w:t>
      </w:r>
    </w:p>
    <w:p w14:paraId="46A3A931" w14:textId="3E12DCDA" w:rsidR="00CF3B51" w:rsidRPr="000458FC" w:rsidRDefault="00CF3B51" w:rsidP="00066CE5">
      <w:pPr>
        <w:tabs>
          <w:tab w:val="right" w:leader="dot" w:pos="10080"/>
        </w:tabs>
        <w:spacing w:after="0"/>
        <w:ind w:right="170"/>
        <w:jc w:val="left"/>
        <w:rPr>
          <w:sz w:val="22"/>
          <w:szCs w:val="22"/>
        </w:rPr>
      </w:pPr>
      <w:r w:rsidRPr="000458FC">
        <w:rPr>
          <w:sz w:val="22"/>
        </w:rPr>
        <w:t xml:space="preserve">Č. p.: </w:t>
      </w:r>
      <w:r w:rsidR="00066CE5" w:rsidRPr="000458FC">
        <w:rPr>
          <w:sz w:val="22"/>
        </w:rPr>
        <w:t>53.prpsl-111-OSE-2-3/2026</w:t>
      </w:r>
    </w:p>
    <w:p w14:paraId="6FEAD312" w14:textId="77777777" w:rsidR="00CF3B51" w:rsidRPr="000458FC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</w:p>
    <w:p w14:paraId="0F9E852F" w14:textId="04CFCD42" w:rsidR="00CF3B51" w:rsidRPr="000458FC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  <w:r w:rsidRPr="000458FC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0458FC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0458FC">
        <w:rPr>
          <w:color w:val="auto"/>
          <w:sz w:val="24"/>
          <w:szCs w:val="24"/>
        </w:rPr>
        <w:tab/>
      </w:r>
      <w:r w:rsidRPr="000458FC">
        <w:rPr>
          <w:sz w:val="24"/>
          <w:szCs w:val="24"/>
        </w:rPr>
        <w:t xml:space="preserve">                                                             </w:t>
      </w:r>
      <w:r w:rsidRPr="000458FC">
        <w:rPr>
          <w:sz w:val="10"/>
          <w:szCs w:val="10"/>
        </w:rPr>
        <w:t xml:space="preserve">          </w:t>
      </w:r>
    </w:p>
    <w:p w14:paraId="68D5871D" w14:textId="1565FE0C" w:rsidR="00CF3B51" w:rsidRPr="000458FC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 w:rsidRPr="000458FC"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Pr="000458FC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0458FC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Pr="000458FC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Pr="000458FC" w:rsidRDefault="00E83A96" w:rsidP="007F671C">
      <w:pPr>
        <w:jc w:val="center"/>
        <w:rPr>
          <w:b/>
          <w:smallCaps/>
          <w:sz w:val="28"/>
          <w:szCs w:val="28"/>
        </w:rPr>
      </w:pPr>
      <w:r w:rsidRPr="000458FC">
        <w:rPr>
          <w:b/>
          <w:smallCaps/>
          <w:sz w:val="28"/>
          <w:szCs w:val="28"/>
        </w:rPr>
        <w:t>SÚŤAŽNÉ PODKLADY</w:t>
      </w:r>
      <w:r w:rsidR="002271D0" w:rsidRPr="000458FC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0458FC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 w:rsidRPr="000458FC">
        <w:rPr>
          <w:b/>
          <w:sz w:val="28"/>
          <w:szCs w:val="28"/>
        </w:rPr>
        <w:t xml:space="preserve">k výzve v rámci </w:t>
      </w:r>
      <w:r w:rsidR="007F671C" w:rsidRPr="000458FC">
        <w:rPr>
          <w:b/>
          <w:sz w:val="28"/>
          <w:szCs w:val="28"/>
        </w:rPr>
        <w:t>dynamického nákupného systému</w:t>
      </w:r>
    </w:p>
    <w:p w14:paraId="6D5BA6CD" w14:textId="3646DFDF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0458FC">
        <w:rPr>
          <w:b/>
          <w:color w:val="auto"/>
          <w:sz w:val="28"/>
          <w:szCs w:val="28"/>
        </w:rPr>
        <w:t>s názvom „</w:t>
      </w:r>
      <w:r w:rsidR="00540255" w:rsidRPr="000458FC">
        <w:rPr>
          <w:b/>
          <w:color w:val="auto"/>
          <w:sz w:val="28"/>
          <w:szCs w:val="28"/>
        </w:rPr>
        <w:t>Potraviny na zabezpečenie stravovania</w:t>
      </w:r>
      <w:r w:rsidR="00293DF4" w:rsidRPr="000458FC">
        <w:rPr>
          <w:b/>
          <w:color w:val="auto"/>
          <w:sz w:val="28"/>
          <w:szCs w:val="28"/>
        </w:rPr>
        <w:t xml:space="preserve"> – DNS</w:t>
      </w:r>
      <w:r w:rsidRPr="000458FC">
        <w:rPr>
          <w:b/>
          <w:color w:val="auto"/>
          <w:sz w:val="28"/>
          <w:szCs w:val="28"/>
        </w:rPr>
        <w:t>“ výzva č</w:t>
      </w:r>
      <w:r w:rsidR="0022488E" w:rsidRPr="000458FC">
        <w:rPr>
          <w:b/>
          <w:color w:val="auto"/>
          <w:sz w:val="28"/>
          <w:szCs w:val="28"/>
        </w:rPr>
        <w:t xml:space="preserve">. </w:t>
      </w:r>
      <w:r w:rsidR="001A7FFA" w:rsidRPr="000458FC">
        <w:rPr>
          <w:b/>
          <w:color w:val="auto"/>
          <w:sz w:val="28"/>
          <w:szCs w:val="28"/>
        </w:rPr>
        <w:t>3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876735">
        <w:rPr>
          <w:b/>
          <w:color w:val="auto"/>
          <w:sz w:val="28"/>
          <w:szCs w:val="28"/>
        </w:rPr>
        <w:t>„</w:t>
      </w:r>
      <w:r w:rsidR="00B90A9E">
        <w:rPr>
          <w:b/>
          <w:color w:val="auto"/>
          <w:sz w:val="28"/>
          <w:szCs w:val="28"/>
        </w:rPr>
        <w:t>Mäso a mäsové výrobky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6E156A22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0458FC">
        <w:rPr>
          <w:sz w:val="22"/>
          <w:szCs w:val="22"/>
        </w:rPr>
        <w:t>V </w:t>
      </w:r>
      <w:r w:rsidR="00876735" w:rsidRPr="000458FC">
        <w:rPr>
          <w:sz w:val="22"/>
          <w:szCs w:val="22"/>
        </w:rPr>
        <w:t>Hlohovci</w:t>
      </w:r>
      <w:r w:rsidR="007F671C" w:rsidRPr="000458FC">
        <w:rPr>
          <w:sz w:val="22"/>
          <w:szCs w:val="22"/>
        </w:rPr>
        <w:t xml:space="preserve">, dňa </w:t>
      </w:r>
      <w:r w:rsidR="000458FC" w:rsidRPr="000458FC">
        <w:rPr>
          <w:sz w:val="22"/>
          <w:szCs w:val="22"/>
        </w:rPr>
        <w:t>09.10.</w:t>
      </w:r>
      <w:r w:rsidR="00102A33" w:rsidRPr="000458FC">
        <w:rPr>
          <w:sz w:val="22"/>
          <w:szCs w:val="22"/>
        </w:rPr>
        <w:t>202</w:t>
      </w:r>
      <w:r w:rsidR="00540255" w:rsidRPr="000458FC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A16646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B6C6B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B48BA7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EA9747F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73FD4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835C44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731E089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24D5648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A5743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DBEA2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B1A8C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48D546D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2B7C7F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4B38980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40DD2F5E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42A53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5C2CD13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7B6FB72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3710CB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3CCB70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="00924C57">
        <w:rPr>
          <w:sz w:val="22"/>
          <w:szCs w:val="22"/>
        </w:rPr>
        <w:t>Opis predmetu zákazky</w:t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41D488C6" w14:textId="03B2FD63" w:rsidR="00EA31BB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3</w:t>
      </w:r>
      <w:r w:rsidR="001B220C">
        <w:rPr>
          <w:sz w:val="22"/>
          <w:szCs w:val="22"/>
        </w:rPr>
        <w:t xml:space="preserve"> – </w:t>
      </w:r>
      <w:r w:rsidR="00756CB8">
        <w:rPr>
          <w:sz w:val="22"/>
          <w:szCs w:val="22"/>
        </w:rPr>
        <w:t>Štruktúrovaný rozpočet ceny</w:t>
      </w:r>
    </w:p>
    <w:p w14:paraId="6658112E" w14:textId="59954CEC" w:rsidR="001B220C" w:rsidRDefault="00B94F58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4</w:t>
      </w:r>
      <w:r w:rsidR="001B220C" w:rsidRPr="00755FD9">
        <w:rPr>
          <w:bCs/>
          <w:sz w:val="22"/>
          <w:szCs w:val="22"/>
        </w:rPr>
        <w:t xml:space="preserve"> – </w:t>
      </w:r>
      <w:r w:rsidR="00924C57" w:rsidRPr="005D4074">
        <w:rPr>
          <w:sz w:val="22"/>
          <w:szCs w:val="22"/>
        </w:rPr>
        <w:t>Návrh</w:t>
      </w:r>
      <w:r w:rsidR="00924C57">
        <w:rPr>
          <w:sz w:val="22"/>
          <w:szCs w:val="22"/>
        </w:rPr>
        <w:t xml:space="preserve"> </w:t>
      </w:r>
      <w:r w:rsidR="00AE2CB6">
        <w:rPr>
          <w:sz w:val="22"/>
          <w:szCs w:val="22"/>
        </w:rPr>
        <w:t>rámcovej dohody</w:t>
      </w:r>
    </w:p>
    <w:p w14:paraId="00405FB8" w14:textId="66146C5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5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269D83B2" w:rsidR="00A10DFC" w:rsidRDefault="00B90A9E" w:rsidP="00B90A9E">
      <w:pPr>
        <w:tabs>
          <w:tab w:val="left" w:pos="7450"/>
        </w:tabs>
      </w:pPr>
      <w:r>
        <w:tab/>
      </w:r>
      <w:r>
        <w:tab/>
      </w:r>
    </w:p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6FF40B6C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 w:rsidRPr="003E260A">
        <w:rPr>
          <w:sz w:val="22"/>
          <w:szCs w:val="22"/>
        </w:rPr>
        <w:t xml:space="preserve">ID </w:t>
      </w:r>
      <w:r w:rsidR="00E74F85" w:rsidRPr="003E260A">
        <w:rPr>
          <w:sz w:val="22"/>
          <w:szCs w:val="22"/>
        </w:rPr>
        <w:t>zákazky</w:t>
      </w:r>
      <w:r w:rsidRPr="003E260A">
        <w:rPr>
          <w:sz w:val="22"/>
          <w:szCs w:val="22"/>
        </w:rPr>
        <w:t xml:space="preserve"> v JOSEPHINE:</w:t>
      </w:r>
      <w:r w:rsidR="003E260A" w:rsidRPr="003E260A">
        <w:rPr>
          <w:sz w:val="22"/>
          <w:szCs w:val="22"/>
        </w:rPr>
        <w:t xml:space="preserve"> 82897</w:t>
      </w:r>
      <w:r w:rsidR="003E260A">
        <w:rPr>
          <w:sz w:val="22"/>
          <w:szCs w:val="22"/>
        </w:rPr>
        <w:t xml:space="preserve"> </w:t>
      </w:r>
    </w:p>
    <w:p w14:paraId="70FE773F" w14:textId="026C1C1A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3E260A">
        <w:rPr>
          <w:rStyle w:val="Hypertextovprepojenie"/>
          <w:bCs/>
          <w:color w:val="auto"/>
          <w:sz w:val="22"/>
          <w:szCs w:val="22"/>
          <w:u w:val="none"/>
        </w:rPr>
        <w:t xml:space="preserve">: </w:t>
      </w:r>
      <w:r w:rsidR="003E260A" w:rsidRPr="003E260A">
        <w:rPr>
          <w:rStyle w:val="Hypertextovprepojenie"/>
          <w:bCs/>
          <w:color w:val="auto"/>
          <w:sz w:val="22"/>
          <w:szCs w:val="22"/>
          <w:u w:val="none"/>
        </w:rPr>
        <w:t>https://josephine.proebiz.com/sk/promoter/tender/82897/general</w:t>
      </w:r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519AACC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bookmarkStart w:id="19" w:name="_Hlk242427171"/>
      <w:r w:rsidRPr="00A10DFC">
        <w:rPr>
          <w:sz w:val="22"/>
          <w:szCs w:val="22"/>
        </w:rPr>
        <w:t xml:space="preserve">Predmetom zákazky je </w:t>
      </w:r>
      <w:r w:rsidR="00496141">
        <w:rPr>
          <w:sz w:val="22"/>
          <w:szCs w:val="22"/>
        </w:rPr>
        <w:t xml:space="preserve">nákup a dodanie </w:t>
      </w:r>
      <w:r w:rsidR="00583A0C">
        <w:rPr>
          <w:sz w:val="22"/>
          <w:szCs w:val="22"/>
        </w:rPr>
        <w:t>tovarov z dôvodu zabezpečenia stravovania</w:t>
      </w:r>
      <w:r w:rsidR="00ED636A">
        <w:rPr>
          <w:sz w:val="22"/>
          <w:szCs w:val="22"/>
        </w:rPr>
        <w:t>.</w:t>
      </w:r>
      <w:r w:rsidR="00F903DA">
        <w:rPr>
          <w:sz w:val="22"/>
          <w:szCs w:val="22"/>
        </w:rPr>
        <w:t xml:space="preserve"> </w:t>
      </w:r>
    </w:p>
    <w:bookmarkEnd w:id="19"/>
    <w:p w14:paraId="287B569D" w14:textId="1C8D8B9D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  <w:r w:rsidR="003E260A">
        <w:rPr>
          <w:sz w:val="22"/>
          <w:szCs w:val="22"/>
        </w:rPr>
        <w:t>15100000-9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457D08D3" w:rsidR="00A10DFC" w:rsidRPr="000458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</w:t>
      </w:r>
      <w:r w:rsidRPr="000458FC">
        <w:rPr>
          <w:sz w:val="22"/>
          <w:szCs w:val="22"/>
        </w:rPr>
        <w:t xml:space="preserve">zákazky: </w:t>
      </w:r>
      <w:r w:rsidR="001A7FFA" w:rsidRPr="000458FC">
        <w:rPr>
          <w:b/>
          <w:bCs/>
          <w:sz w:val="22"/>
          <w:szCs w:val="22"/>
        </w:rPr>
        <w:t>7 938,90</w:t>
      </w:r>
      <w:r w:rsidR="002341F4" w:rsidRPr="000458FC">
        <w:rPr>
          <w:sz w:val="22"/>
          <w:szCs w:val="22"/>
        </w:rPr>
        <w:t xml:space="preserve"> </w:t>
      </w:r>
      <w:r w:rsidR="004C093E" w:rsidRPr="000458FC">
        <w:rPr>
          <w:sz w:val="22"/>
          <w:szCs w:val="22"/>
        </w:rPr>
        <w:t xml:space="preserve">eur </w:t>
      </w:r>
      <w:r w:rsidR="00CA459F" w:rsidRPr="000458FC">
        <w:rPr>
          <w:sz w:val="22"/>
          <w:szCs w:val="22"/>
        </w:rPr>
        <w:t xml:space="preserve">bez </w:t>
      </w:r>
      <w:r w:rsidRPr="000458FC">
        <w:rPr>
          <w:sz w:val="22"/>
          <w:szCs w:val="22"/>
        </w:rPr>
        <w:t>DPH.</w:t>
      </w:r>
    </w:p>
    <w:p w14:paraId="4F7B2843" w14:textId="13553BDC" w:rsidR="00A10DFC" w:rsidRPr="000458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458FC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0458FC">
        <w:rPr>
          <w:sz w:val="22"/>
          <w:szCs w:val="22"/>
        </w:rPr>
        <w:t>„</w:t>
      </w:r>
      <w:r w:rsidRPr="000458FC">
        <w:rPr>
          <w:sz w:val="22"/>
          <w:szCs w:val="22"/>
        </w:rPr>
        <w:t>Opis predmetu zákazky</w:t>
      </w:r>
      <w:r w:rsidR="004C093E" w:rsidRPr="000458FC">
        <w:rPr>
          <w:sz w:val="22"/>
          <w:szCs w:val="22"/>
        </w:rPr>
        <w:t>“</w:t>
      </w:r>
      <w:r w:rsidRPr="000458FC">
        <w:rPr>
          <w:sz w:val="22"/>
          <w:szCs w:val="22"/>
        </w:rPr>
        <w:t xml:space="preserve"> týchto súťažných podkladov.</w:t>
      </w:r>
    </w:p>
    <w:p w14:paraId="0A53DD93" w14:textId="51986B65" w:rsidR="00A10DFC" w:rsidRPr="000458FC" w:rsidRDefault="0049614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0458FC">
        <w:rPr>
          <w:b/>
          <w:sz w:val="22"/>
          <w:szCs w:val="22"/>
        </w:rPr>
        <w:t>Termín</w:t>
      </w:r>
      <w:r w:rsidR="000B43AA" w:rsidRPr="000458FC">
        <w:rPr>
          <w:b/>
          <w:sz w:val="22"/>
          <w:szCs w:val="22"/>
        </w:rPr>
        <w:t xml:space="preserve"> </w:t>
      </w:r>
      <w:r w:rsidR="00333344" w:rsidRPr="000458FC">
        <w:rPr>
          <w:b/>
          <w:sz w:val="22"/>
          <w:szCs w:val="22"/>
        </w:rPr>
        <w:t>plnenia</w:t>
      </w:r>
      <w:r w:rsidR="00210CCC" w:rsidRPr="000458FC">
        <w:rPr>
          <w:b/>
          <w:sz w:val="22"/>
          <w:szCs w:val="22"/>
        </w:rPr>
        <w:t xml:space="preserve"> </w:t>
      </w:r>
      <w:r w:rsidR="000B43AA" w:rsidRPr="000458FC">
        <w:rPr>
          <w:sz w:val="22"/>
          <w:szCs w:val="22"/>
        </w:rPr>
        <w:t xml:space="preserve">: </w:t>
      </w:r>
      <w:bookmarkStart w:id="20" w:name="_Hlk242426290"/>
      <w:r w:rsidR="00E43F1B" w:rsidRPr="000458FC">
        <w:rPr>
          <w:sz w:val="22"/>
          <w:szCs w:val="22"/>
        </w:rPr>
        <w:t>od</w:t>
      </w:r>
      <w:r w:rsidRPr="000458FC">
        <w:rPr>
          <w:sz w:val="22"/>
          <w:szCs w:val="22"/>
        </w:rPr>
        <w:t>o dňa</w:t>
      </w:r>
      <w:r w:rsidR="00E43F1B" w:rsidRPr="000458FC">
        <w:rPr>
          <w:sz w:val="22"/>
          <w:szCs w:val="22"/>
        </w:rPr>
        <w:t xml:space="preserve"> nadobudnutia </w:t>
      </w:r>
      <w:r w:rsidRPr="000458FC">
        <w:rPr>
          <w:sz w:val="22"/>
          <w:szCs w:val="22"/>
        </w:rPr>
        <w:t>účinnosti rámcovej dohod</w:t>
      </w:r>
      <w:r w:rsidR="000458FC" w:rsidRPr="000458FC">
        <w:rPr>
          <w:sz w:val="22"/>
          <w:szCs w:val="22"/>
        </w:rPr>
        <w:t>y do 31.12.2026,</w:t>
      </w:r>
      <w:r w:rsidRPr="000458FC">
        <w:rPr>
          <w:sz w:val="22"/>
          <w:szCs w:val="22"/>
        </w:rPr>
        <w:t xml:space="preserve"> alebo do vyčerpania finančného limitu uvedeného v rámcovej dohode – podľa toho, ktorá skutočnosť nastane skôr</w:t>
      </w:r>
      <w:r w:rsidR="00074742" w:rsidRPr="000458FC">
        <w:rPr>
          <w:sz w:val="22"/>
          <w:szCs w:val="22"/>
        </w:rPr>
        <w:t>.</w:t>
      </w:r>
    </w:p>
    <w:bookmarkEnd w:id="20"/>
    <w:p w14:paraId="57FCA134" w14:textId="1C1B200D" w:rsidR="00DE32A2" w:rsidRPr="000458FC" w:rsidRDefault="00DE32A2" w:rsidP="006C43F5">
      <w:pPr>
        <w:pStyle w:val="Odsekzoznamu"/>
        <w:numPr>
          <w:ilvl w:val="0"/>
          <w:numId w:val="19"/>
        </w:numPr>
        <w:spacing w:after="120"/>
        <w:ind w:left="567" w:right="567" w:hanging="567"/>
        <w:rPr>
          <w:sz w:val="22"/>
          <w:szCs w:val="22"/>
        </w:rPr>
      </w:pPr>
      <w:r w:rsidRPr="000458FC">
        <w:rPr>
          <w:b/>
          <w:sz w:val="22"/>
          <w:szCs w:val="22"/>
        </w:rPr>
        <w:t xml:space="preserve">Miesto </w:t>
      </w:r>
      <w:r w:rsidR="00B12769" w:rsidRPr="000458FC">
        <w:rPr>
          <w:b/>
          <w:sz w:val="22"/>
          <w:szCs w:val="22"/>
        </w:rPr>
        <w:t>plnenia</w:t>
      </w:r>
      <w:r w:rsidRPr="000458FC">
        <w:rPr>
          <w:sz w:val="22"/>
          <w:szCs w:val="22"/>
        </w:rPr>
        <w:t>:</w:t>
      </w:r>
      <w:r w:rsidR="00BF13BB" w:rsidRPr="000458FC">
        <w:rPr>
          <w:sz w:val="22"/>
          <w:szCs w:val="22"/>
        </w:rPr>
        <w:t xml:space="preserve"> </w:t>
      </w:r>
      <w:r w:rsidR="00662983" w:rsidRPr="000458FC">
        <w:rPr>
          <w:sz w:val="22"/>
          <w:szCs w:val="22"/>
        </w:rPr>
        <w:t>Sklad proviantu, 53.prápor poľných služieb, Dukelská 3613/7, 920 01 Hlohovec</w:t>
      </w:r>
    </w:p>
    <w:p w14:paraId="1DDC352D" w14:textId="09D81C8B" w:rsidR="006C43F5" w:rsidRPr="006C43F5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9AC0536" w:rsidR="00C049F0" w:rsidRPr="00ED636A" w:rsidRDefault="00756CB8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514322B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340C4A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5" w:name="_Toc189637034"/>
      <w:r>
        <w:t>Kritéria na vyhodnotenie ponúk a pravidlá ich uplatnenia</w:t>
      </w:r>
      <w:bookmarkEnd w:id="13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36" w:name="_Toc90894579"/>
      <w:bookmarkStart w:id="137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706F4317" w:rsidR="00115241" w:rsidRPr="00583A0C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ponúk </w:t>
      </w:r>
      <w:r w:rsidRPr="00583A0C">
        <w:rPr>
          <w:bCs/>
          <w:iCs/>
          <w:sz w:val="22"/>
          <w:szCs w:val="22"/>
        </w:rPr>
        <w:t xml:space="preserve">uplynie dňa </w:t>
      </w:r>
      <w:r w:rsidR="00583A0C" w:rsidRPr="00583A0C">
        <w:rPr>
          <w:b/>
          <w:iCs/>
          <w:sz w:val="22"/>
          <w:szCs w:val="22"/>
        </w:rPr>
        <w:t>26</w:t>
      </w:r>
      <w:r w:rsidRPr="00583A0C">
        <w:rPr>
          <w:b/>
          <w:iCs/>
          <w:sz w:val="22"/>
          <w:szCs w:val="22"/>
        </w:rPr>
        <w:t>.</w:t>
      </w:r>
      <w:r w:rsidR="00583A0C" w:rsidRPr="00583A0C">
        <w:rPr>
          <w:b/>
          <w:iCs/>
          <w:sz w:val="22"/>
          <w:szCs w:val="22"/>
        </w:rPr>
        <w:t>10</w:t>
      </w:r>
      <w:r w:rsidR="00EC552E" w:rsidRPr="00583A0C">
        <w:rPr>
          <w:b/>
          <w:iCs/>
          <w:sz w:val="22"/>
          <w:szCs w:val="22"/>
        </w:rPr>
        <w:t>.202</w:t>
      </w:r>
      <w:r w:rsidR="00BC5714" w:rsidRPr="00583A0C">
        <w:rPr>
          <w:b/>
          <w:iCs/>
          <w:sz w:val="22"/>
          <w:szCs w:val="22"/>
        </w:rPr>
        <w:t>6</w:t>
      </w:r>
      <w:r w:rsidRPr="00583A0C">
        <w:rPr>
          <w:b/>
          <w:iCs/>
          <w:sz w:val="22"/>
          <w:szCs w:val="22"/>
        </w:rPr>
        <w:t xml:space="preserve"> o</w:t>
      </w:r>
      <w:r w:rsidR="007D1B7C" w:rsidRPr="00583A0C">
        <w:rPr>
          <w:b/>
          <w:iCs/>
          <w:sz w:val="22"/>
          <w:szCs w:val="22"/>
        </w:rPr>
        <w:t> </w:t>
      </w:r>
      <w:r w:rsidR="00583A0C" w:rsidRPr="00583A0C">
        <w:rPr>
          <w:b/>
          <w:iCs/>
          <w:sz w:val="22"/>
          <w:szCs w:val="22"/>
        </w:rPr>
        <w:t>09</w:t>
      </w:r>
      <w:r w:rsidR="007D1B7C" w:rsidRPr="00583A0C">
        <w:rPr>
          <w:b/>
          <w:iCs/>
          <w:sz w:val="22"/>
          <w:szCs w:val="22"/>
        </w:rPr>
        <w:t>.</w:t>
      </w:r>
      <w:r w:rsidR="00583A0C" w:rsidRPr="00583A0C">
        <w:rPr>
          <w:b/>
          <w:iCs/>
          <w:sz w:val="22"/>
          <w:szCs w:val="22"/>
        </w:rPr>
        <w:t>00</w:t>
      </w:r>
      <w:r w:rsidRPr="00583A0C">
        <w:rPr>
          <w:b/>
          <w:iCs/>
          <w:sz w:val="22"/>
          <w:szCs w:val="22"/>
        </w:rPr>
        <w:t xml:space="preserve"> hod</w:t>
      </w:r>
      <w:r w:rsidRPr="00583A0C">
        <w:rPr>
          <w:bCs/>
          <w:iCs/>
          <w:sz w:val="22"/>
          <w:szCs w:val="22"/>
        </w:rPr>
        <w:t xml:space="preserve">., pričom rozhodujúcim a platným </w:t>
      </w:r>
      <w:r w:rsidR="003776BD" w:rsidRPr="00583A0C">
        <w:rPr>
          <w:bCs/>
          <w:iCs/>
          <w:sz w:val="22"/>
          <w:szCs w:val="22"/>
        </w:rPr>
        <w:t xml:space="preserve">                        </w:t>
      </w:r>
      <w:r w:rsidRPr="00583A0C">
        <w:rPr>
          <w:bCs/>
          <w:iCs/>
          <w:sz w:val="22"/>
          <w:szCs w:val="22"/>
        </w:rPr>
        <w:t xml:space="preserve">je aktuálny čas </w:t>
      </w:r>
      <w:r w:rsidR="00A8436B" w:rsidRPr="00583A0C">
        <w:rPr>
          <w:bCs/>
          <w:iCs/>
          <w:sz w:val="22"/>
          <w:szCs w:val="22"/>
        </w:rPr>
        <w:t>systému JOSEPHINE</w:t>
      </w:r>
      <w:r w:rsidRPr="00583A0C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41" w:name="_Ref90371162"/>
      <w:bookmarkStart w:id="142" w:name="_Toc90894581"/>
      <w:bookmarkStart w:id="143" w:name="_Toc189637036"/>
      <w:bookmarkEnd w:id="139"/>
      <w:r w:rsidRPr="00F1694B"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 xml:space="preserve">, vydávané orgánom verejnej správy (alebo inou povinnou inštitúciou) priamo v digitálnej podobe, môže záujemca vložiť do systému tento digitálny doklad </w:t>
      </w:r>
      <w:r w:rsidRPr="006F6BFD">
        <w:rPr>
          <w:bCs/>
          <w:iCs/>
          <w:sz w:val="22"/>
          <w:szCs w:val="22"/>
        </w:rPr>
        <w:lastRenderedPageBreak/>
        <w:t>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4" w:name="_Toc90894582"/>
      <w:bookmarkStart w:id="14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2" w:name="_Toc189637038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3" w:name="_Toc189637039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4" w:name="_Toc189637040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189637041"/>
      <w:r w:rsidRPr="00A66A0D">
        <w:rPr>
          <w:sz w:val="24"/>
        </w:rPr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189637042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9" w:name="_Toc189637043"/>
      <w:r>
        <w:t>Otváranie ponúk</w:t>
      </w:r>
      <w:bookmarkEnd w:id="159"/>
    </w:p>
    <w:p w14:paraId="295F6D9B" w14:textId="00A584ED" w:rsidR="00393CE9" w:rsidRPr="00583A0C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 w:rsidRPr="00583A0C">
        <w:rPr>
          <w:sz w:val="22"/>
          <w:szCs w:val="22"/>
          <w:lang w:bidi="sk-SK"/>
        </w:rPr>
        <w:t xml:space="preserve">elektronicky </w:t>
      </w:r>
      <w:r w:rsidR="00D51DE3" w:rsidRPr="00583A0C">
        <w:rPr>
          <w:sz w:val="22"/>
          <w:szCs w:val="22"/>
          <w:lang w:bidi="sk-SK"/>
        </w:rPr>
        <w:t xml:space="preserve">dňa </w:t>
      </w:r>
      <w:r w:rsidR="00583A0C" w:rsidRPr="00583A0C">
        <w:rPr>
          <w:b/>
          <w:bCs/>
          <w:sz w:val="22"/>
          <w:szCs w:val="22"/>
          <w:lang w:bidi="sk-SK"/>
        </w:rPr>
        <w:t>26</w:t>
      </w:r>
      <w:r w:rsidR="007D1B7C" w:rsidRPr="00583A0C">
        <w:rPr>
          <w:b/>
          <w:bCs/>
          <w:sz w:val="22"/>
          <w:szCs w:val="22"/>
          <w:lang w:bidi="sk-SK"/>
        </w:rPr>
        <w:t>.</w:t>
      </w:r>
      <w:r w:rsidR="00583A0C" w:rsidRPr="00583A0C">
        <w:rPr>
          <w:b/>
          <w:bCs/>
          <w:sz w:val="22"/>
          <w:szCs w:val="22"/>
          <w:lang w:bidi="sk-SK"/>
        </w:rPr>
        <w:t>10</w:t>
      </w:r>
      <w:r w:rsidR="00933D6A" w:rsidRPr="00583A0C">
        <w:rPr>
          <w:b/>
          <w:bCs/>
          <w:sz w:val="22"/>
          <w:szCs w:val="22"/>
          <w:lang w:bidi="sk-SK"/>
        </w:rPr>
        <w:t>.202</w:t>
      </w:r>
      <w:r w:rsidR="00924C57" w:rsidRPr="00583A0C">
        <w:rPr>
          <w:b/>
          <w:bCs/>
          <w:sz w:val="22"/>
          <w:szCs w:val="22"/>
          <w:lang w:bidi="sk-SK"/>
        </w:rPr>
        <w:t>6</w:t>
      </w:r>
      <w:r w:rsidR="00933D6A" w:rsidRPr="00583A0C">
        <w:rPr>
          <w:b/>
          <w:bCs/>
          <w:sz w:val="22"/>
          <w:szCs w:val="22"/>
          <w:lang w:bidi="sk-SK"/>
        </w:rPr>
        <w:t xml:space="preserve"> </w:t>
      </w:r>
      <w:r w:rsidR="00D51DE3" w:rsidRPr="00583A0C">
        <w:rPr>
          <w:b/>
          <w:bCs/>
          <w:sz w:val="22"/>
          <w:szCs w:val="22"/>
          <w:lang w:bidi="sk-SK"/>
        </w:rPr>
        <w:t>o</w:t>
      </w:r>
      <w:r w:rsidR="00933D6A" w:rsidRPr="00583A0C">
        <w:rPr>
          <w:b/>
          <w:bCs/>
          <w:sz w:val="22"/>
          <w:szCs w:val="22"/>
          <w:lang w:bidi="sk-SK"/>
        </w:rPr>
        <w:t> </w:t>
      </w:r>
      <w:r w:rsidR="00583A0C" w:rsidRPr="00583A0C">
        <w:rPr>
          <w:b/>
          <w:bCs/>
          <w:sz w:val="22"/>
          <w:szCs w:val="22"/>
          <w:lang w:bidi="sk-SK"/>
        </w:rPr>
        <w:t>10</w:t>
      </w:r>
      <w:r w:rsidR="00E60320" w:rsidRPr="00583A0C">
        <w:rPr>
          <w:b/>
          <w:bCs/>
          <w:sz w:val="22"/>
          <w:szCs w:val="22"/>
          <w:lang w:bidi="sk-SK"/>
        </w:rPr>
        <w:t>.</w:t>
      </w:r>
      <w:r w:rsidR="00583A0C" w:rsidRPr="00583A0C">
        <w:rPr>
          <w:b/>
          <w:bCs/>
          <w:sz w:val="22"/>
          <w:szCs w:val="22"/>
          <w:lang w:bidi="sk-SK"/>
        </w:rPr>
        <w:t>00</w:t>
      </w:r>
      <w:r w:rsidR="00933D6A" w:rsidRPr="00583A0C">
        <w:rPr>
          <w:b/>
          <w:bCs/>
          <w:sz w:val="22"/>
          <w:szCs w:val="22"/>
          <w:lang w:bidi="sk-SK"/>
        </w:rPr>
        <w:t xml:space="preserve"> </w:t>
      </w:r>
      <w:r w:rsidR="00D51DE3" w:rsidRPr="00583A0C">
        <w:rPr>
          <w:b/>
          <w:bCs/>
          <w:sz w:val="22"/>
          <w:szCs w:val="22"/>
          <w:lang w:bidi="sk-SK"/>
        </w:rPr>
        <w:t>hod</w:t>
      </w:r>
      <w:r w:rsidR="00D51DE3" w:rsidRPr="00583A0C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60" w:name="_Toc189637044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61" w:name="_Toc189637045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 xml:space="preserve"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</w:t>
      </w:r>
      <w:r w:rsidRPr="006300C2">
        <w:rPr>
          <w:color w:val="000000"/>
          <w:sz w:val="22"/>
          <w:szCs w:val="22"/>
        </w:rPr>
        <w:lastRenderedPageBreak/>
        <w:t>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2" w:name="_Toc189637046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3508" w14:textId="77777777" w:rsidR="006B0132" w:rsidRDefault="006B0132">
      <w:r>
        <w:separator/>
      </w:r>
    </w:p>
  </w:endnote>
  <w:endnote w:type="continuationSeparator" w:id="0">
    <w:p w14:paraId="0CADF71C" w14:textId="77777777" w:rsidR="006B0132" w:rsidRDefault="006B0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83D7821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540255">
      <w:rPr>
        <w:sz w:val="21"/>
        <w:szCs w:val="21"/>
      </w:rPr>
      <w:t>Potraviny na zabezpečenie stravovania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B90A9E">
          <w:rPr>
            <w:sz w:val="21"/>
            <w:szCs w:val="21"/>
          </w:rPr>
          <w:t>3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  <w:t xml:space="preserve">          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90377" w14:textId="77777777" w:rsidR="006B0132" w:rsidRDefault="006B0132">
      <w:r>
        <w:separator/>
      </w:r>
    </w:p>
  </w:footnote>
  <w:footnote w:type="continuationSeparator" w:id="0">
    <w:p w14:paraId="32FEF2BD" w14:textId="77777777" w:rsidR="006B0132" w:rsidRDefault="006B0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511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8FC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CE5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0A2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0EF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09D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A7FFA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88E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D14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467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68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60A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355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506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A0C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704"/>
    <w:rsid w:val="006559B2"/>
    <w:rsid w:val="00655BA4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983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2B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132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275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6E9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1E54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735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18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744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DCB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014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1CB8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1B7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A9E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0FD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2ED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3A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326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2C29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2807</Words>
  <Characters>16004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18774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DURIK Martin</cp:lastModifiedBy>
  <cp:revision>26</cp:revision>
  <cp:lastPrinted>2024-12-17T07:56:00Z</cp:lastPrinted>
  <dcterms:created xsi:type="dcterms:W3CDTF">2026-03-18T12:22:00Z</dcterms:created>
  <dcterms:modified xsi:type="dcterms:W3CDTF">2026-10-09T06:48:00Z</dcterms:modified>
</cp:coreProperties>
</file>