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05D3" w14:textId="51F279B5" w:rsidR="00C66876" w:rsidRPr="008111AF" w:rsidRDefault="0011672B" w:rsidP="00C66876">
      <w:pPr>
        <w:spacing w:after="0"/>
        <w:jc w:val="center"/>
        <w:rPr>
          <w:rStyle w:val="ra"/>
          <w:b/>
          <w:sz w:val="32"/>
          <w:szCs w:val="32"/>
        </w:rPr>
      </w:pPr>
      <w:bookmarkStart w:id="0" w:name="_Hlk103250807"/>
      <w:r w:rsidRPr="0011672B">
        <w:rPr>
          <w:rStyle w:val="ra"/>
          <w:b/>
          <w:sz w:val="32"/>
          <w:szCs w:val="32"/>
        </w:rPr>
        <w:t>FARMA KRNIŠOV s. r. o.</w:t>
      </w:r>
    </w:p>
    <w:p w14:paraId="276251A9" w14:textId="552ADA80" w:rsidR="00C66876" w:rsidRPr="008111AF" w:rsidRDefault="0011672B" w:rsidP="0011672B">
      <w:pPr>
        <w:spacing w:after="0"/>
        <w:jc w:val="center"/>
        <w:rPr>
          <w:rStyle w:val="ra"/>
        </w:rPr>
      </w:pPr>
      <w:r w:rsidRPr="0011672B">
        <w:rPr>
          <w:rStyle w:val="ra"/>
        </w:rPr>
        <w:t>Krnišov 131</w:t>
      </w:r>
      <w:r>
        <w:rPr>
          <w:rStyle w:val="ra"/>
        </w:rPr>
        <w:t xml:space="preserve">, </w:t>
      </w:r>
      <w:r w:rsidRPr="0011672B">
        <w:rPr>
          <w:rStyle w:val="ra"/>
        </w:rPr>
        <w:t>962 65</w:t>
      </w:r>
      <w:r>
        <w:rPr>
          <w:rStyle w:val="ra"/>
        </w:rPr>
        <w:t xml:space="preserve"> </w:t>
      </w:r>
      <w:r w:rsidRPr="0011672B">
        <w:rPr>
          <w:rStyle w:val="ra"/>
        </w:rPr>
        <w:t xml:space="preserve">Kráľovce-Krnišov </w:t>
      </w:r>
    </w:p>
    <w:p w14:paraId="01E38A5A" w14:textId="3FEDCDCE" w:rsidR="00C66876" w:rsidRPr="008111AF" w:rsidRDefault="00C66876" w:rsidP="00C66876">
      <w:pPr>
        <w:spacing w:after="0"/>
        <w:jc w:val="center"/>
      </w:pPr>
      <w:r w:rsidRPr="008111AF">
        <w:t xml:space="preserve">IČO: </w:t>
      </w:r>
      <w:r w:rsidR="0011672B" w:rsidRPr="0011672B">
        <w:t>47515503</w:t>
      </w:r>
      <w:r w:rsidRPr="008111AF">
        <w:t xml:space="preserve">; </w:t>
      </w:r>
      <w:r w:rsidR="0011672B">
        <w:t>D</w:t>
      </w:r>
      <w:r w:rsidRPr="008111AF">
        <w:t xml:space="preserve">IČ: </w:t>
      </w:r>
      <w:r w:rsidR="0011672B" w:rsidRPr="0011672B">
        <w:t>2023974128</w:t>
      </w:r>
    </w:p>
    <w:p w14:paraId="113F5CE4" w14:textId="3FE26E43" w:rsidR="0098453B" w:rsidRDefault="00C66876" w:rsidP="00C66876">
      <w:pPr>
        <w:pBdr>
          <w:bottom w:val="single" w:sz="12" w:space="1" w:color="auto"/>
        </w:pBdr>
        <w:jc w:val="center"/>
        <w:rPr>
          <w:rStyle w:val="Hiperhivatkozs"/>
        </w:rPr>
      </w:pPr>
      <w:r w:rsidRPr="008111AF">
        <w:t>Tel: +421</w:t>
      </w:r>
      <w:r w:rsidR="0011672B">
        <w:t> </w:t>
      </w:r>
      <w:r w:rsidRPr="008111AF">
        <w:t>91</w:t>
      </w:r>
      <w:r w:rsidR="0011672B">
        <w:t>7 163107</w:t>
      </w:r>
      <w:r w:rsidRPr="008111AF">
        <w:t xml:space="preserve">; E-mail: </w:t>
      </w:r>
      <w:bookmarkEnd w:id="0"/>
      <w:r w:rsidR="0011672B" w:rsidRPr="0011672B">
        <w:t>farma.krnisov@gmail.com</w:t>
      </w:r>
    </w:p>
    <w:p w14:paraId="46DB412A" w14:textId="77777777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49F37BC0" w14:textId="77777777" w:rsidTr="00E57600">
        <w:tc>
          <w:tcPr>
            <w:tcW w:w="5000" w:type="pct"/>
            <w:gridSpan w:val="2"/>
          </w:tcPr>
          <w:p w14:paraId="645FCAC9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421B6AE9" w14:textId="77777777" w:rsidTr="0026099A">
        <w:tc>
          <w:tcPr>
            <w:tcW w:w="1489" w:type="pct"/>
          </w:tcPr>
          <w:p w14:paraId="1CDF62D2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0DEE59C" w14:textId="77777777" w:rsidR="00092FBB" w:rsidRDefault="00092FBB" w:rsidP="009B54A9"/>
        </w:tc>
      </w:tr>
      <w:tr w:rsidR="00092FBB" w14:paraId="334B2B8A" w14:textId="77777777" w:rsidTr="0026099A">
        <w:tc>
          <w:tcPr>
            <w:tcW w:w="1489" w:type="pct"/>
          </w:tcPr>
          <w:p w14:paraId="30E1534C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F455E9A" w14:textId="77777777" w:rsidR="00092FBB" w:rsidRDefault="00092FBB" w:rsidP="009B54A9"/>
        </w:tc>
      </w:tr>
      <w:tr w:rsidR="00092FBB" w14:paraId="4E43F6CD" w14:textId="77777777" w:rsidTr="0026099A">
        <w:tc>
          <w:tcPr>
            <w:tcW w:w="1489" w:type="pct"/>
          </w:tcPr>
          <w:p w14:paraId="65D20EB1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68A9A08" w14:textId="77777777" w:rsidR="00092FBB" w:rsidRDefault="00092FBB" w:rsidP="009B54A9"/>
        </w:tc>
      </w:tr>
      <w:tr w:rsidR="00092FBB" w14:paraId="0A5A37D7" w14:textId="77777777" w:rsidTr="0026099A">
        <w:tc>
          <w:tcPr>
            <w:tcW w:w="1489" w:type="pct"/>
          </w:tcPr>
          <w:p w14:paraId="206004C5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EA3BB6E" w14:textId="77777777" w:rsidR="00092FBB" w:rsidRDefault="00092FBB" w:rsidP="009B54A9"/>
        </w:tc>
      </w:tr>
      <w:tr w:rsidR="00092FBB" w14:paraId="26158887" w14:textId="77777777" w:rsidTr="0026099A">
        <w:tc>
          <w:tcPr>
            <w:tcW w:w="1489" w:type="pct"/>
          </w:tcPr>
          <w:p w14:paraId="421CF485" w14:textId="77777777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BDD5BBE" w14:textId="77777777" w:rsidR="00092FBB" w:rsidRDefault="00092FBB" w:rsidP="009B54A9"/>
        </w:tc>
      </w:tr>
      <w:tr w:rsidR="00092FBB" w14:paraId="624BDF6F" w14:textId="77777777" w:rsidTr="0026099A">
        <w:tc>
          <w:tcPr>
            <w:tcW w:w="1489" w:type="pct"/>
          </w:tcPr>
          <w:p w14:paraId="23236A4D" w14:textId="77777777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20B1DBD9" w14:textId="77777777" w:rsidR="00092FBB" w:rsidRDefault="00092FBB" w:rsidP="009B54A9"/>
        </w:tc>
      </w:tr>
      <w:tr w:rsidR="00430E55" w14:paraId="1577B970" w14:textId="77777777" w:rsidTr="0026099A">
        <w:tc>
          <w:tcPr>
            <w:tcW w:w="1489" w:type="pct"/>
          </w:tcPr>
          <w:p w14:paraId="13C789BB" w14:textId="77777777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8FB8DB1" w14:textId="77777777" w:rsidR="00430E55" w:rsidRDefault="00430E55" w:rsidP="009B54A9"/>
        </w:tc>
      </w:tr>
      <w:tr w:rsidR="00430E55" w14:paraId="274E60B3" w14:textId="77777777" w:rsidTr="0026099A">
        <w:tc>
          <w:tcPr>
            <w:tcW w:w="1489" w:type="pct"/>
          </w:tcPr>
          <w:p w14:paraId="2D11B403" w14:textId="77777777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B33A505" w14:textId="77777777" w:rsidR="00430E55" w:rsidRDefault="00430E55" w:rsidP="009B54A9"/>
        </w:tc>
      </w:tr>
      <w:tr w:rsidR="00430E55" w14:paraId="6891BF54" w14:textId="77777777" w:rsidTr="0026099A">
        <w:tc>
          <w:tcPr>
            <w:tcW w:w="1489" w:type="pct"/>
          </w:tcPr>
          <w:p w14:paraId="04E06921" w14:textId="77777777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02DD003" w14:textId="77777777" w:rsidR="00430E55" w:rsidRDefault="00430E55" w:rsidP="009B54A9"/>
        </w:tc>
      </w:tr>
      <w:tr w:rsidR="00430E55" w14:paraId="7F0ABC27" w14:textId="77777777" w:rsidTr="0026099A">
        <w:tc>
          <w:tcPr>
            <w:tcW w:w="1489" w:type="pct"/>
          </w:tcPr>
          <w:p w14:paraId="3A65FB38" w14:textId="77777777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56356ED" w14:textId="77777777" w:rsidR="00430E55" w:rsidRDefault="00430E55" w:rsidP="009B54A9"/>
        </w:tc>
      </w:tr>
    </w:tbl>
    <w:p w14:paraId="59E12053" w14:textId="77777777" w:rsidR="00E57600" w:rsidRDefault="00E57600" w:rsidP="00E57600">
      <w:pPr>
        <w:spacing w:after="0"/>
        <w:rPr>
          <w:b/>
          <w:bCs/>
        </w:rPr>
      </w:pPr>
    </w:p>
    <w:p w14:paraId="4087A7B5" w14:textId="77777777" w:rsidR="00BB255C" w:rsidRDefault="00BB255C" w:rsidP="00BB255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2F399F46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50A01612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87BA1FB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9A16819" w14:textId="2A01F42D" w:rsidR="00BB255C" w:rsidRPr="007E0DB7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0CBE730A" w14:textId="014FFBE9" w:rsidR="007E0DB7" w:rsidRDefault="007E0DB7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 w:rsidRPr="007E0DB7">
        <w:t>Ponúkané riešenie musí tvoriť funkčný celok vrátane vzájomne kompatibilných komponentov.</w:t>
      </w:r>
    </w:p>
    <w:p w14:paraId="04976EF0" w14:textId="77777777" w:rsidR="00BB255C" w:rsidRDefault="00BB255C" w:rsidP="00E57600">
      <w:pPr>
        <w:spacing w:after="0"/>
        <w:rPr>
          <w:b/>
          <w:bCs/>
        </w:rPr>
      </w:pPr>
    </w:p>
    <w:p w14:paraId="2CA1E93E" w14:textId="636F4150" w:rsidR="008645C8" w:rsidRPr="00E57600" w:rsidRDefault="008645C8" w:rsidP="00E57600">
      <w:pPr>
        <w:spacing w:after="0"/>
        <w:rPr>
          <w:b/>
          <w:bCs/>
        </w:rPr>
      </w:pPr>
      <w:r>
        <w:rPr>
          <w:b/>
          <w:bCs/>
        </w:rPr>
        <w:t>Predmet zákazky</w:t>
      </w:r>
      <w:r w:rsidR="00400A2E">
        <w:rPr>
          <w:b/>
          <w:bCs/>
        </w:rPr>
        <w:t xml:space="preserve">: </w:t>
      </w:r>
      <w:r w:rsidR="00400A2E" w:rsidRPr="00400A2E">
        <w:rPr>
          <w:b/>
          <w:bCs/>
          <w:sz w:val="28"/>
          <w:szCs w:val="28"/>
        </w:rPr>
        <w:t>Ventilačná technológia</w:t>
      </w:r>
    </w:p>
    <w:p w14:paraId="497B1234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99"/>
        <w:gridCol w:w="1523"/>
        <w:gridCol w:w="4536"/>
        <w:gridCol w:w="1701"/>
        <w:gridCol w:w="2126"/>
      </w:tblGrid>
      <w:tr w:rsidR="00330CD3" w14:paraId="20CBE43B" w14:textId="77777777" w:rsidTr="00CA206B">
        <w:trPr>
          <w:cantSplit/>
          <w:tblHeader/>
        </w:trPr>
        <w:tc>
          <w:tcPr>
            <w:tcW w:w="599" w:type="dxa"/>
            <w:vAlign w:val="center"/>
          </w:tcPr>
          <w:p w14:paraId="1176382C" w14:textId="77777777" w:rsidR="00330CD3" w:rsidRDefault="00330CD3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8"/>
              </w:rPr>
              <w:t>P.č</w:t>
            </w:r>
            <w:proofErr w:type="spellEnd"/>
            <w:r>
              <w:rPr>
                <w:rFonts w:ascii="Arial" w:hAnsi="Arial"/>
                <w:b/>
                <w:sz w:val="18"/>
              </w:rPr>
              <w:t>.</w:t>
            </w:r>
          </w:p>
        </w:tc>
        <w:tc>
          <w:tcPr>
            <w:tcW w:w="6059" w:type="dxa"/>
            <w:gridSpan w:val="2"/>
            <w:vAlign w:val="center"/>
          </w:tcPr>
          <w:p w14:paraId="7F55BD4F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Požadovaný technický parameter</w:t>
            </w:r>
          </w:p>
        </w:tc>
        <w:tc>
          <w:tcPr>
            <w:tcW w:w="1701" w:type="dxa"/>
            <w:vAlign w:val="center"/>
          </w:tcPr>
          <w:p w14:paraId="174C6AED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Hodnota požadovaného parametra</w:t>
            </w:r>
          </w:p>
        </w:tc>
        <w:tc>
          <w:tcPr>
            <w:tcW w:w="2126" w:type="dxa"/>
            <w:vAlign w:val="center"/>
          </w:tcPr>
          <w:p w14:paraId="69AEB6E0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Konkrétna hodnota parametra (uchádzač doplní:</w:t>
            </w:r>
          </w:p>
          <w:p w14:paraId="6EAA92BA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áno / nie / hodnota)</w:t>
            </w:r>
          </w:p>
        </w:tc>
      </w:tr>
      <w:tr w:rsidR="0011672B" w14:paraId="3D76499A" w14:textId="77777777" w:rsidTr="00400A2E">
        <w:trPr>
          <w:cantSplit/>
        </w:trPr>
        <w:tc>
          <w:tcPr>
            <w:tcW w:w="10485" w:type="dxa"/>
            <w:gridSpan w:val="5"/>
            <w:shd w:val="clear" w:color="auto" w:fill="DEEAF6" w:themeFill="accent5" w:themeFillTint="33"/>
            <w:vAlign w:val="center"/>
          </w:tcPr>
          <w:p w14:paraId="366AE23F" w14:textId="4EC4EBB7" w:rsidR="0011672B" w:rsidRPr="0011672B" w:rsidRDefault="0011672B" w:rsidP="0011672B">
            <w:pPr>
              <w:ind w:left="708"/>
              <w:rPr>
                <w:b/>
                <w:bCs/>
              </w:rPr>
            </w:pPr>
            <w:r w:rsidRPr="0011672B">
              <w:rPr>
                <w:b/>
                <w:bCs/>
              </w:rPr>
              <w:t>Cyklónový ventilátor</w:t>
            </w:r>
            <w:r w:rsidR="00561BAC">
              <w:rPr>
                <w:b/>
                <w:bCs/>
              </w:rPr>
              <w:t xml:space="preserve"> – 2 ks</w:t>
            </w:r>
          </w:p>
        </w:tc>
      </w:tr>
      <w:tr w:rsidR="00400A2E" w14:paraId="4E298321" w14:textId="77777777" w:rsidTr="00400A2E">
        <w:tc>
          <w:tcPr>
            <w:tcW w:w="2122" w:type="dxa"/>
            <w:gridSpan w:val="2"/>
            <w:vAlign w:val="bottom"/>
          </w:tcPr>
          <w:p w14:paraId="7CD4A0A0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042302A7" w14:textId="77777777" w:rsidR="00400A2E" w:rsidRDefault="00400A2E" w:rsidP="00A779A4">
            <w:r>
              <w:t>Uchádzač doplní</w:t>
            </w:r>
          </w:p>
        </w:tc>
      </w:tr>
      <w:tr w:rsidR="00400A2E" w14:paraId="49D710E0" w14:textId="77777777" w:rsidTr="00400A2E">
        <w:tc>
          <w:tcPr>
            <w:tcW w:w="2122" w:type="dxa"/>
            <w:gridSpan w:val="2"/>
            <w:vAlign w:val="bottom"/>
          </w:tcPr>
          <w:p w14:paraId="29986740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56BDC90E" w14:textId="77777777" w:rsidR="00400A2E" w:rsidRDefault="00400A2E" w:rsidP="00A779A4">
            <w:r>
              <w:t>Uchádzač doplní</w:t>
            </w:r>
          </w:p>
        </w:tc>
      </w:tr>
      <w:tr w:rsidR="00330CD3" w14:paraId="74079AF5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F2740E" w14:textId="1CA5159F" w:rsidR="008879AC" w:rsidRPr="0011672B" w:rsidRDefault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1.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595B387E" w14:textId="7460AA92" w:rsidR="008879AC" w:rsidRPr="0011672B" w:rsidRDefault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Telo ventilátora vyhotovené z kompozitného vlákna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9319E9" w14:textId="591973CB" w:rsidR="008879AC" w:rsidRPr="0011672B" w:rsidRDefault="0011672B" w:rsidP="00BB255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7555B4D7" w14:textId="77777777" w:rsidR="008879AC" w:rsidRDefault="008879AC"/>
        </w:tc>
      </w:tr>
      <w:tr w:rsidR="00BB255C" w14:paraId="1EA02166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2D096C6" w14:textId="753782EA" w:rsidR="00BB255C" w:rsidRPr="0011672B" w:rsidRDefault="0011672B" w:rsidP="00BB255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2.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773507D0" w14:textId="455DBAE3" w:rsidR="00BB255C" w:rsidRPr="0011672B" w:rsidRDefault="0011672B" w:rsidP="00BB255C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Počet klapiek ventilátora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79A741" w14:textId="76B93161" w:rsidR="00BB255C" w:rsidRPr="0011672B" w:rsidRDefault="0011672B" w:rsidP="00BB255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Min. 3 – Max. 5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7E1249A4" w14:textId="77777777" w:rsidR="00BB255C" w:rsidRDefault="00BB255C" w:rsidP="00BB255C"/>
        </w:tc>
      </w:tr>
      <w:tr w:rsidR="0011672B" w14:paraId="7F0EF754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02E139C" w14:textId="098D644A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3.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02B2FB14" w14:textId="090EB730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Maximálne rozmery: šírka 1300 mm, výška 1300 mm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756D29C" w14:textId="321D7ED5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48DA7032" w14:textId="77777777" w:rsidR="0011672B" w:rsidRDefault="0011672B" w:rsidP="0011672B"/>
        </w:tc>
      </w:tr>
      <w:tr w:rsidR="0011672B" w14:paraId="4523693A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C334CD8" w14:textId="3E3272A2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4.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5717FA12" w14:textId="15B8831B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Maximálna hmotnosť ventilátora do 50 kg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DE16B44" w14:textId="50822883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BDCEAAA" w14:textId="77777777" w:rsidR="0011672B" w:rsidRDefault="0011672B" w:rsidP="0011672B"/>
        </w:tc>
      </w:tr>
      <w:tr w:rsidR="0011672B" w14:paraId="58EB2647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F1F16BF" w14:textId="6D78298B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5.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16B88B62" w14:textId="7AC13858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Elektrický príkon max. 1 kW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C7FAF4" w14:textId="3F37EF02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2F34000" w14:textId="77777777" w:rsidR="0011672B" w:rsidRDefault="0011672B" w:rsidP="0011672B"/>
        </w:tc>
      </w:tr>
      <w:tr w:rsidR="0011672B" w14:paraId="6F6E2784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028494F" w14:textId="23832EFC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6.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34913B89" w14:textId="0AE491C2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Prenos krútiaceho momentu na vrtuľu priamo z hriadele motora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A5B675" w14:textId="660860E9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6A558F7A" w14:textId="77777777" w:rsidR="0011672B" w:rsidRDefault="0011672B" w:rsidP="0011672B"/>
        </w:tc>
      </w:tr>
      <w:tr w:rsidR="0011672B" w14:paraId="440F0EC5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DA76A9" w14:textId="030CC0C9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7.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41072935" w14:textId="5A529773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Množstvo preneseného vzduchu min. 14 500 m</w:t>
            </w:r>
            <w:r w:rsidRPr="0011672B">
              <w:rPr>
                <w:rFonts w:cstheme="minorHAnsi"/>
                <w:vertAlign w:val="superscript"/>
              </w:rPr>
              <w:t>3</w:t>
            </w:r>
            <w:r w:rsidRPr="0011672B">
              <w:rPr>
                <w:rFonts w:cstheme="minorHAnsi"/>
              </w:rPr>
              <w:t>/hod.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C49AD0" w14:textId="65C1E3F2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7373FF1E" w14:textId="77777777" w:rsidR="0011672B" w:rsidRDefault="0011672B" w:rsidP="0011672B"/>
        </w:tc>
      </w:tr>
      <w:tr w:rsidR="0011672B" w14:paraId="53A708BB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0B67290" w14:textId="72702D3C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8.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4255AD5E" w14:textId="5B92AC03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Možnosť riadenia činnosti ventilátorov prostredníctvom riadiacej jednotky na základe vyhodnotenia THI indexu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E8CBAF" w14:textId="0E3E0456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CDADEED" w14:textId="77777777" w:rsidR="0011672B" w:rsidRDefault="0011672B" w:rsidP="0011672B"/>
        </w:tc>
      </w:tr>
      <w:tr w:rsidR="0011672B" w14:paraId="3FD37544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1E976AB" w14:textId="6C1DB7D2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9.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547A6479" w14:textId="53F0AAD5" w:rsidR="0011672B" w:rsidRPr="0011672B" w:rsidRDefault="0011672B" w:rsidP="0011672B">
            <w:pPr>
              <w:rPr>
                <w:rFonts w:cstheme="minorHAnsi"/>
              </w:rPr>
            </w:pPr>
            <w:r w:rsidRPr="0011672B">
              <w:rPr>
                <w:rFonts w:cstheme="minorHAnsi"/>
              </w:rPr>
              <w:t>Požadovaný počet kusov: 2 ks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6D5470" w14:textId="44074966" w:rsidR="0011672B" w:rsidRPr="0011672B" w:rsidRDefault="0011672B" w:rsidP="0011672B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B4D4EC3" w14:textId="77777777" w:rsidR="0011672B" w:rsidRDefault="0011672B" w:rsidP="0011672B"/>
        </w:tc>
      </w:tr>
      <w:tr w:rsidR="00561BAC" w14:paraId="2C8F9435" w14:textId="77777777" w:rsidTr="00400A2E">
        <w:trPr>
          <w:cantSplit/>
        </w:trPr>
        <w:tc>
          <w:tcPr>
            <w:tcW w:w="8359" w:type="dxa"/>
            <w:gridSpan w:val="4"/>
            <w:shd w:val="clear" w:color="auto" w:fill="FFFFFF"/>
            <w:vAlign w:val="center"/>
          </w:tcPr>
          <w:p w14:paraId="4567DC44" w14:textId="4356D99F" w:rsidR="00561BAC" w:rsidRPr="00BB255C" w:rsidRDefault="00561BAC" w:rsidP="00561B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C27D3">
              <w:rPr>
                <w:b/>
                <w:bCs/>
                <w:sz w:val="24"/>
                <w:szCs w:val="24"/>
              </w:rPr>
              <w:t>bez DPH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3C79ED40" w14:textId="77777777" w:rsidR="00561BAC" w:rsidRPr="00561BAC" w:rsidRDefault="00561BAC" w:rsidP="0011672B">
            <w:pPr>
              <w:rPr>
                <w:b/>
                <w:bCs/>
              </w:rPr>
            </w:pPr>
          </w:p>
        </w:tc>
      </w:tr>
      <w:tr w:rsidR="00561BAC" w14:paraId="6839D89C" w14:textId="77777777" w:rsidTr="00400A2E">
        <w:trPr>
          <w:cantSplit/>
        </w:trPr>
        <w:tc>
          <w:tcPr>
            <w:tcW w:w="10485" w:type="dxa"/>
            <w:gridSpan w:val="5"/>
            <w:shd w:val="clear" w:color="auto" w:fill="FFFFFF"/>
            <w:vAlign w:val="center"/>
          </w:tcPr>
          <w:p w14:paraId="3744DF5E" w14:textId="77777777" w:rsidR="00561BAC" w:rsidRDefault="00561BAC" w:rsidP="0011672B"/>
        </w:tc>
      </w:tr>
      <w:tr w:rsidR="00561BAC" w14:paraId="41CDB629" w14:textId="77777777" w:rsidTr="00400A2E">
        <w:trPr>
          <w:cantSplit/>
        </w:trPr>
        <w:tc>
          <w:tcPr>
            <w:tcW w:w="10485" w:type="dxa"/>
            <w:gridSpan w:val="5"/>
            <w:shd w:val="clear" w:color="auto" w:fill="DEEAF6" w:themeFill="accent5" w:themeFillTint="33"/>
            <w:vAlign w:val="center"/>
          </w:tcPr>
          <w:p w14:paraId="015F585E" w14:textId="7B789591" w:rsidR="00561BAC" w:rsidRDefault="00561BAC" w:rsidP="00561BAC">
            <w:pPr>
              <w:ind w:left="708"/>
            </w:pPr>
            <w:r>
              <w:rPr>
                <w:b/>
                <w:bCs/>
              </w:rPr>
              <w:lastRenderedPageBreak/>
              <w:t>F</w:t>
            </w:r>
            <w:r w:rsidRPr="00561BAC">
              <w:rPr>
                <w:b/>
                <w:bCs/>
              </w:rPr>
              <w:t>rekvenčný menič</w:t>
            </w:r>
            <w:r>
              <w:rPr>
                <w:b/>
                <w:bCs/>
              </w:rPr>
              <w:t xml:space="preserve"> – 1 ks</w:t>
            </w:r>
          </w:p>
        </w:tc>
      </w:tr>
      <w:tr w:rsidR="00400A2E" w14:paraId="18B60588" w14:textId="77777777" w:rsidTr="00A779A4">
        <w:tc>
          <w:tcPr>
            <w:tcW w:w="2122" w:type="dxa"/>
            <w:gridSpan w:val="2"/>
            <w:vAlign w:val="bottom"/>
          </w:tcPr>
          <w:p w14:paraId="5740597E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5AB624FE" w14:textId="77777777" w:rsidR="00400A2E" w:rsidRDefault="00400A2E" w:rsidP="00A779A4">
            <w:r>
              <w:t>Uchádzač doplní</w:t>
            </w:r>
          </w:p>
        </w:tc>
      </w:tr>
      <w:tr w:rsidR="00400A2E" w14:paraId="14ABDE3E" w14:textId="77777777" w:rsidTr="00A779A4">
        <w:tc>
          <w:tcPr>
            <w:tcW w:w="2122" w:type="dxa"/>
            <w:gridSpan w:val="2"/>
            <w:vAlign w:val="bottom"/>
          </w:tcPr>
          <w:p w14:paraId="19FF0368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67326DD1" w14:textId="77777777" w:rsidR="00400A2E" w:rsidRDefault="00400A2E" w:rsidP="00A779A4">
            <w:r>
              <w:t>Uchádzač doplní</w:t>
            </w:r>
          </w:p>
        </w:tc>
      </w:tr>
      <w:tr w:rsidR="00561BAC" w14:paraId="5147A88B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BD21C97" w14:textId="3D5BC36C" w:rsidR="00561BAC" w:rsidRPr="00561BAC" w:rsidRDefault="00561BAC" w:rsidP="00561BAC">
            <w:pPr>
              <w:jc w:val="center"/>
              <w:rPr>
                <w:rFonts w:cstheme="minorHAnsi"/>
              </w:rPr>
            </w:pPr>
            <w:r w:rsidRPr="00561BAC">
              <w:rPr>
                <w:rFonts w:cstheme="minorHAnsi"/>
              </w:rPr>
              <w:t>1.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169F75B2" w14:textId="642AA108" w:rsidR="00561BAC" w:rsidRPr="00561BAC" w:rsidRDefault="00561BAC" w:rsidP="00561BAC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Automatické riadenie systému ventilácie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E72E0E9" w14:textId="57C8CC9C" w:rsidR="00561BAC" w:rsidRPr="00BB255C" w:rsidRDefault="00561BAC" w:rsidP="00561B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182B5424" w14:textId="77777777" w:rsidR="00561BAC" w:rsidRDefault="00561BAC" w:rsidP="00561BAC"/>
        </w:tc>
      </w:tr>
      <w:tr w:rsidR="00561BAC" w:rsidRPr="00561BAC" w14:paraId="6A0DFD7E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519B091" w14:textId="3AAD68C9" w:rsidR="00561BAC" w:rsidRPr="00561BAC" w:rsidRDefault="00561BAC" w:rsidP="00561BAC">
            <w:pPr>
              <w:jc w:val="center"/>
              <w:rPr>
                <w:rFonts w:cstheme="minorHAnsi"/>
              </w:rPr>
            </w:pPr>
            <w:r w:rsidRPr="00561BAC">
              <w:rPr>
                <w:rFonts w:cstheme="minorHAnsi"/>
              </w:rPr>
              <w:t>2.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05977CE0" w14:textId="72BD02C4" w:rsidR="00561BAC" w:rsidRPr="00561BAC" w:rsidRDefault="00561BAC" w:rsidP="00561BAC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Elektrické napájanie: trojfázové (3 fázy), napätie 400 V, frekvencia 50/60 Hz</w:t>
            </w:r>
            <w:r>
              <w:rPr>
                <w:rFonts w:cstheme="minorHAnsi"/>
              </w:rPr>
              <w:t>, 0-10 V vstup, 3A el. prúd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9E5AD2" w14:textId="0B6519A8" w:rsidR="00561BAC" w:rsidRPr="00561BAC" w:rsidRDefault="00561BAC" w:rsidP="00561BA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190EDBAB" w14:textId="77777777" w:rsidR="00561BAC" w:rsidRPr="00561BAC" w:rsidRDefault="00561BAC" w:rsidP="00561BAC"/>
        </w:tc>
      </w:tr>
      <w:tr w:rsidR="00561BAC" w:rsidRPr="00561BAC" w14:paraId="2304EC10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35C2CAD4" w14:textId="343BD46F" w:rsidR="00561BAC" w:rsidRPr="00561BAC" w:rsidRDefault="00561BAC" w:rsidP="00561B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0CEBEAC1" w14:textId="2D94C415" w:rsidR="00561BAC" w:rsidRPr="00561BAC" w:rsidRDefault="00561BAC" w:rsidP="00561BAC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Vstavaný ventilátor na chladenie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99A961" w14:textId="588FD40A" w:rsidR="00561BAC" w:rsidRPr="00561BAC" w:rsidRDefault="00561BAC" w:rsidP="00561BA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0F03E215" w14:textId="77777777" w:rsidR="00561BAC" w:rsidRPr="00561BAC" w:rsidRDefault="00561BAC" w:rsidP="00561BAC"/>
        </w:tc>
      </w:tr>
      <w:tr w:rsidR="00561BAC" w:rsidRPr="00561BAC" w14:paraId="5B320426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89CC471" w14:textId="74788293" w:rsidR="00561BAC" w:rsidRPr="00561BAC" w:rsidRDefault="00561BAC" w:rsidP="00561B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11290BA7" w14:textId="7C8DADC8" w:rsidR="00561BAC" w:rsidRPr="00561BAC" w:rsidRDefault="00561BAC" w:rsidP="00561BAC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Zariadenie používa na tienenie pólové sínusové filtre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B0CF05" w14:textId="5037316D" w:rsidR="00561BAC" w:rsidRPr="00561BAC" w:rsidRDefault="00561BAC" w:rsidP="00561BAC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1002EC5A" w14:textId="77777777" w:rsidR="00561BAC" w:rsidRPr="00561BAC" w:rsidRDefault="00561BAC" w:rsidP="00561BAC"/>
        </w:tc>
      </w:tr>
      <w:tr w:rsidR="00722FD0" w:rsidRPr="00561BAC" w14:paraId="40C0A8DE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27E1555" w14:textId="15256FFD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7A053445" w14:textId="1C944B85" w:rsidR="00722FD0" w:rsidRPr="00561BAC" w:rsidRDefault="00722FD0" w:rsidP="00722FD0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Odolné vyhotovenie zariadenia určené do náročných podmienok v maštaliach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B32577" w14:textId="08839A22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57B11D5F" w14:textId="77777777" w:rsidR="00722FD0" w:rsidRPr="00561BAC" w:rsidRDefault="00722FD0" w:rsidP="00722FD0"/>
        </w:tc>
      </w:tr>
      <w:tr w:rsidR="00722FD0" w:rsidRPr="00561BAC" w14:paraId="57DBACE5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AD69CB5" w14:textId="519D6D44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66467842" w14:textId="2B65E5C9" w:rsidR="00722FD0" w:rsidRPr="00561BAC" w:rsidRDefault="00722FD0" w:rsidP="00722FD0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722FD0">
              <w:rPr>
                <w:rFonts w:cstheme="minorHAnsi"/>
              </w:rPr>
              <w:t>ožnosť napojenia na riadiacu jednotku s ovládaním činnosti ventilátorov na základe vzájomného vzťahu hodnoty teploty a vlhkosti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8807822" w14:textId="186A5A64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338D895E" w14:textId="77777777" w:rsidR="00722FD0" w:rsidRPr="00561BAC" w:rsidRDefault="00722FD0" w:rsidP="00722FD0"/>
        </w:tc>
      </w:tr>
      <w:tr w:rsidR="00722FD0" w:rsidRPr="00561BAC" w14:paraId="70428898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7BA8A27" w14:textId="698B0673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7A52F4F9" w14:textId="27D35361" w:rsidR="00722FD0" w:rsidRPr="00561BAC" w:rsidRDefault="00722FD0" w:rsidP="00722FD0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722FD0">
              <w:rPr>
                <w:rFonts w:cstheme="minorHAnsi"/>
              </w:rPr>
              <w:t>ožadovaný počet kusov: 1 ks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8CE97E" w14:textId="6B6136BB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47E67C7C" w14:textId="77777777" w:rsidR="00722FD0" w:rsidRPr="00561BAC" w:rsidRDefault="00722FD0" w:rsidP="00722FD0"/>
        </w:tc>
      </w:tr>
      <w:tr w:rsidR="00722FD0" w14:paraId="6B790E1C" w14:textId="77777777" w:rsidTr="00400A2E">
        <w:trPr>
          <w:cantSplit/>
        </w:trPr>
        <w:tc>
          <w:tcPr>
            <w:tcW w:w="8359" w:type="dxa"/>
            <w:gridSpan w:val="4"/>
            <w:shd w:val="clear" w:color="auto" w:fill="FFFFFF"/>
            <w:vAlign w:val="center"/>
          </w:tcPr>
          <w:p w14:paraId="41896E1A" w14:textId="77777777" w:rsidR="00722FD0" w:rsidRPr="00BB255C" w:rsidRDefault="00722FD0" w:rsidP="00A779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C27D3">
              <w:rPr>
                <w:b/>
                <w:bCs/>
                <w:sz w:val="24"/>
                <w:szCs w:val="24"/>
              </w:rPr>
              <w:t>bez DPH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051C17F" w14:textId="77777777" w:rsidR="00722FD0" w:rsidRPr="00561BAC" w:rsidRDefault="00722FD0" w:rsidP="00A779A4">
            <w:pPr>
              <w:rPr>
                <w:b/>
                <w:bCs/>
              </w:rPr>
            </w:pPr>
          </w:p>
        </w:tc>
      </w:tr>
      <w:tr w:rsidR="00722FD0" w14:paraId="203C65A1" w14:textId="77777777" w:rsidTr="00400A2E">
        <w:trPr>
          <w:cantSplit/>
        </w:trPr>
        <w:tc>
          <w:tcPr>
            <w:tcW w:w="10485" w:type="dxa"/>
            <w:gridSpan w:val="5"/>
            <w:shd w:val="clear" w:color="auto" w:fill="FFFFFF"/>
            <w:vAlign w:val="center"/>
          </w:tcPr>
          <w:p w14:paraId="13DCFF57" w14:textId="77777777" w:rsidR="00722FD0" w:rsidRPr="00561BAC" w:rsidRDefault="00722FD0" w:rsidP="00A779A4">
            <w:pPr>
              <w:rPr>
                <w:b/>
                <w:bCs/>
              </w:rPr>
            </w:pPr>
          </w:p>
        </w:tc>
      </w:tr>
      <w:tr w:rsidR="00722FD0" w:rsidRPr="00561BAC" w14:paraId="3E0924A2" w14:textId="77777777" w:rsidTr="00400A2E">
        <w:trPr>
          <w:cantSplit/>
        </w:trPr>
        <w:tc>
          <w:tcPr>
            <w:tcW w:w="10485" w:type="dxa"/>
            <w:gridSpan w:val="5"/>
            <w:shd w:val="clear" w:color="auto" w:fill="DEEAF6" w:themeFill="accent5" w:themeFillTint="33"/>
            <w:vAlign w:val="center"/>
          </w:tcPr>
          <w:p w14:paraId="4755B4E2" w14:textId="6579C9D8" w:rsidR="00722FD0" w:rsidRPr="00561BAC" w:rsidRDefault="00722FD0" w:rsidP="00722FD0">
            <w:pPr>
              <w:ind w:left="708"/>
            </w:pPr>
            <w:proofErr w:type="spellStart"/>
            <w:r w:rsidRPr="00722FD0">
              <w:rPr>
                <w:b/>
                <w:bCs/>
              </w:rPr>
              <w:t>Thi</w:t>
            </w:r>
            <w:proofErr w:type="spellEnd"/>
            <w:r w:rsidRPr="00722FD0">
              <w:rPr>
                <w:b/>
                <w:bCs/>
              </w:rPr>
              <w:t xml:space="preserve"> </w:t>
            </w:r>
            <w:proofErr w:type="spellStart"/>
            <w:r w:rsidRPr="00722FD0">
              <w:rPr>
                <w:b/>
                <w:bCs/>
              </w:rPr>
              <w:t>kontroler</w:t>
            </w:r>
            <w:proofErr w:type="spellEnd"/>
            <w:r>
              <w:rPr>
                <w:b/>
                <w:bCs/>
              </w:rPr>
              <w:t xml:space="preserve"> – 1ks</w:t>
            </w:r>
          </w:p>
        </w:tc>
      </w:tr>
      <w:tr w:rsidR="00400A2E" w14:paraId="2E27B85F" w14:textId="77777777" w:rsidTr="00A779A4">
        <w:tc>
          <w:tcPr>
            <w:tcW w:w="2122" w:type="dxa"/>
            <w:gridSpan w:val="2"/>
            <w:vAlign w:val="bottom"/>
          </w:tcPr>
          <w:p w14:paraId="2079B8E8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78B76196" w14:textId="77777777" w:rsidR="00400A2E" w:rsidRDefault="00400A2E" w:rsidP="00A779A4">
            <w:r>
              <w:t>Uchádzač doplní</w:t>
            </w:r>
          </w:p>
        </w:tc>
      </w:tr>
      <w:tr w:rsidR="00400A2E" w14:paraId="21DBB3E7" w14:textId="77777777" w:rsidTr="00A779A4">
        <w:tc>
          <w:tcPr>
            <w:tcW w:w="2122" w:type="dxa"/>
            <w:gridSpan w:val="2"/>
            <w:vAlign w:val="bottom"/>
          </w:tcPr>
          <w:p w14:paraId="44D8D82C" w14:textId="77777777" w:rsidR="00400A2E" w:rsidRDefault="00400A2E" w:rsidP="00A779A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63" w:type="dxa"/>
            <w:gridSpan w:val="3"/>
            <w:shd w:val="clear" w:color="auto" w:fill="FFF2CC" w:themeFill="accent4" w:themeFillTint="33"/>
          </w:tcPr>
          <w:p w14:paraId="4DE9EAA6" w14:textId="77777777" w:rsidR="00400A2E" w:rsidRDefault="00400A2E" w:rsidP="00A779A4">
            <w:r>
              <w:t>Uchádzač doplní</w:t>
            </w:r>
          </w:p>
        </w:tc>
      </w:tr>
      <w:tr w:rsidR="00722FD0" w:rsidRPr="00561BAC" w14:paraId="60CDC549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EFCCD1F" w14:textId="4794ED09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5355ECB6" w14:textId="34053AC3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>Automatické ovládanie výkonu ventilátorov na základe teploty a vlhkosti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66E2C7" w14:textId="1FA9F4FA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6016ABE8" w14:textId="77777777" w:rsidR="00722FD0" w:rsidRPr="00561BAC" w:rsidRDefault="00722FD0" w:rsidP="00722FD0"/>
        </w:tc>
      </w:tr>
      <w:tr w:rsidR="00722FD0" w:rsidRPr="00561BAC" w14:paraId="2507CF3F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37E3E75F" w14:textId="535DE609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3D2FFA3C" w14:textId="18A7DCD9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 xml:space="preserve">Zariadenie </w:t>
            </w:r>
            <w:r>
              <w:rPr>
                <w:rFonts w:cstheme="minorHAnsi"/>
              </w:rPr>
              <w:t>s vlastnosťou</w:t>
            </w:r>
            <w:r w:rsidRPr="00722FD0">
              <w:rPr>
                <w:rFonts w:cstheme="minorHAnsi"/>
              </w:rPr>
              <w:t xml:space="preserve"> vypočíta</w:t>
            </w:r>
            <w:r>
              <w:rPr>
                <w:rFonts w:cstheme="minorHAnsi"/>
              </w:rPr>
              <w:t>nia</w:t>
            </w:r>
            <w:r w:rsidRPr="00722FD0">
              <w:rPr>
                <w:rFonts w:cstheme="minorHAnsi"/>
              </w:rPr>
              <w:t xml:space="preserve"> THI Index</w:t>
            </w:r>
            <w:r>
              <w:rPr>
                <w:rFonts w:cstheme="minorHAnsi"/>
              </w:rPr>
              <w:t>u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9F97A6" w14:textId="1C21EAA2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2989C2ED" w14:textId="77777777" w:rsidR="00722FD0" w:rsidRPr="00561BAC" w:rsidRDefault="00722FD0" w:rsidP="00722FD0"/>
        </w:tc>
      </w:tr>
      <w:tr w:rsidR="00722FD0" w:rsidRPr="00561BAC" w14:paraId="424FEB99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EFBE607" w14:textId="2B5D304F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00B473DD" w14:textId="7C679289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>Požadovaný počet kusov: 1 ks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5CD862E" w14:textId="07A5785D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58A16296" w14:textId="77777777" w:rsidR="00722FD0" w:rsidRPr="00561BAC" w:rsidRDefault="00722FD0" w:rsidP="00722FD0"/>
        </w:tc>
      </w:tr>
      <w:tr w:rsidR="00722FD0" w:rsidRPr="00561BAC" w14:paraId="448DD5B1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332C9F0E" w14:textId="1873E24B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51DEB793" w14:textId="1FDAB460" w:rsidR="00722FD0" w:rsidRPr="00561BAC" w:rsidRDefault="00722FD0" w:rsidP="00722FD0">
            <w:pPr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Pr="00722FD0">
              <w:rPr>
                <w:rFonts w:cstheme="minorHAnsi"/>
              </w:rPr>
              <w:t>stavaný vlastný wifi signál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83553EC" w14:textId="00EA07B4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60E1768C" w14:textId="77777777" w:rsidR="00722FD0" w:rsidRPr="00561BAC" w:rsidRDefault="00722FD0" w:rsidP="00722FD0"/>
        </w:tc>
      </w:tr>
      <w:tr w:rsidR="00722FD0" w:rsidRPr="00561BAC" w14:paraId="13CB8232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1E458D5" w14:textId="11862E4B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30308C84" w14:textId="20E2D43A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>Možnosť pripojenia na internet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8B7314" w14:textId="444BC631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6DCAAFE9" w14:textId="77777777" w:rsidR="00722FD0" w:rsidRPr="00561BAC" w:rsidRDefault="00722FD0" w:rsidP="00722FD0"/>
        </w:tc>
      </w:tr>
      <w:tr w:rsidR="00722FD0" w:rsidRPr="00561BAC" w14:paraId="11D9C758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6074079" w14:textId="3D7310F9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2F412A57" w14:textId="1B3440AB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>Ovládanie systému cez mobilnú aplikáciu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0210E9" w14:textId="4729AAA1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544FBB85" w14:textId="77777777" w:rsidR="00722FD0" w:rsidRPr="00561BAC" w:rsidRDefault="00722FD0" w:rsidP="00722FD0"/>
        </w:tc>
      </w:tr>
      <w:tr w:rsidR="00722FD0" w:rsidRPr="00561BAC" w14:paraId="47963845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5A1599A" w14:textId="218989A6" w:rsidR="00722FD0" w:rsidRPr="00561BAC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19F715FB" w14:textId="4B2E3AA8" w:rsidR="00722FD0" w:rsidRPr="00561BAC" w:rsidRDefault="00722FD0" w:rsidP="00722FD0">
            <w:pPr>
              <w:rPr>
                <w:rFonts w:cstheme="minorHAnsi"/>
              </w:rPr>
            </w:pPr>
            <w:r w:rsidRPr="00561BAC">
              <w:rPr>
                <w:rFonts w:cstheme="minorHAnsi"/>
              </w:rPr>
              <w:t>Elektrické napájanie:</w:t>
            </w:r>
            <w:r>
              <w:rPr>
                <w:rFonts w:cstheme="minorHAnsi"/>
              </w:rPr>
              <w:t xml:space="preserve"> </w:t>
            </w:r>
            <w:r w:rsidRPr="00722FD0">
              <w:rPr>
                <w:rFonts w:cstheme="minorHAnsi"/>
              </w:rPr>
              <w:t>1 fáza, 230 V/50/60 Hz</w:t>
            </w:r>
            <w:r>
              <w:rPr>
                <w:rFonts w:cstheme="minorHAnsi"/>
              </w:rPr>
              <w:t xml:space="preserve">, </w:t>
            </w:r>
            <w:r w:rsidRPr="00722FD0">
              <w:rPr>
                <w:rFonts w:cstheme="minorHAnsi"/>
              </w:rPr>
              <w:t>Pripojenie 4 x 0-10 V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12F807" w14:textId="4678E6C5" w:rsidR="00722FD0" w:rsidRPr="00561BAC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6DC20712" w14:textId="77777777" w:rsidR="00722FD0" w:rsidRPr="00561BAC" w:rsidRDefault="00722FD0" w:rsidP="00722FD0"/>
        </w:tc>
      </w:tr>
      <w:tr w:rsidR="00722FD0" w:rsidRPr="00561BAC" w14:paraId="3738EC1C" w14:textId="77777777" w:rsidTr="00CA206B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3EBE7DD" w14:textId="6F6F5BB0" w:rsidR="00722FD0" w:rsidRDefault="00722FD0" w:rsidP="00722F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6059" w:type="dxa"/>
            <w:gridSpan w:val="2"/>
            <w:shd w:val="clear" w:color="auto" w:fill="FFFFFF"/>
            <w:vAlign w:val="center"/>
          </w:tcPr>
          <w:p w14:paraId="1C2AFB1B" w14:textId="272C63DA" w:rsidR="00722FD0" w:rsidRPr="00561BAC" w:rsidRDefault="00722FD0" w:rsidP="00722FD0">
            <w:pPr>
              <w:rPr>
                <w:rFonts w:cstheme="minorHAnsi"/>
              </w:rPr>
            </w:pPr>
            <w:r w:rsidRPr="00722FD0">
              <w:rPr>
                <w:rFonts w:cstheme="minorHAnsi"/>
              </w:rPr>
              <w:t>Možnosť pripojenia tepelno-vlhkostného sen</w:t>
            </w:r>
            <w:r>
              <w:rPr>
                <w:rFonts w:cstheme="minorHAnsi"/>
              </w:rPr>
              <w:t>z</w:t>
            </w:r>
            <w:r w:rsidRPr="00722FD0">
              <w:rPr>
                <w:rFonts w:cstheme="minorHAnsi"/>
              </w:rPr>
              <w:t>ora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EFEAEA" w14:textId="6650590B" w:rsidR="00722FD0" w:rsidRPr="0011672B" w:rsidRDefault="00722FD0" w:rsidP="00722FD0">
            <w:pPr>
              <w:jc w:val="center"/>
              <w:rPr>
                <w:rFonts w:cstheme="minorHAnsi"/>
              </w:rPr>
            </w:pPr>
            <w:r w:rsidRPr="0011672B">
              <w:rPr>
                <w:rFonts w:cstheme="minorHAnsi"/>
              </w:rPr>
              <w:t>Vyžaduje sa</w:t>
            </w:r>
          </w:p>
        </w:tc>
        <w:tc>
          <w:tcPr>
            <w:tcW w:w="2126" w:type="dxa"/>
            <w:shd w:val="clear" w:color="auto" w:fill="FFF2CC"/>
            <w:vAlign w:val="center"/>
          </w:tcPr>
          <w:p w14:paraId="0A13DE04" w14:textId="77777777" w:rsidR="00722FD0" w:rsidRPr="00561BAC" w:rsidRDefault="00722FD0" w:rsidP="00722FD0"/>
        </w:tc>
      </w:tr>
      <w:tr w:rsidR="00722FD0" w14:paraId="7656BF04" w14:textId="77777777" w:rsidTr="00400A2E">
        <w:trPr>
          <w:cantSplit/>
        </w:trPr>
        <w:tc>
          <w:tcPr>
            <w:tcW w:w="8359" w:type="dxa"/>
            <w:gridSpan w:val="4"/>
            <w:shd w:val="clear" w:color="auto" w:fill="FFFFFF"/>
            <w:vAlign w:val="center"/>
          </w:tcPr>
          <w:p w14:paraId="1222E644" w14:textId="77777777" w:rsidR="00722FD0" w:rsidRPr="00BB255C" w:rsidRDefault="00722FD0" w:rsidP="00A779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27D3">
              <w:rPr>
                <w:b/>
                <w:bCs/>
                <w:sz w:val="24"/>
                <w:szCs w:val="24"/>
              </w:rPr>
              <w:t>Cena spolu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C27D3">
              <w:rPr>
                <w:b/>
                <w:bCs/>
                <w:sz w:val="24"/>
                <w:szCs w:val="24"/>
              </w:rPr>
              <w:t>bez DPH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FE88582" w14:textId="77777777" w:rsidR="00722FD0" w:rsidRPr="00561BAC" w:rsidRDefault="00722FD0" w:rsidP="00A779A4">
            <w:pPr>
              <w:rPr>
                <w:b/>
                <w:bCs/>
              </w:rPr>
            </w:pPr>
          </w:p>
        </w:tc>
      </w:tr>
    </w:tbl>
    <w:p w14:paraId="0EE0F0A4" w14:textId="77777777" w:rsidR="003F05E7" w:rsidRDefault="003F05E7"/>
    <w:p w14:paraId="3086B16F" w14:textId="65BE3AE3" w:rsidR="006359CD" w:rsidRDefault="00722FD0">
      <w:pPr>
        <w:spacing w:before="80" w:after="80"/>
      </w:pPr>
      <w:r w:rsidRPr="00416514">
        <w:rPr>
          <w:b/>
          <w:bCs/>
          <w:i/>
          <w:iCs/>
          <w:sz w:val="28"/>
          <w:szCs w:val="28"/>
        </w:rPr>
        <w:t>Sumarizácia cenovej ponuky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D4647CB" w14:textId="77777777" w:rsidTr="0026099A">
        <w:tc>
          <w:tcPr>
            <w:tcW w:w="2122" w:type="dxa"/>
            <w:vAlign w:val="bottom"/>
          </w:tcPr>
          <w:p w14:paraId="506EA01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EFF900E" w14:textId="36A65589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788FEF47" w14:textId="77777777" w:rsidTr="0026099A">
        <w:tc>
          <w:tcPr>
            <w:tcW w:w="2122" w:type="dxa"/>
            <w:vAlign w:val="bottom"/>
          </w:tcPr>
          <w:p w14:paraId="3C3D275D" w14:textId="77777777" w:rsidR="008879AC" w:rsidRDefault="00000000">
            <w: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11BF4E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5619A2AB" w14:textId="77777777" w:rsidTr="0026099A">
        <w:tc>
          <w:tcPr>
            <w:tcW w:w="2122" w:type="dxa"/>
            <w:vAlign w:val="bottom"/>
          </w:tcPr>
          <w:p w14:paraId="44DB6610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FE7439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08262A6" w14:textId="77777777" w:rsidR="003F05E7" w:rsidRDefault="003F05E7"/>
    <w:p w14:paraId="0881F262" w14:textId="77777777" w:rsidR="007A07CC" w:rsidRDefault="007A07CC"/>
    <w:p w14:paraId="7C3C5ADC" w14:textId="77777777" w:rsidR="00C66876" w:rsidRDefault="00C66876" w:rsidP="00C66876">
      <w:bookmarkStart w:id="2" w:name="_Hlk103250914"/>
      <w:r w:rsidRPr="0026099A">
        <w:rPr>
          <w:shd w:val="clear" w:color="auto" w:fill="FFF2CC" w:themeFill="accent4" w:themeFillTint="33"/>
        </w:rPr>
        <w:t>Miesto a dátum vystavenia cenovej ponuky:</w:t>
      </w:r>
    </w:p>
    <w:p w14:paraId="3276B225" w14:textId="77777777" w:rsidR="00BC525F" w:rsidRDefault="00C66876" w:rsidP="00C66876">
      <w:r w:rsidRPr="0026099A">
        <w:rPr>
          <w:shd w:val="clear" w:color="auto" w:fill="FFF2CC" w:themeFill="accent4" w:themeFillTint="33"/>
        </w:rPr>
        <w:t>Meno, podpis a pečiatka oprávnenej osoby:</w:t>
      </w:r>
      <w:bookmarkEnd w:id="2"/>
    </w:p>
    <w:sectPr w:rsidR="00BC525F" w:rsidSect="004E59B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7443B" w14:textId="77777777" w:rsidR="005F60FF" w:rsidRDefault="005F60FF" w:rsidP="003F05E7">
      <w:pPr>
        <w:spacing w:after="0" w:line="240" w:lineRule="auto"/>
      </w:pPr>
      <w:r>
        <w:separator/>
      </w:r>
    </w:p>
  </w:endnote>
  <w:endnote w:type="continuationSeparator" w:id="0">
    <w:p w14:paraId="50D5F6CA" w14:textId="77777777" w:rsidR="005F60FF" w:rsidRDefault="005F60FF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335399"/>
      <w:docPartObj>
        <w:docPartGallery w:val="Page Numbers (Bottom of Page)"/>
        <w:docPartUnique/>
      </w:docPartObj>
    </w:sdtPr>
    <w:sdtContent>
      <w:p w14:paraId="2AE7B239" w14:textId="4EAEB343" w:rsidR="00694EE9" w:rsidRDefault="00694E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1D02E5C" w14:textId="77777777" w:rsidR="00694EE9" w:rsidRDefault="00694E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3148" w14:textId="77777777" w:rsidR="005F60FF" w:rsidRDefault="005F60FF" w:rsidP="003F05E7">
      <w:pPr>
        <w:spacing w:after="0" w:line="240" w:lineRule="auto"/>
      </w:pPr>
      <w:r>
        <w:separator/>
      </w:r>
    </w:p>
  </w:footnote>
  <w:footnote w:type="continuationSeparator" w:id="0">
    <w:p w14:paraId="6064FDDA" w14:textId="77777777" w:rsidR="005F60FF" w:rsidRDefault="005F60FF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Cím"/>
      <w:tag w:val=""/>
      <w:id w:val="1116400235"/>
      <w:placeholder>
        <w:docPart w:val="967C08A286054BE6BB585557231C575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CADD73C" w14:textId="45C2AA49" w:rsidR="00BB255C" w:rsidRDefault="007D32A2">
        <w:pPr>
          <w:pStyle w:val="lfej"/>
          <w:jc w:val="right"/>
          <w:rPr>
            <w:color w:val="7F7F7F" w:themeColor="text1" w:themeTint="80"/>
          </w:rPr>
        </w:pPr>
        <w:r>
          <w:t>Príloha č. 1 – Technická špecifikácia</w:t>
        </w:r>
      </w:p>
    </w:sdtContent>
  </w:sdt>
  <w:p w14:paraId="49E12A21" w14:textId="77777777" w:rsidR="00BB255C" w:rsidRDefault="00BB25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72C53"/>
    <w:multiLevelType w:val="hybridMultilevel"/>
    <w:tmpl w:val="54B2C7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20957">
    <w:abstractNumId w:val="2"/>
  </w:num>
  <w:num w:numId="2" w16cid:durableId="1802335059">
    <w:abstractNumId w:val="0"/>
  </w:num>
  <w:num w:numId="3" w16cid:durableId="2071145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A3"/>
    <w:rsid w:val="000452C9"/>
    <w:rsid w:val="000530C0"/>
    <w:rsid w:val="000808D2"/>
    <w:rsid w:val="00092FBB"/>
    <w:rsid w:val="000A150C"/>
    <w:rsid w:val="000C0AC4"/>
    <w:rsid w:val="00103276"/>
    <w:rsid w:val="00115A2D"/>
    <w:rsid w:val="0011672B"/>
    <w:rsid w:val="00123837"/>
    <w:rsid w:val="00127A76"/>
    <w:rsid w:val="00135454"/>
    <w:rsid w:val="001A3082"/>
    <w:rsid w:val="00201DF9"/>
    <w:rsid w:val="00211FE5"/>
    <w:rsid w:val="0026099A"/>
    <w:rsid w:val="002913A1"/>
    <w:rsid w:val="002B2FFE"/>
    <w:rsid w:val="002D30B7"/>
    <w:rsid w:val="002E15CD"/>
    <w:rsid w:val="00330CD3"/>
    <w:rsid w:val="003444E9"/>
    <w:rsid w:val="003B5B41"/>
    <w:rsid w:val="003B6625"/>
    <w:rsid w:val="003D096A"/>
    <w:rsid w:val="003F05E7"/>
    <w:rsid w:val="00400A2E"/>
    <w:rsid w:val="00430E55"/>
    <w:rsid w:val="00436B75"/>
    <w:rsid w:val="004434A0"/>
    <w:rsid w:val="00445C94"/>
    <w:rsid w:val="004624F6"/>
    <w:rsid w:val="004E59B1"/>
    <w:rsid w:val="00530C25"/>
    <w:rsid w:val="00561BAC"/>
    <w:rsid w:val="00592268"/>
    <w:rsid w:val="005A23B5"/>
    <w:rsid w:val="005C11E2"/>
    <w:rsid w:val="005D17C2"/>
    <w:rsid w:val="005E1933"/>
    <w:rsid w:val="005F60FF"/>
    <w:rsid w:val="006220D5"/>
    <w:rsid w:val="006359CD"/>
    <w:rsid w:val="00694EE9"/>
    <w:rsid w:val="00697DA8"/>
    <w:rsid w:val="006B06A3"/>
    <w:rsid w:val="006B26CF"/>
    <w:rsid w:val="006C72B2"/>
    <w:rsid w:val="0070516F"/>
    <w:rsid w:val="00722FD0"/>
    <w:rsid w:val="00757902"/>
    <w:rsid w:val="00766CAE"/>
    <w:rsid w:val="00767E8A"/>
    <w:rsid w:val="007A07CC"/>
    <w:rsid w:val="007D32A2"/>
    <w:rsid w:val="007E0DB7"/>
    <w:rsid w:val="0084714E"/>
    <w:rsid w:val="008645C8"/>
    <w:rsid w:val="008879AC"/>
    <w:rsid w:val="008C3223"/>
    <w:rsid w:val="0090213E"/>
    <w:rsid w:val="009350D9"/>
    <w:rsid w:val="0098453B"/>
    <w:rsid w:val="00992321"/>
    <w:rsid w:val="009A309E"/>
    <w:rsid w:val="00A0501E"/>
    <w:rsid w:val="00A54971"/>
    <w:rsid w:val="00A62CC4"/>
    <w:rsid w:val="00AA286C"/>
    <w:rsid w:val="00AB2942"/>
    <w:rsid w:val="00AC4DD5"/>
    <w:rsid w:val="00AE4377"/>
    <w:rsid w:val="00BB255C"/>
    <w:rsid w:val="00BC525F"/>
    <w:rsid w:val="00BF7EF6"/>
    <w:rsid w:val="00C365AE"/>
    <w:rsid w:val="00C66876"/>
    <w:rsid w:val="00CA206B"/>
    <w:rsid w:val="00CE6F91"/>
    <w:rsid w:val="00D132A7"/>
    <w:rsid w:val="00D373CF"/>
    <w:rsid w:val="00D76FA1"/>
    <w:rsid w:val="00E57600"/>
    <w:rsid w:val="00F31B2E"/>
    <w:rsid w:val="00FB5056"/>
    <w:rsid w:val="00FC4190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4D6DD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7C08A286054BE6BB585557231C57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6A1B57-03AD-4B6A-8A97-9209CE31ED6D}"/>
      </w:docPartPr>
      <w:docPartBody>
        <w:p w:rsidR="00005240" w:rsidRDefault="00826AB5" w:rsidP="00826AB5">
          <w:pPr>
            <w:pStyle w:val="967C08A286054BE6BB585557231C575A"/>
          </w:pPr>
          <w:r>
            <w:rPr>
              <w:color w:val="7F7F7F" w:themeColor="text1" w:themeTint="80"/>
              <w:lang w:val="hu-HU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B5"/>
    <w:rsid w:val="00005240"/>
    <w:rsid w:val="000A150C"/>
    <w:rsid w:val="00103276"/>
    <w:rsid w:val="001A3082"/>
    <w:rsid w:val="00417D85"/>
    <w:rsid w:val="00554178"/>
    <w:rsid w:val="006A6762"/>
    <w:rsid w:val="006B023D"/>
    <w:rsid w:val="006B26CF"/>
    <w:rsid w:val="007B6C7A"/>
    <w:rsid w:val="00826AB5"/>
    <w:rsid w:val="00964F73"/>
    <w:rsid w:val="00AA286C"/>
    <w:rsid w:val="00A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67C08A286054BE6BB585557231C575A">
    <w:name w:val="967C08A286054BE6BB585557231C575A"/>
    <w:rsid w:val="00826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494</Words>
  <Characters>2816</Characters>
  <DocSecurity>0</DocSecurity>
  <Lines>23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č. 1 – Technická špecifikácia</vt:lpstr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2026-10-12T07:24:00Z</dcterms:created>
  <dcterms:modified xsi:type="dcterms:W3CDTF">2026-10-12T15:46:00Z</dcterms:modified>
</cp:coreProperties>
</file>