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7B94" w14:textId="77777777" w:rsidR="00685F8B" w:rsidRDefault="00685F8B" w:rsidP="009346EA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</w:p>
    <w:p w14:paraId="333FE745" w14:textId="5CBE943B" w:rsidR="008C1621" w:rsidRDefault="008C1621" w:rsidP="009346EA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 w:rsidRPr="00FF0569">
        <w:rPr>
          <w:color w:val="auto"/>
          <w:shd w:val="clear" w:color="auto" w:fill="FFFFFF"/>
        </w:rPr>
        <w:t>Bratislav</w:t>
      </w:r>
      <w:r>
        <w:rPr>
          <w:color w:val="auto"/>
          <w:shd w:val="clear" w:color="auto" w:fill="FFFFFF"/>
        </w:rPr>
        <w:t>a</w:t>
      </w:r>
      <w:r w:rsidRPr="00FF0569">
        <w:rPr>
          <w:color w:val="auto"/>
          <w:shd w:val="clear" w:color="auto" w:fill="FFFFFF"/>
        </w:rPr>
        <w:t xml:space="preserve">, </w:t>
      </w:r>
      <w:r w:rsidR="00052644">
        <w:rPr>
          <w:color w:val="auto"/>
          <w:shd w:val="clear" w:color="auto" w:fill="FFFFFF"/>
        </w:rPr>
        <w:t>03</w:t>
      </w:r>
      <w:r w:rsidR="00F66244">
        <w:rPr>
          <w:color w:val="auto"/>
          <w:shd w:val="clear" w:color="auto" w:fill="FFFFFF"/>
        </w:rPr>
        <w:t>.</w:t>
      </w:r>
      <w:r w:rsidR="00AD77AF">
        <w:rPr>
          <w:color w:val="auto"/>
          <w:shd w:val="clear" w:color="auto" w:fill="FFFFFF"/>
        </w:rPr>
        <w:t>09.</w:t>
      </w:r>
      <w:r w:rsidRPr="00E63D50">
        <w:rPr>
          <w:color w:val="auto"/>
          <w:shd w:val="clear" w:color="auto" w:fill="FFFFFF"/>
        </w:rPr>
        <w:t>2020</w:t>
      </w:r>
    </w:p>
    <w:p w14:paraId="5314C37E" w14:textId="16498948" w:rsidR="00363BBC" w:rsidRDefault="00363BBC" w:rsidP="009346EA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</w:p>
    <w:p w14:paraId="3BBD8B10" w14:textId="65697F98" w:rsidR="008C1621" w:rsidRDefault="008C1621" w:rsidP="009346EA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</w:p>
    <w:p w14:paraId="3E754A1C" w14:textId="77F3AD89" w:rsidR="008C1621" w:rsidRDefault="008C1621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5A5559A1" w14:textId="77777777" w:rsidR="00685F8B" w:rsidRDefault="00685F8B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34A8E505" w14:textId="42D00CF0" w:rsidR="008C1621" w:rsidRPr="00A778B8" w:rsidRDefault="008C1621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  <w:r w:rsidRPr="00A778B8">
        <w:rPr>
          <w:color w:val="auto"/>
          <w:shd w:val="clear" w:color="auto" w:fill="FFFFFF"/>
        </w:rPr>
        <w:t>Vec</w:t>
      </w:r>
      <w:bookmarkStart w:id="0" w:name="_GoBack"/>
      <w:bookmarkEnd w:id="0"/>
    </w:p>
    <w:p w14:paraId="71FC94AA" w14:textId="71B192C2" w:rsidR="008C1621" w:rsidRDefault="008C1621" w:rsidP="009346EA">
      <w:pPr>
        <w:spacing w:after="0"/>
        <w:contextualSpacing w:val="0"/>
        <w:jc w:val="both"/>
        <w:rPr>
          <w:b/>
          <w:color w:val="auto"/>
          <w:u w:val="single"/>
          <w:shd w:val="clear" w:color="auto" w:fill="FFFFFF"/>
        </w:rPr>
      </w:pPr>
      <w:r>
        <w:rPr>
          <w:b/>
          <w:color w:val="auto"/>
          <w:u w:val="single"/>
          <w:shd w:val="clear" w:color="auto" w:fill="FFFFFF"/>
        </w:rPr>
        <w:t>Vysvetlenie</w:t>
      </w:r>
      <w:r w:rsidR="00363BBC">
        <w:rPr>
          <w:b/>
          <w:color w:val="auto"/>
          <w:u w:val="single"/>
          <w:shd w:val="clear" w:color="auto" w:fill="FFFFFF"/>
        </w:rPr>
        <w:t xml:space="preserve"> </w:t>
      </w:r>
      <w:r w:rsidR="00AD77AF">
        <w:rPr>
          <w:b/>
          <w:color w:val="auto"/>
          <w:u w:val="single"/>
          <w:shd w:val="clear" w:color="auto" w:fill="FFFFFF"/>
        </w:rPr>
        <w:t>Súťažných podkladov</w:t>
      </w:r>
    </w:p>
    <w:p w14:paraId="586B0159" w14:textId="0AE254A6" w:rsidR="008C1621" w:rsidRDefault="008C1621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27D61B61" w14:textId="77777777" w:rsidR="00A01C18" w:rsidRPr="00FF0569" w:rsidRDefault="00A01C18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47CDFDF" w14:textId="0C4E06BB" w:rsidR="008C1621" w:rsidRPr="00AD77AF" w:rsidRDefault="008C1621" w:rsidP="00AD77AF">
      <w:pPr>
        <w:shd w:val="clear" w:color="auto" w:fill="FFFFFF"/>
        <w:spacing w:after="0"/>
        <w:contextualSpacing w:val="0"/>
        <w:jc w:val="both"/>
        <w:rPr>
          <w:rFonts w:eastAsia="Times New Roman"/>
          <w:color w:val="auto"/>
        </w:rPr>
      </w:pPr>
      <w:r w:rsidRPr="00AD77AF">
        <w:rPr>
          <w:color w:val="auto"/>
        </w:rPr>
        <w:t xml:space="preserve">Vo verejnom obstarávaní na predmet zákazky </w:t>
      </w:r>
      <w:r w:rsidR="00C61FFA" w:rsidRPr="00AD77AF">
        <w:rPr>
          <w:color w:val="auto"/>
        </w:rPr>
        <w:t>„</w:t>
      </w:r>
      <w:r w:rsidR="00EA540F">
        <w:rPr>
          <w:color w:val="auto"/>
        </w:rPr>
        <w:t>PARKSYS</w:t>
      </w:r>
      <w:r w:rsidR="00C61FFA" w:rsidRPr="00AD77AF">
        <w:rPr>
          <w:color w:val="auto"/>
        </w:rPr>
        <w:t>“</w:t>
      </w:r>
      <w:r w:rsidR="00AD77AF" w:rsidRPr="00AD77AF">
        <w:rPr>
          <w:color w:val="auto"/>
        </w:rPr>
        <w:t xml:space="preserve">, ktoré bolo vyhlásené v Úradnom vestníku EÚ dňa 21.08.2020 pod značkou </w:t>
      </w:r>
      <w:r w:rsidR="00AD77AF" w:rsidRPr="00AD77AF">
        <w:rPr>
          <w:color w:val="auto"/>
          <w:shd w:val="clear" w:color="auto" w:fill="FFFFFF"/>
        </w:rPr>
        <w:t>2020/S 162-393718</w:t>
      </w:r>
      <w:r w:rsidR="00AD77AF" w:rsidRPr="00AD77AF">
        <w:rPr>
          <w:color w:val="auto"/>
        </w:rPr>
        <w:t xml:space="preserve"> a vo Vestníku verejného obstarávania č. </w:t>
      </w:r>
      <w:r w:rsidR="00AD77AF" w:rsidRPr="00AD77AF">
        <w:rPr>
          <w:rFonts w:eastAsia="Times New Roman"/>
          <w:color w:val="auto"/>
        </w:rPr>
        <w:t xml:space="preserve">179/2020 </w:t>
      </w:r>
      <w:r w:rsidR="00AD77AF" w:rsidRPr="00AD77AF">
        <w:rPr>
          <w:rFonts w:eastAsia="Times New Roman"/>
          <w:color w:val="auto"/>
        </w:rPr>
        <w:t>zo dňa</w:t>
      </w:r>
      <w:r w:rsidR="00AD77AF" w:rsidRPr="00AD77AF">
        <w:rPr>
          <w:rFonts w:eastAsia="Times New Roman"/>
          <w:color w:val="auto"/>
        </w:rPr>
        <w:t xml:space="preserve"> 24.08.2020</w:t>
      </w:r>
      <w:r w:rsidR="00AD77AF" w:rsidRPr="00AD77AF">
        <w:rPr>
          <w:rFonts w:eastAsia="Times New Roman"/>
          <w:color w:val="auto"/>
        </w:rPr>
        <w:t xml:space="preserve"> </w:t>
      </w:r>
      <w:r w:rsidR="00AD77AF" w:rsidRPr="00AD77AF">
        <w:rPr>
          <w:color w:val="auto"/>
        </w:rPr>
        <w:t>pod značkou 31367 - MSS</w:t>
      </w:r>
      <w:r w:rsidR="00C77C75" w:rsidRPr="00AD77AF">
        <w:rPr>
          <w:color w:val="auto"/>
        </w:rPr>
        <w:t>,</w:t>
      </w:r>
      <w:r w:rsidRPr="00AD77AF">
        <w:rPr>
          <w:color w:val="auto"/>
        </w:rPr>
        <w:t xml:space="preserve"> bol</w:t>
      </w:r>
      <w:r w:rsidR="00AD77AF" w:rsidRPr="00AD77AF">
        <w:rPr>
          <w:color w:val="auto"/>
        </w:rPr>
        <w:t>a</w:t>
      </w:r>
      <w:r w:rsidRPr="00AD77AF">
        <w:rPr>
          <w:color w:val="auto"/>
        </w:rPr>
        <w:t xml:space="preserve"> </w:t>
      </w:r>
      <w:r w:rsidR="00685F8B" w:rsidRPr="00AD77AF">
        <w:rPr>
          <w:color w:val="auto"/>
        </w:rPr>
        <w:t xml:space="preserve">verejnému obstarávateľovi </w:t>
      </w:r>
      <w:r w:rsidRPr="00AD77AF">
        <w:rPr>
          <w:color w:val="auto"/>
        </w:rPr>
        <w:t>doručen</w:t>
      </w:r>
      <w:r w:rsidR="00AD77AF" w:rsidRPr="00AD77AF">
        <w:rPr>
          <w:color w:val="auto"/>
        </w:rPr>
        <w:t>á</w:t>
      </w:r>
      <w:r w:rsidR="00EF5D62" w:rsidRPr="00AD77AF">
        <w:rPr>
          <w:color w:val="auto"/>
        </w:rPr>
        <w:t xml:space="preserve"> </w:t>
      </w:r>
      <w:r w:rsidRPr="00AD77AF">
        <w:rPr>
          <w:color w:val="auto"/>
        </w:rPr>
        <w:t>nasledovn</w:t>
      </w:r>
      <w:r w:rsidR="00AD77AF" w:rsidRPr="00AD77AF">
        <w:rPr>
          <w:color w:val="auto"/>
        </w:rPr>
        <w:t>á</w:t>
      </w:r>
      <w:r w:rsidRPr="00AD77AF">
        <w:rPr>
          <w:color w:val="auto"/>
        </w:rPr>
        <w:t xml:space="preserve"> otázk</w:t>
      </w:r>
      <w:r w:rsidR="00AD77AF" w:rsidRPr="00AD77AF">
        <w:rPr>
          <w:color w:val="auto"/>
        </w:rPr>
        <w:t>a</w:t>
      </w:r>
      <w:r w:rsidR="00685F8B" w:rsidRPr="00AD77AF">
        <w:rPr>
          <w:color w:val="auto"/>
        </w:rPr>
        <w:t xml:space="preserve"> jedného zo</w:t>
      </w:r>
      <w:r w:rsidR="00EF5D62" w:rsidRPr="00AD77AF">
        <w:rPr>
          <w:color w:val="auto"/>
        </w:rPr>
        <w:t xml:space="preserve"> záujemc</w:t>
      </w:r>
      <w:r w:rsidR="00685F8B" w:rsidRPr="00AD77AF">
        <w:rPr>
          <w:color w:val="auto"/>
        </w:rPr>
        <w:t>ov</w:t>
      </w:r>
      <w:r w:rsidRPr="00AD77AF">
        <w:rPr>
          <w:color w:val="auto"/>
        </w:rPr>
        <w:t>:</w:t>
      </w:r>
    </w:p>
    <w:p w14:paraId="2D05EC25" w14:textId="3F2E9522" w:rsidR="003D45C6" w:rsidRPr="00AD77AF" w:rsidRDefault="003D45C6" w:rsidP="00AD77AF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color w:val="auto"/>
        </w:rPr>
      </w:pPr>
    </w:p>
    <w:p w14:paraId="48351D5A" w14:textId="77777777" w:rsidR="005F1907" w:rsidRDefault="00726B25" w:rsidP="004C2045">
      <w:pPr>
        <w:spacing w:after="0"/>
        <w:jc w:val="both"/>
        <w:rPr>
          <w:b/>
          <w:bCs/>
          <w:color w:val="auto"/>
        </w:rPr>
      </w:pPr>
      <w:r w:rsidRPr="00F00353">
        <w:rPr>
          <w:b/>
          <w:bCs/>
          <w:color w:val="auto"/>
          <w:shd w:val="clear" w:color="auto" w:fill="FFFFFF"/>
        </w:rPr>
        <w:t>Otázka č. 1</w:t>
      </w:r>
    </w:p>
    <w:p w14:paraId="21854C64" w14:textId="77777777" w:rsidR="00EA540F" w:rsidRDefault="00EA540F" w:rsidP="004C2045">
      <w:pPr>
        <w:spacing w:after="0"/>
        <w:jc w:val="both"/>
        <w:rPr>
          <w:color w:val="333333"/>
        </w:rPr>
      </w:pPr>
      <w:r w:rsidRPr="00EA540F">
        <w:rPr>
          <w:color w:val="333333"/>
          <w:shd w:val="clear" w:color="auto" w:fill="FFFFFF"/>
        </w:rPr>
        <w:t>Časť B podmienky účasti:</w:t>
      </w:r>
    </w:p>
    <w:p w14:paraId="54441ACA" w14:textId="77777777" w:rsidR="00EA540F" w:rsidRDefault="00EA540F" w:rsidP="004C2045">
      <w:pPr>
        <w:spacing w:after="0"/>
        <w:jc w:val="both"/>
        <w:rPr>
          <w:color w:val="333333"/>
        </w:rPr>
      </w:pPr>
      <w:r w:rsidRPr="00EA540F">
        <w:rPr>
          <w:color w:val="333333"/>
          <w:shd w:val="clear" w:color="auto" w:fill="FFFFFF"/>
        </w:rPr>
        <w:t>Bod 3. Podmienky účasti týkajúce sa technickej alebo odbornej spôsobilosti sú uvedené v oznámení o vyhlásení verejného obstarávania.</w:t>
      </w:r>
    </w:p>
    <w:p w14:paraId="7B29A6E1" w14:textId="3AD56B0C" w:rsidR="001571E6" w:rsidRPr="00EA540F" w:rsidRDefault="00EA540F" w:rsidP="004C2045">
      <w:pPr>
        <w:spacing w:after="0"/>
        <w:jc w:val="both"/>
        <w:rPr>
          <w:color w:val="auto"/>
          <w:shd w:val="clear" w:color="auto" w:fill="FFFFFF"/>
        </w:rPr>
      </w:pPr>
      <w:r w:rsidRPr="00EA540F">
        <w:rPr>
          <w:color w:val="333333"/>
          <w:shd w:val="clear" w:color="auto" w:fill="FFFFFF"/>
        </w:rPr>
        <w:t xml:space="preserve">Otázka: Prosím od vysvetlenie kde v dokumentoch nájdem tieto podmienky lebo ani na oznámení v Josephine sa </w:t>
      </w:r>
      <w:r w:rsidRPr="00EA540F">
        <w:rPr>
          <w:color w:val="333333"/>
          <w:shd w:val="clear" w:color="auto" w:fill="FFFFFF"/>
        </w:rPr>
        <w:t>takéto</w:t>
      </w:r>
      <w:r w:rsidRPr="00EA540F">
        <w:rPr>
          <w:color w:val="333333"/>
          <w:shd w:val="clear" w:color="auto" w:fill="FFFFFF"/>
        </w:rPr>
        <w:t xml:space="preserve"> informácie nenachádzajú a ani žiaden z príloh neobsahuje takéto informácie. Prosím o vysvetlenie kde môžem takýto dokument alebo konkrétne informácie dohľadať tu na Josephine karte obstarávania pre </w:t>
      </w:r>
      <w:proofErr w:type="spellStart"/>
      <w:r w:rsidRPr="00EA540F">
        <w:rPr>
          <w:color w:val="333333"/>
          <w:shd w:val="clear" w:color="auto" w:fill="FFFFFF"/>
        </w:rPr>
        <w:t>Parksys</w:t>
      </w:r>
      <w:proofErr w:type="spellEnd"/>
      <w:r w:rsidRPr="00EA540F">
        <w:rPr>
          <w:color w:val="333333"/>
          <w:shd w:val="clear" w:color="auto" w:fill="FFFFFF"/>
        </w:rPr>
        <w:t xml:space="preserve"> Ba?</w:t>
      </w:r>
    </w:p>
    <w:p w14:paraId="2FDD66C2" w14:textId="77777777" w:rsidR="00EA540F" w:rsidRDefault="00EA540F" w:rsidP="004C2045">
      <w:pPr>
        <w:spacing w:after="0"/>
        <w:jc w:val="both"/>
        <w:rPr>
          <w:b/>
          <w:bCs/>
          <w:color w:val="auto"/>
          <w:shd w:val="clear" w:color="auto" w:fill="FFFFFF"/>
        </w:rPr>
      </w:pPr>
    </w:p>
    <w:p w14:paraId="3694EBE2" w14:textId="5BBBDB98" w:rsidR="001571E6" w:rsidRDefault="001571E6" w:rsidP="004C2045">
      <w:pPr>
        <w:spacing w:after="0"/>
        <w:jc w:val="both"/>
        <w:rPr>
          <w:b/>
          <w:bCs/>
          <w:color w:val="auto"/>
          <w:shd w:val="clear" w:color="auto" w:fill="FFFFFF"/>
        </w:rPr>
      </w:pPr>
      <w:r w:rsidRPr="001571E6">
        <w:rPr>
          <w:b/>
          <w:bCs/>
          <w:color w:val="auto"/>
          <w:shd w:val="clear" w:color="auto" w:fill="FFFFFF"/>
        </w:rPr>
        <w:t>Odpoveď č. 1</w:t>
      </w:r>
    </w:p>
    <w:p w14:paraId="10719E0D" w14:textId="383B1AE6" w:rsidR="00EA540F" w:rsidRDefault="00EA540F" w:rsidP="004C2045">
      <w:pPr>
        <w:spacing w:after="0"/>
        <w:jc w:val="both"/>
        <w:rPr>
          <w:color w:val="auto"/>
        </w:rPr>
      </w:pPr>
      <w:r w:rsidRPr="00EA540F">
        <w:rPr>
          <w:color w:val="auto"/>
          <w:shd w:val="clear" w:color="auto" w:fill="FFFFFF"/>
        </w:rPr>
        <w:t xml:space="preserve">Oznámenie o vyhlásení verejného obstarávania, v ktorom sú uvedené podmienky účasti je zverejnené </w:t>
      </w:r>
      <w:r w:rsidRPr="00AD77AF">
        <w:rPr>
          <w:color w:val="auto"/>
        </w:rPr>
        <w:t xml:space="preserve">v Úradnom vestníku EÚ dňa 21.08.2020 pod značkou </w:t>
      </w:r>
      <w:r w:rsidRPr="00AD77AF">
        <w:rPr>
          <w:color w:val="auto"/>
          <w:shd w:val="clear" w:color="auto" w:fill="FFFFFF"/>
        </w:rPr>
        <w:t>2020/S 162-393718</w:t>
      </w:r>
      <w:r>
        <w:rPr>
          <w:color w:val="auto"/>
        </w:rPr>
        <w:t xml:space="preserve"> viď: </w:t>
      </w:r>
    </w:p>
    <w:p w14:paraId="4B3BB74D" w14:textId="3BCC7449" w:rsidR="00EA540F" w:rsidRDefault="00EA540F" w:rsidP="004C2045">
      <w:pPr>
        <w:spacing w:after="0"/>
        <w:jc w:val="both"/>
        <w:rPr>
          <w:color w:val="auto"/>
        </w:rPr>
      </w:pPr>
      <w:hyperlink r:id="rId7" w:history="1">
        <w:r>
          <w:rPr>
            <w:rStyle w:val="Hypertextovprepojenie"/>
          </w:rPr>
          <w:t>https://ted.europa.eu/udl?uri=TED:NOTICE:393718-2020:TEXT:SK:HTML&amp;src=0</w:t>
        </w:r>
      </w:hyperlink>
    </w:p>
    <w:p w14:paraId="50E43C1F" w14:textId="505F8F69" w:rsidR="00EA540F" w:rsidRDefault="00EA540F" w:rsidP="004C2045">
      <w:pPr>
        <w:spacing w:after="0"/>
        <w:jc w:val="both"/>
        <w:rPr>
          <w:b/>
          <w:bCs/>
          <w:color w:val="auto"/>
          <w:shd w:val="clear" w:color="auto" w:fill="FFFFFF"/>
        </w:rPr>
      </w:pPr>
      <w:r w:rsidRPr="00AD77AF">
        <w:rPr>
          <w:color w:val="auto"/>
        </w:rPr>
        <w:t xml:space="preserve">a vo Vestníku verejného obstarávania č. </w:t>
      </w:r>
      <w:r w:rsidRPr="00AD77AF">
        <w:rPr>
          <w:rFonts w:eastAsia="Times New Roman"/>
          <w:color w:val="auto"/>
        </w:rPr>
        <w:t xml:space="preserve">179/2020 zo dňa 24.08.2020 </w:t>
      </w:r>
      <w:r w:rsidRPr="00AD77AF">
        <w:rPr>
          <w:color w:val="auto"/>
        </w:rPr>
        <w:t xml:space="preserve">pod značkou 31367 </w:t>
      </w:r>
      <w:r>
        <w:rPr>
          <w:color w:val="auto"/>
        </w:rPr>
        <w:t>–</w:t>
      </w:r>
      <w:r w:rsidRPr="00AD77AF">
        <w:rPr>
          <w:color w:val="auto"/>
        </w:rPr>
        <w:t xml:space="preserve"> MSS</w:t>
      </w:r>
      <w:r>
        <w:rPr>
          <w:color w:val="auto"/>
        </w:rPr>
        <w:t xml:space="preserve"> viď: </w:t>
      </w:r>
      <w:hyperlink r:id="rId8" w:history="1">
        <w:r>
          <w:rPr>
            <w:rStyle w:val="Hypertextovprepojenie"/>
          </w:rPr>
          <w:t>https://www.uvo.gov.sk/vestnik/oznamenie/detail/461501</w:t>
        </w:r>
      </w:hyperlink>
      <w:r>
        <w:t xml:space="preserve"> (ide o totožné oznámenie).</w:t>
      </w:r>
    </w:p>
    <w:p w14:paraId="4837A3D8" w14:textId="2D95DE40" w:rsidR="00177A87" w:rsidRPr="00EA540F" w:rsidRDefault="00F66244" w:rsidP="00EA540F">
      <w:pPr>
        <w:spacing w:after="0"/>
        <w:jc w:val="both"/>
        <w:rPr>
          <w:color w:val="auto"/>
          <w:shd w:val="clear" w:color="auto" w:fill="FFFFFF"/>
        </w:rPr>
      </w:pPr>
      <w:r w:rsidRPr="00F66244">
        <w:rPr>
          <w:color w:val="auto"/>
        </w:rPr>
        <w:br/>
      </w:r>
    </w:p>
    <w:p w14:paraId="4F513522" w14:textId="37AF02F8" w:rsidR="008C1621" w:rsidRDefault="008C1621" w:rsidP="004C2045">
      <w:pPr>
        <w:spacing w:after="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</w:p>
    <w:p w14:paraId="79702BEB" w14:textId="0A7FB2B2" w:rsidR="008C1621" w:rsidRDefault="008C1621" w:rsidP="009346EA">
      <w:pPr>
        <w:spacing w:after="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F719E0" w14:textId="25A87D98" w:rsidR="007C546B" w:rsidRDefault="007C546B" w:rsidP="009346EA">
      <w:pPr>
        <w:spacing w:after="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4BE6F42E" w14:textId="77777777" w:rsidR="007C546B" w:rsidRPr="00A778B8" w:rsidRDefault="007C546B" w:rsidP="009346EA">
      <w:pPr>
        <w:spacing w:after="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036DE699" w:rsidR="008C1621" w:rsidRDefault="00EF5D62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  <w:t xml:space="preserve">   </w:t>
      </w:r>
      <w:r w:rsidR="001F78EE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 xml:space="preserve"> v. r.</w:t>
      </w:r>
    </w:p>
    <w:p w14:paraId="2A3422B2" w14:textId="28A6F40D" w:rsidR="00AD77AF" w:rsidRPr="00A778B8" w:rsidRDefault="00AD77AF" w:rsidP="00AD77AF">
      <w:pPr>
        <w:spacing w:after="0"/>
        <w:ind w:left="4956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    v. z. Zuzana Jamnická</w:t>
      </w:r>
    </w:p>
    <w:p w14:paraId="6298CC06" w14:textId="77777777" w:rsidR="008C1621" w:rsidRPr="00A778B8" w:rsidRDefault="008C1621" w:rsidP="009346EA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Mgr. Michal Garaj</w:t>
      </w:r>
    </w:p>
    <w:p w14:paraId="25653E5A" w14:textId="5B86D516" w:rsidR="008B480B" w:rsidRPr="00AF1F16" w:rsidRDefault="008C1621" w:rsidP="00AF1F16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sectPr w:rsidR="008B480B" w:rsidRPr="00AF1F16" w:rsidSect="00DC69EB">
      <w:headerReference w:type="default" r:id="rId9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B13F1" w14:textId="77777777" w:rsidR="009A49FD" w:rsidRDefault="009A49FD">
      <w:pPr>
        <w:spacing w:after="0"/>
      </w:pPr>
      <w:r>
        <w:separator/>
      </w:r>
    </w:p>
  </w:endnote>
  <w:endnote w:type="continuationSeparator" w:id="0">
    <w:p w14:paraId="6C924E95" w14:textId="77777777" w:rsidR="009A49FD" w:rsidRDefault="009A49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6A25F" w14:textId="77777777" w:rsidR="009A49FD" w:rsidRDefault="009A49FD">
      <w:pPr>
        <w:spacing w:after="0"/>
      </w:pPr>
      <w:r>
        <w:separator/>
      </w:r>
    </w:p>
  </w:footnote>
  <w:footnote w:type="continuationSeparator" w:id="0">
    <w:p w14:paraId="2380D767" w14:textId="77777777" w:rsidR="009A49FD" w:rsidRDefault="009A49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8E091" w14:textId="77777777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B9D662" wp14:editId="366224D3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0"/>
          <wp:wrapNone/>
          <wp:docPr id="12" name="Obrázok 12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22">
      <w:rPr>
        <w:b/>
        <w:sz w:val="26"/>
        <w:szCs w:val="26"/>
      </w:rPr>
      <w:t>MAGISTRÁT HLAVNÉHO MESTA SLOVENSKEJ REPUBLIKY BRATISLAV</w:t>
    </w:r>
    <w:r>
      <w:rPr>
        <w:b/>
        <w:sz w:val="26"/>
        <w:szCs w:val="26"/>
      </w:rPr>
      <w:t>Y</w:t>
    </w:r>
  </w:p>
  <w:p w14:paraId="38EBFC89" w14:textId="70BDF05A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oddelenie verejného obstarávania</w:t>
    </w:r>
  </w:p>
  <w:p w14:paraId="5043DB40" w14:textId="77777777" w:rsidR="00244B8A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563F0B07" w14:textId="33504F46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</w:pPr>
    <w:r>
      <w:tab/>
    </w:r>
    <w:r w:rsidRPr="003E2522">
      <w:t>Primaciálne nám. 1, P. O. Box 192, 814 99 Bratislava</w:t>
    </w:r>
  </w:p>
  <w:p w14:paraId="4B96F125" w14:textId="77777777" w:rsidR="00244B8A" w:rsidRDefault="00B6069E" w:rsidP="00A778B8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78ADFDF7" w14:textId="77777777" w:rsidR="00244B8A" w:rsidRDefault="009A49FD" w:rsidP="00A778B8">
    <w:pPr>
      <w:framePr w:w="10937" w:h="1236" w:hRule="exact" w:hSpace="142" w:wrap="around" w:vAnchor="page" w:hAnchor="page" w:x="625" w:y="568"/>
    </w:pPr>
  </w:p>
  <w:p w14:paraId="45F4F1A7" w14:textId="77777777" w:rsidR="00244B8A" w:rsidRDefault="009A49FD" w:rsidP="00A778B8">
    <w:pPr>
      <w:pStyle w:val="Hlavika"/>
      <w:tabs>
        <w:tab w:val="clear" w:pos="4536"/>
        <w:tab w:val="clear" w:pos="9072"/>
        <w:tab w:val="left" w:pos="24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E591A"/>
    <w:multiLevelType w:val="hybridMultilevel"/>
    <w:tmpl w:val="53DA3F5C"/>
    <w:lvl w:ilvl="0" w:tplc="E862BCD2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947F5"/>
    <w:multiLevelType w:val="hybridMultilevel"/>
    <w:tmpl w:val="9252F6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3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3"/>
  </w:num>
  <w:num w:numId="14">
    <w:abstractNumId w:val="3"/>
  </w:num>
  <w:num w:numId="15">
    <w:abstractNumId w:val="3"/>
  </w:num>
  <w:num w:numId="16">
    <w:abstractNumId w:val="5"/>
  </w:num>
  <w:num w:numId="17">
    <w:abstractNumId w:val="1"/>
  </w:num>
  <w:num w:numId="18">
    <w:abstractNumId w:val="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67EF"/>
    <w:rsid w:val="0002784C"/>
    <w:rsid w:val="00036FA0"/>
    <w:rsid w:val="00052644"/>
    <w:rsid w:val="00081E8F"/>
    <w:rsid w:val="000A0E71"/>
    <w:rsid w:val="000C0995"/>
    <w:rsid w:val="000C1D0B"/>
    <w:rsid w:val="000F6B1F"/>
    <w:rsid w:val="00117384"/>
    <w:rsid w:val="0015399F"/>
    <w:rsid w:val="001571E6"/>
    <w:rsid w:val="0017521C"/>
    <w:rsid w:val="00177A87"/>
    <w:rsid w:val="00183058"/>
    <w:rsid w:val="001A3881"/>
    <w:rsid w:val="001F4DDA"/>
    <w:rsid w:val="001F78EE"/>
    <w:rsid w:val="002051D2"/>
    <w:rsid w:val="0021494F"/>
    <w:rsid w:val="002270C6"/>
    <w:rsid w:val="00266D4F"/>
    <w:rsid w:val="00271B2F"/>
    <w:rsid w:val="003068D7"/>
    <w:rsid w:val="00363BBC"/>
    <w:rsid w:val="003C53FF"/>
    <w:rsid w:val="003D45C6"/>
    <w:rsid w:val="003F2D65"/>
    <w:rsid w:val="00436C66"/>
    <w:rsid w:val="00437297"/>
    <w:rsid w:val="00494785"/>
    <w:rsid w:val="00497075"/>
    <w:rsid w:val="004C2045"/>
    <w:rsid w:val="004D2DE3"/>
    <w:rsid w:val="004F343F"/>
    <w:rsid w:val="00502FB9"/>
    <w:rsid w:val="00524282"/>
    <w:rsid w:val="0054091C"/>
    <w:rsid w:val="005B3E9A"/>
    <w:rsid w:val="005D67A3"/>
    <w:rsid w:val="005E01C1"/>
    <w:rsid w:val="005F1907"/>
    <w:rsid w:val="00603678"/>
    <w:rsid w:val="00636806"/>
    <w:rsid w:val="0065785C"/>
    <w:rsid w:val="00685F8B"/>
    <w:rsid w:val="00697E53"/>
    <w:rsid w:val="006E6188"/>
    <w:rsid w:val="006F0CEA"/>
    <w:rsid w:val="00726B25"/>
    <w:rsid w:val="00751FBC"/>
    <w:rsid w:val="00761AFB"/>
    <w:rsid w:val="007C546B"/>
    <w:rsid w:val="007E460D"/>
    <w:rsid w:val="007F2350"/>
    <w:rsid w:val="00810E0C"/>
    <w:rsid w:val="008609B0"/>
    <w:rsid w:val="00874E70"/>
    <w:rsid w:val="0089225D"/>
    <w:rsid w:val="008B480B"/>
    <w:rsid w:val="008C1621"/>
    <w:rsid w:val="008D1B3A"/>
    <w:rsid w:val="008D5014"/>
    <w:rsid w:val="00916A5A"/>
    <w:rsid w:val="009346EA"/>
    <w:rsid w:val="00941F0E"/>
    <w:rsid w:val="00945A6D"/>
    <w:rsid w:val="00960BC3"/>
    <w:rsid w:val="00981E81"/>
    <w:rsid w:val="009A3947"/>
    <w:rsid w:val="009A49FD"/>
    <w:rsid w:val="009E1632"/>
    <w:rsid w:val="00A01C18"/>
    <w:rsid w:val="00A73AA6"/>
    <w:rsid w:val="00A97220"/>
    <w:rsid w:val="00AC6314"/>
    <w:rsid w:val="00AD77AF"/>
    <w:rsid w:val="00AF1F16"/>
    <w:rsid w:val="00B6069E"/>
    <w:rsid w:val="00B7009C"/>
    <w:rsid w:val="00B91628"/>
    <w:rsid w:val="00B9231A"/>
    <w:rsid w:val="00B97844"/>
    <w:rsid w:val="00BA3CA7"/>
    <w:rsid w:val="00C61FFA"/>
    <w:rsid w:val="00C77C75"/>
    <w:rsid w:val="00C97FB3"/>
    <w:rsid w:val="00D34213"/>
    <w:rsid w:val="00D6721B"/>
    <w:rsid w:val="00D73A27"/>
    <w:rsid w:val="00DC7E0B"/>
    <w:rsid w:val="00DF0F2D"/>
    <w:rsid w:val="00E17B29"/>
    <w:rsid w:val="00E523ED"/>
    <w:rsid w:val="00E71E4C"/>
    <w:rsid w:val="00E84768"/>
    <w:rsid w:val="00E8738D"/>
    <w:rsid w:val="00E90929"/>
    <w:rsid w:val="00EA0099"/>
    <w:rsid w:val="00EA540F"/>
    <w:rsid w:val="00EB7BE4"/>
    <w:rsid w:val="00EE2B97"/>
    <w:rsid w:val="00EF5D62"/>
    <w:rsid w:val="00F00353"/>
    <w:rsid w:val="00F66244"/>
    <w:rsid w:val="00F97C36"/>
    <w:rsid w:val="00FB274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47600609-47FA-41AC-A40A-D0B3411E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24282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524282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estnik/oznamenie/detail/4615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393718-2020:TEXT:SK:HTML&amp;src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3</cp:revision>
  <dcterms:created xsi:type="dcterms:W3CDTF">2020-08-03T13:30:00Z</dcterms:created>
  <dcterms:modified xsi:type="dcterms:W3CDTF">2020-09-03T16:40:00Z</dcterms:modified>
</cp:coreProperties>
</file>