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DD" w:rsidRPr="000F31ED" w:rsidRDefault="00D160DD" w:rsidP="00D160DD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 w:rsidRPr="000F31ED"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D160DD" w:rsidRPr="000F31ED" w:rsidRDefault="00D160DD" w:rsidP="00D160DD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 w:rsidRPr="000F31ED"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0D0CB1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1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Formulár – </w:t>
            </w:r>
            <w:r w:rsidRPr="00E81D2B">
              <w:rPr>
                <w:rFonts w:asciiTheme="minorHAnsi" w:hAnsiTheme="minorHAnsi" w:cstheme="minorHAnsi"/>
                <w:sz w:val="22"/>
                <w:szCs w:val="22"/>
              </w:rPr>
              <w:t>Identifikačné údaje uchádzača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2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Vyhlásenie uchádzača o informáciách označených za dôverné v ponuke uchádzača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0471D7" w:rsidRDefault="00D160DD" w:rsidP="003050F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lang w:eastAsia="sk-SK"/>
              </w:rPr>
            </w:pPr>
            <w:r w:rsidRPr="005024BA"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>Príloha č. 3</w:t>
            </w:r>
            <w:r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 xml:space="preserve">.1 – </w:t>
            </w:r>
            <w:r w:rsidRPr="00C313E7">
              <w:rPr>
                <w:rFonts w:asciiTheme="minorHAnsi" w:eastAsia="SimSun" w:hAnsiTheme="minorHAnsi" w:cs="Arial"/>
                <w:b/>
                <w:bCs/>
                <w:sz w:val="22"/>
                <w:szCs w:val="22"/>
              </w:rPr>
              <w:t>3.9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D160DD" w:rsidRPr="005024BA" w:rsidTr="003050F3">
              <w:trPr>
                <w:trHeight w:val="99"/>
              </w:trPr>
              <w:tc>
                <w:tcPr>
                  <w:tcW w:w="1558" w:type="dxa"/>
                </w:tcPr>
                <w:p w:rsidR="00D160DD" w:rsidRPr="005024BA" w:rsidRDefault="00D160DD" w:rsidP="003050F3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hanging="110"/>
                    <w:rPr>
                      <w:rFonts w:asciiTheme="minorHAnsi" w:hAnsiTheme="minorHAns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Štruktúrovaný rozpočet ceny 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C313E7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4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.1 – </w:t>
            </w:r>
            <w:r w:rsidRPr="00C313E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4.9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Návrh </w:t>
            </w:r>
            <w:r>
              <w:rPr>
                <w:rFonts w:asciiTheme="minorHAnsi" w:hAnsiTheme="minorHAnsi" w:cs="Arial"/>
                <w:sz w:val="22"/>
                <w:szCs w:val="22"/>
              </w:rPr>
              <w:t>rámcovej dohody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Príloha č.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5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Návrh na plnenie kritéria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6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Jednotný európsky dokument („JED“)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 č. 7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Zoznam ekvivalentných položiek  (</w:t>
            </w:r>
            <w:r w:rsidRPr="005024BA">
              <w:rPr>
                <w:rFonts w:asciiTheme="minorHAnsi" w:hAnsiTheme="minorHAnsi" w:cs="Arial"/>
                <w:i/>
                <w:sz w:val="22"/>
                <w:szCs w:val="22"/>
              </w:rPr>
              <w:t>ak je uplatniteľné</w:t>
            </w:r>
            <w:r w:rsidRPr="005024BA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</w:tbl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45043A" w:rsidRDefault="00D160DD" w:rsidP="00D160DD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D160DD" w:rsidRPr="009D3357" w:rsidRDefault="00D160DD" w:rsidP="00D160DD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D160DD" w:rsidRPr="004B5F4E" w:rsidTr="003050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4B5F4E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10" w:rsidRDefault="008A3E10" w:rsidP="00F52F0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D160DD" w:rsidRPr="005D2117" w:rsidRDefault="008A3E10" w:rsidP="00F52F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D160DD" w:rsidRPr="004B5F4E" w:rsidTr="003050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4B5F4E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DD" w:rsidRPr="003050F3" w:rsidRDefault="008A3E10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427F49">
              <w:rPr>
                <w:rFonts w:asciiTheme="minorHAnsi" w:hAnsiTheme="minorHAnsi" w:cstheme="minorHAnsi"/>
                <w:b/>
              </w:rPr>
              <w:t>Dodávky potravín pre školské zariadenia v SNV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D160DD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8A3E10" w:rsidRPr="00427F49" w:rsidRDefault="008A3E10" w:rsidP="008A3E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1.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Čerstvé mäso a mäsové </w:t>
            </w:r>
            <w:r w:rsidRPr="00427F4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výrobky</w:t>
            </w:r>
          </w:p>
          <w:p w:rsidR="008A3E10" w:rsidRDefault="008A3E10" w:rsidP="008A3E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2.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Čerstvé , mrazené a konzervované ryby</w:t>
            </w:r>
          </w:p>
          <w:p w:rsidR="008A3E10" w:rsidRPr="00427F49" w:rsidRDefault="008A3E10" w:rsidP="008A3E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3.   </w:t>
            </w:r>
            <w:r w:rsidRPr="007A6855">
              <w:rPr>
                <w:rFonts w:asciiTheme="minorHAnsi" w:hAnsiTheme="minorHAnsi" w:cstheme="minorHAnsi"/>
                <w:b/>
                <w:sz w:val="20"/>
                <w:szCs w:val="20"/>
              </w:rPr>
              <w:t>Hydina chladená, mrazená  a hlbokozmrazené potraviny</w:t>
            </w:r>
          </w:p>
          <w:p w:rsidR="008A3E10" w:rsidRPr="00427F49" w:rsidRDefault="008A3E10" w:rsidP="008A3E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Mlieko a mliečne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8A3E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Ovocie a zelenina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    </w:t>
            </w:r>
          </w:p>
          <w:p w:rsidR="008A3E10" w:rsidRPr="00427F49" w:rsidRDefault="008A3E10" w:rsidP="008A3E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Pekárske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8A3E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Cestoviny, múka a vajcia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3050F3" w:rsidRPr="00B61EDF" w:rsidRDefault="008A3E10" w:rsidP="008A3E10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    Rôzne trvanlivé potraviny</w:t>
            </w:r>
          </w:p>
          <w:p w:rsidR="00D160DD" w:rsidRPr="005D2117" w:rsidRDefault="00D160DD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D160DD" w:rsidRPr="009D3357" w:rsidRDefault="00D160DD" w:rsidP="00D160DD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D160DD" w:rsidRPr="009D3357" w:rsidRDefault="00D160DD" w:rsidP="00E569EA">
      <w:pPr>
        <w:keepNext/>
        <w:numPr>
          <w:ilvl w:val="3"/>
          <w:numId w:val="3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D160DD" w:rsidRPr="009D3357" w:rsidRDefault="00D160DD" w:rsidP="00D160D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D160DD" w:rsidRPr="009D3357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5024BA" w:rsidRDefault="00D160DD" w:rsidP="00D160DD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9D3357" w:rsidRDefault="00D160DD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D160DD" w:rsidRPr="009D3357" w:rsidTr="003050F3">
        <w:tc>
          <w:tcPr>
            <w:tcW w:w="9354" w:type="dxa"/>
            <w:shd w:val="clear" w:color="auto" w:fill="AEAAAA" w:themeFill="background2" w:themeFillShade="BF"/>
          </w:tcPr>
          <w:p w:rsidR="00D160DD" w:rsidRPr="009D3357" w:rsidRDefault="00D160DD" w:rsidP="003050F3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lastRenderedPageBreak/>
              <w:t>Príloha č. 2</w:t>
            </w:r>
          </w:p>
        </w:tc>
      </w:tr>
    </w:tbl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8A3E10" w:rsidRPr="004B5F4E" w:rsidTr="007613B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A3E10" w:rsidRPr="004B5F4E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10" w:rsidRDefault="008A3E10" w:rsidP="007613B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A3E10" w:rsidRPr="005D2117" w:rsidRDefault="008A3E10" w:rsidP="007613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8A3E10" w:rsidRPr="004B5F4E" w:rsidTr="007613B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A3E10" w:rsidRPr="004B5F4E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10" w:rsidRPr="003050F3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427F49">
              <w:rPr>
                <w:rFonts w:asciiTheme="minorHAnsi" w:hAnsiTheme="minorHAnsi" w:cstheme="minorHAnsi"/>
                <w:b/>
              </w:rPr>
              <w:t>Dodávky potravín pre školské zariadenia v SNV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 xml:space="preserve"> *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1.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Čerstvé mäso a mäsové </w:t>
            </w:r>
            <w:r w:rsidRPr="00427F4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výrobky</w:t>
            </w:r>
          </w:p>
          <w:p w:rsidR="008A3E10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2.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Čerstvé , mrazené a konzervované ryby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3.   </w:t>
            </w:r>
            <w:r w:rsidRPr="007A6855">
              <w:rPr>
                <w:rFonts w:asciiTheme="minorHAnsi" w:hAnsiTheme="minorHAnsi" w:cstheme="minorHAnsi"/>
                <w:b/>
                <w:sz w:val="20"/>
                <w:szCs w:val="20"/>
              </w:rPr>
              <w:t>Hydina chladená, mrazená  a hlbokozmrazené potraviny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Mlieko a mliečne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Ovocie a zelenina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    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Pekárske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Cestoviny, múka a vajcia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B61EDF" w:rsidRDefault="008A3E10" w:rsidP="007613B9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    Rôzne trvanlivé potraviny</w:t>
            </w:r>
          </w:p>
          <w:p w:rsidR="008A3E10" w:rsidRPr="005D2117" w:rsidRDefault="008A3E10" w:rsidP="007613B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8A3E10" w:rsidRDefault="008A3E10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8A3E10" w:rsidRDefault="008A3E10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F52F02" w:rsidRDefault="00F52F02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F52F02" w:rsidRPr="0043620C" w:rsidRDefault="00F52F02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43620C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43620C" w:rsidRDefault="00D160DD" w:rsidP="00D160DD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43620C" w:rsidRDefault="00D160DD" w:rsidP="00D160DD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D160DD" w:rsidRPr="0043620C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D160DD" w:rsidRPr="00A90B43" w:rsidRDefault="00D160DD" w:rsidP="00D160DD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D160DD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Pr="00286A88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Pr="005D2117" w:rsidRDefault="00D160DD" w:rsidP="00D160DD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237761" w:rsidRPr="009D3357" w:rsidRDefault="00237761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D160DD" w:rsidRPr="00436768" w:rsidRDefault="00D160DD" w:rsidP="00D160DD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D160DD" w:rsidRPr="009D3357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Pr="00504A90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  <w:r w:rsidRPr="00504A90">
        <w:rPr>
          <w:b/>
          <w:sz w:val="32"/>
          <w:szCs w:val="32"/>
        </w:rPr>
        <w:t>ŠTRUKTÚROVANÝ ROZPOČET CENY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Pr="00F52F02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cs-CZ"/>
        </w:rPr>
      </w:pPr>
      <w:r w:rsidRPr="00F52F02">
        <w:rPr>
          <w:rFonts w:asciiTheme="minorHAnsi" w:hAnsiTheme="minorHAnsi" w:cstheme="minorHAnsi"/>
          <w:b/>
          <w:bCs/>
          <w:sz w:val="22"/>
          <w:szCs w:val="22"/>
        </w:rPr>
        <w:t>pre každú časť predmetu zákazky tvorí samostatnú prílohu k týmto súťažným podkladom.</w:t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504A90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</w:pPr>
      <w:r w:rsidRPr="00504A90"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  <w:t>Návrh</w:t>
      </w:r>
    </w:p>
    <w:p w:rsidR="00D160DD" w:rsidRPr="00504A90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</w:pPr>
      <w:r w:rsidRPr="00504A90"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R</w:t>
      </w:r>
      <w:r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Á</w:t>
      </w:r>
      <w:r w:rsidRPr="00504A90"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mcová dohoda</w:t>
      </w:r>
    </w:p>
    <w:p w:rsidR="00D160DD" w:rsidRPr="00805E19" w:rsidRDefault="00D160DD" w:rsidP="00D160DD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D160DD" w:rsidRPr="00F52F02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cs-CZ"/>
        </w:rPr>
      </w:pPr>
      <w:r w:rsidRPr="00F52F02">
        <w:rPr>
          <w:rFonts w:asciiTheme="minorHAnsi" w:hAnsiTheme="minorHAnsi" w:cstheme="minorHAnsi"/>
          <w:b/>
          <w:bCs/>
          <w:sz w:val="22"/>
          <w:szCs w:val="22"/>
        </w:rPr>
        <w:t>pre každú časť predmetu zákazky tvorí samostatnú prílohu k týmto súťažným podkladom.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Pr="00805E19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8A3E10" w:rsidRPr="004B5F4E" w:rsidTr="007613B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A3E10" w:rsidRPr="004B5F4E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10" w:rsidRDefault="008A3E10" w:rsidP="007613B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A3E10" w:rsidRPr="005D2117" w:rsidRDefault="008A3E10" w:rsidP="007613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8A3E10" w:rsidRPr="004B5F4E" w:rsidTr="007613B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A3E10" w:rsidRPr="004B5F4E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10" w:rsidRPr="003050F3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427F49">
              <w:rPr>
                <w:rFonts w:asciiTheme="minorHAnsi" w:hAnsiTheme="minorHAnsi" w:cstheme="minorHAnsi"/>
                <w:b/>
              </w:rPr>
              <w:t>Dodávky potravín pre školské zariadenia v SNV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 xml:space="preserve"> *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1.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Čerstvé mäso a mäsové </w:t>
            </w:r>
            <w:r w:rsidRPr="00427F4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výrobky</w:t>
            </w:r>
          </w:p>
          <w:p w:rsidR="008A3E10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2.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Čerstvé , mrazené a konzervované ryby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3.   </w:t>
            </w:r>
            <w:r w:rsidRPr="007A6855">
              <w:rPr>
                <w:rFonts w:asciiTheme="minorHAnsi" w:hAnsiTheme="minorHAnsi" w:cstheme="minorHAnsi"/>
                <w:b/>
                <w:sz w:val="20"/>
                <w:szCs w:val="20"/>
              </w:rPr>
              <w:t>Hydina chladená, mrazená  a hlbokozmrazené potraviny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Mlieko a mliečne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Ovocie a zelenina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    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Pekárske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Cestoviny, múka a vajcia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B61EDF" w:rsidRDefault="008A3E10" w:rsidP="007613B9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    Rôzne trvanlivé potraviny</w:t>
            </w:r>
          </w:p>
          <w:p w:rsidR="008A3E10" w:rsidRPr="005D2117" w:rsidRDefault="008A3E10" w:rsidP="007613B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8A3E10" w:rsidRDefault="008A3E10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8A3E10" w:rsidRDefault="008A3E10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D160DD" w:rsidRPr="004D52A3" w:rsidRDefault="00D160DD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160DD" w:rsidRPr="00436768" w:rsidRDefault="00D160DD" w:rsidP="00D160DD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D160DD" w:rsidRDefault="00D160DD" w:rsidP="00D160DD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D160DD" w:rsidRPr="00504A90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D160DD" w:rsidRPr="009D3357" w:rsidTr="003050F3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 w:rsidR="003473EE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3473EE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3473EE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3EE" w:rsidRPr="009D3357" w:rsidRDefault="003473EE" w:rsidP="003473EE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(20 %)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73EE" w:rsidRPr="009D3357" w:rsidRDefault="003473EE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160DD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</w:p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EUR</w:t>
            </w:r>
          </w:p>
        </w:tc>
      </w:tr>
    </w:tbl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D160DD" w:rsidRPr="00034247" w:rsidRDefault="00D160DD" w:rsidP="00D160DD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160DD" w:rsidRPr="009D3357" w:rsidTr="003050F3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160DD" w:rsidRPr="009D3357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</w:p>
          <w:p w:rsidR="00D160DD" w:rsidRPr="009D3357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60DD" w:rsidRPr="009D3357" w:rsidRDefault="00D160DD" w:rsidP="003050F3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EUR</w:t>
            </w:r>
          </w:p>
        </w:tc>
      </w:tr>
    </w:tbl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left"/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9702A" w:rsidRDefault="00B9702A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tabs>
          <w:tab w:val="left" w:pos="9214"/>
        </w:tabs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D160DD" w:rsidRDefault="00D160DD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160DD" w:rsidRDefault="00D160DD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160DD" w:rsidRDefault="00D160DD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160DD" w:rsidRDefault="00F52F02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sz w:val="30"/>
          <w:szCs w:val="30"/>
        </w:rPr>
        <w:t>JEDNOTNÝ</w:t>
      </w:r>
      <w:r w:rsidRPr="006D4BAC">
        <w:rPr>
          <w:sz w:val="30"/>
          <w:szCs w:val="30"/>
        </w:rPr>
        <w:t xml:space="preserve"> EURÓPSK</w:t>
      </w:r>
      <w:r>
        <w:rPr>
          <w:sz w:val="30"/>
          <w:szCs w:val="30"/>
        </w:rPr>
        <w:t>Y</w:t>
      </w:r>
      <w:r w:rsidRPr="006D4BAC">
        <w:rPr>
          <w:sz w:val="30"/>
          <w:szCs w:val="30"/>
        </w:rPr>
        <w:t xml:space="preserve"> DOKUMENT</w:t>
      </w:r>
      <w:r>
        <w:rPr>
          <w:sz w:val="30"/>
          <w:szCs w:val="30"/>
        </w:rPr>
        <w:t xml:space="preserve">  (</w:t>
      </w:r>
      <w:r w:rsidR="00D160DD">
        <w:rPr>
          <w:rFonts w:ascii="Arial Black" w:hAnsi="Arial Black" w:cs="Arial Black"/>
          <w:b/>
          <w:bCs/>
          <w:caps/>
          <w:lang w:val="fr-FR" w:eastAsia="fr-FR"/>
        </w:rPr>
        <w:t>JED</w:t>
      </w:r>
      <w:r>
        <w:rPr>
          <w:rFonts w:ascii="Arial Black" w:hAnsi="Arial Black" w:cs="Arial Black"/>
          <w:b/>
          <w:bCs/>
          <w:caps/>
          <w:lang w:val="fr-FR" w:eastAsia="fr-FR"/>
        </w:rPr>
        <w:t>)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D160DD" w:rsidRDefault="00D160DD" w:rsidP="00D160D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D160DD" w:rsidRP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 w:rsidRPr="00F52F02"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8A3E10" w:rsidRDefault="008A3E10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8A3E10" w:rsidRPr="008C6BAE" w:rsidRDefault="008A3E10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D160DD" w:rsidRDefault="00D160DD" w:rsidP="00D160D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D160DD" w:rsidRDefault="00D160DD" w:rsidP="00D160DD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8A3E10" w:rsidRPr="004B5F4E" w:rsidTr="007613B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A3E10" w:rsidRPr="004B5F4E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10" w:rsidRDefault="008A3E10" w:rsidP="007613B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A3E10" w:rsidRPr="005D2117" w:rsidRDefault="008A3E10" w:rsidP="007613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8A3E10" w:rsidRPr="004B5F4E" w:rsidTr="007613B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A3E10" w:rsidRPr="004B5F4E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E10" w:rsidRPr="003050F3" w:rsidRDefault="008A3E10" w:rsidP="007613B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427F49">
              <w:rPr>
                <w:rFonts w:asciiTheme="minorHAnsi" w:hAnsiTheme="minorHAnsi" w:cstheme="minorHAnsi"/>
                <w:b/>
              </w:rPr>
              <w:t>Dodávky potravín pre školské zariadenia v SNV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 xml:space="preserve"> *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1.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Čerstvé mäso a mäsové </w:t>
            </w:r>
            <w:r w:rsidRPr="00427F4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výrobky</w:t>
            </w:r>
          </w:p>
          <w:p w:rsidR="008A3E10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Časť 2.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Čerstvé , mrazené a konzervované ryby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3.   </w:t>
            </w:r>
            <w:r w:rsidRPr="007A6855">
              <w:rPr>
                <w:rFonts w:asciiTheme="minorHAnsi" w:hAnsiTheme="minorHAnsi" w:cstheme="minorHAnsi"/>
                <w:b/>
                <w:sz w:val="20"/>
                <w:szCs w:val="20"/>
              </w:rPr>
              <w:t>Hydina chladená, mrazená  a hlbokozmrazené potraviny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Mlieko a mliečne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Ovocie a zelenina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                  </w:t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Pekárske výrobky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427F49" w:rsidRDefault="008A3E10" w:rsidP="007613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Cestoviny, múka a vajcia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:rsidR="008A3E10" w:rsidRPr="00B61EDF" w:rsidRDefault="008A3E10" w:rsidP="007613B9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27F49">
              <w:rPr>
                <w:rFonts w:asciiTheme="minorHAnsi" w:hAnsiTheme="minorHAnsi" w:cstheme="minorHAnsi"/>
                <w:b/>
                <w:sz w:val="20"/>
                <w:szCs w:val="20"/>
              </w:rPr>
              <w:t>.    Rôzne trvanlivé potraviny</w:t>
            </w:r>
          </w:p>
          <w:p w:rsidR="008A3E10" w:rsidRPr="005D2117" w:rsidRDefault="008A3E10" w:rsidP="007613B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8A3E10" w:rsidRDefault="008A3E10" w:rsidP="00D160DD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  <w:bookmarkStart w:id="0" w:name="_GoBack"/>
      <w:bookmarkEnd w:id="0"/>
    </w:p>
    <w:p w:rsidR="00F52F02" w:rsidRDefault="00F52F02" w:rsidP="00D160DD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F52F02" w:rsidRDefault="00F52F02" w:rsidP="00D160DD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Pr="005E71C0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D160DD" w:rsidRPr="00402619" w:rsidRDefault="00D160DD" w:rsidP="00D160DD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D160DD" w:rsidRPr="00D434A1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D160DD" w:rsidRPr="009F6FF5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D160DD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D160DD" w:rsidRPr="00E34089" w:rsidRDefault="00D160DD" w:rsidP="00D160DD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D160DD" w:rsidRPr="00E34089" w:rsidTr="003050F3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D160DD" w:rsidRPr="00E34089" w:rsidRDefault="00D160DD" w:rsidP="00D160DD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D160DD" w:rsidRPr="00FD172E" w:rsidRDefault="00D160DD" w:rsidP="00D160DD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43FCF" w:rsidRDefault="00D43FCF"/>
    <w:sectPr w:rsidR="00D43FCF" w:rsidSect="003050F3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B75" w:rsidRDefault="00312B75" w:rsidP="00D160DD">
      <w:r>
        <w:separator/>
      </w:r>
    </w:p>
  </w:endnote>
  <w:endnote w:type="continuationSeparator" w:id="0">
    <w:p w:rsidR="00312B75" w:rsidRDefault="00312B75" w:rsidP="00D1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3050F3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A3E1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050F3" w:rsidRDefault="003050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B75" w:rsidRDefault="00312B75" w:rsidP="00D160DD">
      <w:r>
        <w:separator/>
      </w:r>
    </w:p>
  </w:footnote>
  <w:footnote w:type="continuationSeparator" w:id="0">
    <w:p w:rsidR="00312B75" w:rsidRDefault="00312B75" w:rsidP="00D160DD">
      <w:r>
        <w:continuationSeparator/>
      </w:r>
    </w:p>
  </w:footnote>
  <w:footnote w:id="1">
    <w:p w:rsidR="003050F3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050F3" w:rsidRPr="00E208FA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3050F3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3E43D4" w:rsidRDefault="003050F3" w:rsidP="003050F3">
    <w:pPr>
      <w:pStyle w:val="Hlavika"/>
      <w:pBdr>
        <w:bottom w:val="single" w:sz="4" w:space="1" w:color="auto"/>
      </w:pBdr>
      <w:jc w:val="both"/>
      <w:rPr>
        <w:rFonts w:ascii="Calibri" w:hAnsi="Calibri" w:cs="Verdana"/>
        <w:i/>
        <w:color w:val="00B050"/>
        <w:sz w:val="20"/>
        <w:szCs w:val="20"/>
      </w:rPr>
    </w:pPr>
    <w:r w:rsidRPr="002249FB">
      <w:rPr>
        <w:rFonts w:ascii="Calibri" w:hAnsi="Calibri" w:cs="Verdana"/>
        <w:i/>
        <w:sz w:val="20"/>
        <w:szCs w:val="20"/>
      </w:rPr>
      <w:t>Postup verejného obstarávania</w:t>
    </w:r>
    <w:r>
      <w:rPr>
        <w:rFonts w:ascii="Calibri" w:hAnsi="Calibri" w:cs="Verdana"/>
        <w:i/>
        <w:sz w:val="20"/>
        <w:szCs w:val="20"/>
      </w:rPr>
      <w:t xml:space="preserve">: </w:t>
    </w:r>
    <w:r w:rsidRPr="00E80C48">
      <w:rPr>
        <w:rFonts w:ascii="Calibri" w:hAnsi="Calibri" w:cs="Calibri"/>
        <w:i/>
        <w:sz w:val="20"/>
        <w:szCs w:val="20"/>
        <w:lang w:eastAsia="sk-SK"/>
      </w:rPr>
      <w:t>verejná súťaž, s uplatnením § 66 ods. 7</w:t>
    </w:r>
    <w:r w:rsidRPr="00013BD9">
      <w:rPr>
        <w:rFonts w:ascii="Calibri" w:hAnsi="Calibri" w:cs="Verdana"/>
        <w:i/>
        <w:sz w:val="20"/>
        <w:szCs w:val="20"/>
      </w:rPr>
      <w:t xml:space="preserve"> zákona č. 343/2015 Z. z. o verejnom obstarávaní a o zmene a doplnení niektorých zákonov </w:t>
    </w:r>
    <w:r>
      <w:rPr>
        <w:rFonts w:ascii="Calibri" w:hAnsi="Calibri" w:cs="Verdana"/>
        <w:i/>
        <w:sz w:val="20"/>
        <w:szCs w:val="20"/>
      </w:rPr>
      <w:t>v znení neskorších predpisov</w:t>
    </w:r>
  </w:p>
  <w:p w:rsidR="003050F3" w:rsidRDefault="003050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8D35C1"/>
    <w:multiLevelType w:val="multilevel"/>
    <w:tmpl w:val="A4CCCDD6"/>
    <w:lvl w:ilvl="0">
      <w:start w:val="1"/>
      <w:numFmt w:val="lowerLetter"/>
      <w:pStyle w:val="Zoznampsmeno1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1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12"/>
  </w:num>
  <w:num w:numId="12">
    <w:abstractNumId w:val="20"/>
  </w:num>
  <w:num w:numId="13">
    <w:abstractNumId w:val="13"/>
  </w:num>
  <w:num w:numId="14">
    <w:abstractNumId w:val="10"/>
  </w:num>
  <w:num w:numId="15">
    <w:abstractNumId w:val="8"/>
  </w:num>
  <w:num w:numId="16">
    <w:abstractNumId w:val="16"/>
  </w:num>
  <w:num w:numId="17">
    <w:abstractNumId w:val="4"/>
  </w:num>
  <w:num w:numId="18">
    <w:abstractNumId w:val="26"/>
  </w:num>
  <w:num w:numId="19">
    <w:abstractNumId w:val="22"/>
  </w:num>
  <w:num w:numId="20">
    <w:abstractNumId w:val="9"/>
  </w:num>
  <w:num w:numId="21">
    <w:abstractNumId w:val="17"/>
  </w:num>
  <w:num w:numId="22">
    <w:abstractNumId w:val="11"/>
  </w:num>
  <w:num w:numId="23">
    <w:abstractNumId w:val="3"/>
  </w:num>
  <w:num w:numId="24">
    <w:abstractNumId w:val="23"/>
  </w:num>
  <w:num w:numId="25">
    <w:abstractNumId w:val="21"/>
  </w:num>
  <w:num w:numId="26">
    <w:abstractNumId w:val="18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DD"/>
    <w:rsid w:val="00123517"/>
    <w:rsid w:val="00125467"/>
    <w:rsid w:val="00237761"/>
    <w:rsid w:val="003050F3"/>
    <w:rsid w:val="00312B75"/>
    <w:rsid w:val="003473EE"/>
    <w:rsid w:val="003B7615"/>
    <w:rsid w:val="004C4EDE"/>
    <w:rsid w:val="005849B1"/>
    <w:rsid w:val="00655AFA"/>
    <w:rsid w:val="007D5C6D"/>
    <w:rsid w:val="008A3E10"/>
    <w:rsid w:val="008C1B35"/>
    <w:rsid w:val="009141E0"/>
    <w:rsid w:val="00B9702A"/>
    <w:rsid w:val="00BC1BC3"/>
    <w:rsid w:val="00BD6DE2"/>
    <w:rsid w:val="00BF6FA1"/>
    <w:rsid w:val="00D160DD"/>
    <w:rsid w:val="00D43FCF"/>
    <w:rsid w:val="00D9659A"/>
    <w:rsid w:val="00E569EA"/>
    <w:rsid w:val="00E76DB2"/>
    <w:rsid w:val="00F5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6CC9"/>
  <w15:chartTrackingRefBased/>
  <w15:docId w15:val="{728CE2F8-331B-4F5B-8BC5-EC80052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3E1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D160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D160DD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D160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D160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D160DD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160D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160DD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160DD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160DD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D160DD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D160DD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D160DD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D160D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rsid w:val="00D160D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uiPriority w:val="99"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D160D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uiPriority w:val="99"/>
    <w:rsid w:val="00D160DD"/>
    <w:rPr>
      <w:color w:val="0000FF"/>
      <w:u w:val="single"/>
    </w:rPr>
  </w:style>
  <w:style w:type="paragraph" w:customStyle="1" w:styleId="Default">
    <w:name w:val="Default"/>
    <w:qFormat/>
    <w:rsid w:val="00D16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D160DD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D160DD"/>
    <w:pPr>
      <w:ind w:left="360"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160D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160DD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D160DD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D160DD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D160DD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D160DD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D160DD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D160DD"/>
    <w:pPr>
      <w:numPr>
        <w:numId w:val="2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D160DD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D160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60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D160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160D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nhideWhenUsed/>
    <w:rsid w:val="00D160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D160DD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D160D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D160DD"/>
    <w:pPr>
      <w:widowControl/>
      <w:numPr>
        <w:ilvl w:val="1"/>
        <w:numId w:val="4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D160DD"/>
    <w:pPr>
      <w:widowControl/>
      <w:tabs>
        <w:tab w:val="num" w:pos="927"/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D160DD"/>
    <w:pPr>
      <w:widowControl/>
      <w:tabs>
        <w:tab w:val="num" w:pos="567"/>
        <w:tab w:val="num" w:pos="1701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D160DD"/>
    <w:pPr>
      <w:widowControl/>
      <w:tabs>
        <w:tab w:val="num" w:pos="1701"/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D160DD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D160DD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D160DD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D160DD"/>
    <w:rPr>
      <w:lang w:eastAsia="zh-CN"/>
    </w:rPr>
  </w:style>
  <w:style w:type="paragraph" w:customStyle="1" w:styleId="Zkladntext31">
    <w:name w:val="Základný text 31"/>
    <w:basedOn w:val="Normlny"/>
    <w:uiPriority w:val="99"/>
    <w:rsid w:val="00D160DD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D160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160DD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D160DD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D160DD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160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D160DD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D160DD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D160DD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D160DD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D160DD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D160DD"/>
  </w:style>
  <w:style w:type="character" w:styleId="SkratkaHTML">
    <w:name w:val="HTML Acronym"/>
    <w:basedOn w:val="Predvolenpsmoodseku"/>
    <w:semiHidden/>
    <w:unhideWhenUsed/>
    <w:rsid w:val="00D160DD"/>
  </w:style>
  <w:style w:type="paragraph" w:customStyle="1" w:styleId="Normlnywebov1">
    <w:name w:val="Normálny (webový)1"/>
    <w:basedOn w:val="Normlny"/>
    <w:rsid w:val="00D160DD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D160DD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D160D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D160DD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39"/>
    <w:rsid w:val="00D160D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unhideWhenUsed/>
    <w:rsid w:val="00D160DD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D160DD"/>
    <w:rPr>
      <w:b/>
      <w:bCs/>
    </w:rPr>
  </w:style>
  <w:style w:type="paragraph" w:styleId="Normlnywebov">
    <w:name w:val="Normal (Web)"/>
    <w:basedOn w:val="Normlny"/>
    <w:uiPriority w:val="99"/>
    <w:unhideWhenUsed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D1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D160DD"/>
    <w:rPr>
      <w:rFonts w:ascii="Arial" w:hAnsi="Arial" w:cs="Arial"/>
    </w:rPr>
  </w:style>
  <w:style w:type="character" w:customStyle="1" w:styleId="WW8Num9z0">
    <w:name w:val="WW8Num9z0"/>
    <w:uiPriority w:val="99"/>
    <w:rsid w:val="00D160DD"/>
  </w:style>
  <w:style w:type="paragraph" w:customStyle="1" w:styleId="Normlnysodsekom">
    <w:name w:val="Normálny s odsekom"/>
    <w:basedOn w:val="Normlny"/>
    <w:autoRedefine/>
    <w:rsid w:val="00D160DD"/>
    <w:pPr>
      <w:widowControl/>
      <w:suppressAutoHyphens w:val="0"/>
      <w:spacing w:line="276" w:lineRule="auto"/>
      <w:jc w:val="both"/>
    </w:pPr>
    <w:rPr>
      <w:rFonts w:asciiTheme="minorHAnsi" w:hAnsiTheme="minorHAnsi"/>
      <w:b/>
      <w:lang w:eastAsia="sk-SK"/>
    </w:rPr>
  </w:style>
  <w:style w:type="paragraph" w:customStyle="1" w:styleId="Normlny1">
    <w:name w:val="Normálny1"/>
    <w:basedOn w:val="Normlny"/>
    <w:rsid w:val="00D160DD"/>
    <w:pPr>
      <w:widowControl/>
      <w:suppressAutoHyphens w:val="0"/>
    </w:pPr>
    <w:rPr>
      <w:sz w:val="22"/>
      <w:szCs w:val="20"/>
      <w:lang w:eastAsia="cs-CZ"/>
    </w:rPr>
  </w:style>
  <w:style w:type="paragraph" w:customStyle="1" w:styleId="Cislovanie2">
    <w:name w:val="Cislovanie2"/>
    <w:basedOn w:val="Normlny"/>
    <w:rsid w:val="00D160DD"/>
    <w:pPr>
      <w:widowControl/>
      <w:numPr>
        <w:numId w:val="6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D160DD"/>
    <w:pPr>
      <w:widowControl/>
      <w:numPr>
        <w:ilvl w:val="2"/>
        <w:numId w:val="7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D160DD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FontStyle22">
    <w:name w:val="Font Style22"/>
    <w:rsid w:val="00D160DD"/>
    <w:rPr>
      <w:rFonts w:ascii="Arial" w:hAnsi="Arial" w:cs="Arial" w:hint="default"/>
      <w:sz w:val="18"/>
      <w:szCs w:val="18"/>
    </w:rPr>
  </w:style>
  <w:style w:type="paragraph" w:customStyle="1" w:styleId="Telo">
    <w:name w:val="Telo"/>
    <w:rsid w:val="00D160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Nadpis6Char1">
    <w:name w:val="Nadpis 6 Char1"/>
    <w:uiPriority w:val="99"/>
    <w:locked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uiPriority w:val="99"/>
    <w:locked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WW8Num2z0">
    <w:name w:val="WW8Num2z0"/>
    <w:uiPriority w:val="99"/>
    <w:rsid w:val="00D160DD"/>
    <w:rPr>
      <w:b/>
      <w:bCs/>
      <w:sz w:val="24"/>
      <w:szCs w:val="24"/>
    </w:rPr>
  </w:style>
  <w:style w:type="character" w:customStyle="1" w:styleId="WW8Num3z0">
    <w:name w:val="WW8Num3z0"/>
    <w:uiPriority w:val="99"/>
    <w:rsid w:val="00D160DD"/>
    <w:rPr>
      <w:rFonts w:ascii="Symbol" w:hAnsi="Symbol" w:cs="Symbol"/>
    </w:rPr>
  </w:style>
  <w:style w:type="character" w:customStyle="1" w:styleId="WW8Num4z1">
    <w:name w:val="WW8Num4z1"/>
    <w:uiPriority w:val="99"/>
    <w:rsid w:val="00D160DD"/>
    <w:rPr>
      <w:rFonts w:ascii="Courier New" w:hAnsi="Courier New" w:cs="Courier New"/>
    </w:rPr>
  </w:style>
  <w:style w:type="character" w:customStyle="1" w:styleId="WW8Num9z1">
    <w:name w:val="WW8Num9z1"/>
    <w:uiPriority w:val="99"/>
    <w:rsid w:val="00D160DD"/>
    <w:rPr>
      <w:sz w:val="20"/>
      <w:szCs w:val="20"/>
    </w:rPr>
  </w:style>
  <w:style w:type="character" w:customStyle="1" w:styleId="WW8Num9z3">
    <w:name w:val="WW8Num9z3"/>
    <w:uiPriority w:val="99"/>
    <w:rsid w:val="00D160DD"/>
  </w:style>
  <w:style w:type="character" w:customStyle="1" w:styleId="WW8Num14z0">
    <w:name w:val="WW8Num14z0"/>
    <w:uiPriority w:val="99"/>
    <w:rsid w:val="00D160DD"/>
    <w:rPr>
      <w:b/>
      <w:bCs/>
      <w:sz w:val="24"/>
      <w:szCs w:val="24"/>
    </w:rPr>
  </w:style>
  <w:style w:type="character" w:customStyle="1" w:styleId="WW8Num16z1">
    <w:name w:val="WW8Num16z1"/>
    <w:uiPriority w:val="99"/>
    <w:rsid w:val="00D160DD"/>
    <w:rPr>
      <w:sz w:val="20"/>
      <w:szCs w:val="20"/>
    </w:rPr>
  </w:style>
  <w:style w:type="character" w:customStyle="1" w:styleId="WW8Num17z0">
    <w:name w:val="WW8Num17z0"/>
    <w:uiPriority w:val="99"/>
    <w:rsid w:val="00D160DD"/>
    <w:rPr>
      <w:rFonts w:ascii="Symbol" w:hAnsi="Symbol" w:cs="Symbol"/>
    </w:rPr>
  </w:style>
  <w:style w:type="character" w:customStyle="1" w:styleId="WW8Num19z1">
    <w:name w:val="WW8Num19z1"/>
    <w:uiPriority w:val="99"/>
    <w:rsid w:val="00D160DD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D160DD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D160DD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D160DD"/>
  </w:style>
  <w:style w:type="character" w:customStyle="1" w:styleId="WW8Num1z0">
    <w:name w:val="WW8Num1z0"/>
    <w:uiPriority w:val="99"/>
    <w:rsid w:val="00D160DD"/>
  </w:style>
  <w:style w:type="character" w:customStyle="1" w:styleId="WW8Num2z1">
    <w:name w:val="WW8Num2z1"/>
    <w:uiPriority w:val="99"/>
    <w:rsid w:val="00D160DD"/>
    <w:rPr>
      <w:sz w:val="20"/>
      <w:szCs w:val="20"/>
    </w:rPr>
  </w:style>
  <w:style w:type="character" w:customStyle="1" w:styleId="WW8Num3z2">
    <w:name w:val="WW8Num3z2"/>
    <w:uiPriority w:val="99"/>
    <w:rsid w:val="00D160DD"/>
    <w:rPr>
      <w:rFonts w:ascii="Wingdings" w:hAnsi="Wingdings" w:cs="Wingdings"/>
    </w:rPr>
  </w:style>
  <w:style w:type="character" w:customStyle="1" w:styleId="WW8Num3z4">
    <w:name w:val="WW8Num3z4"/>
    <w:uiPriority w:val="99"/>
    <w:rsid w:val="00D160DD"/>
    <w:rPr>
      <w:rFonts w:ascii="Courier New" w:hAnsi="Courier New" w:cs="Courier New"/>
    </w:rPr>
  </w:style>
  <w:style w:type="character" w:customStyle="1" w:styleId="WW8Num4z2">
    <w:name w:val="WW8Num4z2"/>
    <w:uiPriority w:val="99"/>
    <w:rsid w:val="00D160DD"/>
    <w:rPr>
      <w:rFonts w:ascii="Wingdings" w:hAnsi="Wingdings" w:cs="Wingdings"/>
    </w:rPr>
  </w:style>
  <w:style w:type="character" w:customStyle="1" w:styleId="WW8Num4z3">
    <w:name w:val="WW8Num4z3"/>
    <w:uiPriority w:val="99"/>
    <w:rsid w:val="00D160DD"/>
    <w:rPr>
      <w:rFonts w:ascii="Symbol" w:hAnsi="Symbol" w:cs="Symbol"/>
    </w:rPr>
  </w:style>
  <w:style w:type="character" w:customStyle="1" w:styleId="WW8Num7z0">
    <w:name w:val="WW8Num7z0"/>
    <w:uiPriority w:val="99"/>
    <w:rsid w:val="00D160DD"/>
    <w:rPr>
      <w:b/>
      <w:bCs/>
      <w:sz w:val="24"/>
      <w:szCs w:val="24"/>
    </w:rPr>
  </w:style>
  <w:style w:type="character" w:customStyle="1" w:styleId="WW8Num7z1">
    <w:name w:val="WW8Num7z1"/>
    <w:uiPriority w:val="99"/>
    <w:rsid w:val="00D160DD"/>
    <w:rPr>
      <w:sz w:val="20"/>
      <w:szCs w:val="20"/>
    </w:rPr>
  </w:style>
  <w:style w:type="character" w:customStyle="1" w:styleId="WW8Num11z0">
    <w:name w:val="WW8Num11z0"/>
    <w:uiPriority w:val="99"/>
    <w:rsid w:val="00D160DD"/>
    <w:rPr>
      <w:rFonts w:ascii="Arial" w:hAnsi="Arial" w:cs="Arial"/>
    </w:rPr>
  </w:style>
  <w:style w:type="character" w:customStyle="1" w:styleId="WW8Num11z1">
    <w:name w:val="WW8Num11z1"/>
    <w:uiPriority w:val="99"/>
    <w:rsid w:val="00D160DD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D160DD"/>
    <w:rPr>
      <w:rFonts w:ascii="Wingdings" w:hAnsi="Wingdings" w:cs="Wingdings"/>
    </w:rPr>
  </w:style>
  <w:style w:type="character" w:customStyle="1" w:styleId="WW8Num11z3">
    <w:name w:val="WW8Num11z3"/>
    <w:uiPriority w:val="99"/>
    <w:rsid w:val="00D160DD"/>
    <w:rPr>
      <w:rFonts w:ascii="Symbol" w:hAnsi="Symbol" w:cs="Symbol"/>
    </w:rPr>
  </w:style>
  <w:style w:type="character" w:customStyle="1" w:styleId="WW8Num14z1">
    <w:name w:val="WW8Num14z1"/>
    <w:uiPriority w:val="99"/>
    <w:rsid w:val="00D160DD"/>
    <w:rPr>
      <w:sz w:val="20"/>
      <w:szCs w:val="20"/>
    </w:rPr>
  </w:style>
  <w:style w:type="character" w:customStyle="1" w:styleId="WW8Num14z3">
    <w:name w:val="WW8Num14z3"/>
    <w:uiPriority w:val="99"/>
    <w:rsid w:val="00D160DD"/>
  </w:style>
  <w:style w:type="character" w:customStyle="1" w:styleId="WW8Num17z1">
    <w:name w:val="WW8Num17z1"/>
    <w:uiPriority w:val="99"/>
    <w:rsid w:val="00D160D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D160DD"/>
    <w:rPr>
      <w:rFonts w:ascii="Wingdings" w:hAnsi="Wingdings" w:cs="Wingdings"/>
    </w:rPr>
  </w:style>
  <w:style w:type="character" w:customStyle="1" w:styleId="WW8Num19z0">
    <w:name w:val="WW8Num19z0"/>
    <w:uiPriority w:val="99"/>
    <w:rsid w:val="00D160DD"/>
    <w:rPr>
      <w:rFonts w:ascii="Symbol" w:hAnsi="Symbol" w:cs="Symbol"/>
    </w:rPr>
  </w:style>
  <w:style w:type="character" w:customStyle="1" w:styleId="WW8Num19z2">
    <w:name w:val="WW8Num19z2"/>
    <w:uiPriority w:val="99"/>
    <w:rsid w:val="00D160DD"/>
    <w:rPr>
      <w:rFonts w:ascii="Wingdings" w:hAnsi="Wingdings" w:cs="Wingdings"/>
    </w:rPr>
  </w:style>
  <w:style w:type="character" w:customStyle="1" w:styleId="WW8Num20z0">
    <w:name w:val="WW8Num20z0"/>
    <w:uiPriority w:val="99"/>
    <w:rsid w:val="00D160DD"/>
    <w:rPr>
      <w:rFonts w:ascii="Symbol" w:hAnsi="Symbol" w:cs="Symbol"/>
    </w:rPr>
  </w:style>
  <w:style w:type="character" w:customStyle="1" w:styleId="WW8Num20z2">
    <w:name w:val="WW8Num20z2"/>
    <w:uiPriority w:val="99"/>
    <w:rsid w:val="00D160DD"/>
    <w:rPr>
      <w:rFonts w:ascii="Wingdings" w:hAnsi="Wingdings" w:cs="Wingdings"/>
    </w:rPr>
  </w:style>
  <w:style w:type="character" w:customStyle="1" w:styleId="WW8Num21z1">
    <w:name w:val="WW8Num21z1"/>
    <w:uiPriority w:val="99"/>
    <w:rsid w:val="00D160DD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D160DD"/>
    <w:rPr>
      <w:rFonts w:ascii="Wingdings" w:hAnsi="Wingdings" w:cs="Wingdings"/>
    </w:rPr>
  </w:style>
  <w:style w:type="character" w:customStyle="1" w:styleId="WW8Num22z0">
    <w:name w:val="WW8Num22z0"/>
    <w:uiPriority w:val="99"/>
    <w:rsid w:val="00D160DD"/>
    <w:rPr>
      <w:rFonts w:ascii="Calibri" w:hAnsi="Calibri" w:cs="Calibri"/>
    </w:rPr>
  </w:style>
  <w:style w:type="character" w:customStyle="1" w:styleId="WW8Num22z1">
    <w:name w:val="WW8Num22z1"/>
    <w:uiPriority w:val="99"/>
    <w:rsid w:val="00D160DD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D160DD"/>
    <w:rPr>
      <w:rFonts w:ascii="Wingdings" w:hAnsi="Wingdings" w:cs="Wingdings"/>
    </w:rPr>
  </w:style>
  <w:style w:type="character" w:customStyle="1" w:styleId="WW8Num22z3">
    <w:name w:val="WW8Num22z3"/>
    <w:uiPriority w:val="99"/>
    <w:rsid w:val="00D160DD"/>
    <w:rPr>
      <w:rFonts w:ascii="Symbol" w:hAnsi="Symbol" w:cs="Symbol"/>
    </w:rPr>
  </w:style>
  <w:style w:type="character" w:customStyle="1" w:styleId="WW8Num25z0">
    <w:name w:val="WW8Num25z0"/>
    <w:uiPriority w:val="99"/>
    <w:rsid w:val="00D160DD"/>
    <w:rPr>
      <w:rFonts w:ascii="Symbol" w:hAnsi="Symbol" w:cs="Symbol"/>
    </w:rPr>
  </w:style>
  <w:style w:type="character" w:customStyle="1" w:styleId="WW8Num25z1">
    <w:name w:val="WW8Num25z1"/>
    <w:uiPriority w:val="99"/>
    <w:rsid w:val="00D160D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D160DD"/>
    <w:rPr>
      <w:rFonts w:ascii="Wingdings" w:hAnsi="Wingdings" w:cs="Wingdings"/>
    </w:rPr>
  </w:style>
  <w:style w:type="character" w:customStyle="1" w:styleId="WW8Num26z0">
    <w:name w:val="WW8Num26z0"/>
    <w:uiPriority w:val="99"/>
    <w:rsid w:val="00D160DD"/>
    <w:rPr>
      <w:rFonts w:ascii="Symbol" w:hAnsi="Symbol" w:cs="Symbol"/>
    </w:rPr>
  </w:style>
  <w:style w:type="character" w:customStyle="1" w:styleId="WW8Num26z1">
    <w:name w:val="WW8Num26z1"/>
    <w:uiPriority w:val="99"/>
    <w:rsid w:val="00D160D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160DD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D160DD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D160DD"/>
    <w:rPr>
      <w:rFonts w:ascii="Wingdings" w:hAnsi="Wingdings" w:cs="Wingdings"/>
    </w:rPr>
  </w:style>
  <w:style w:type="character" w:customStyle="1" w:styleId="WW8Num27z0">
    <w:name w:val="WW8Num27z0"/>
    <w:uiPriority w:val="99"/>
    <w:rsid w:val="00D160DD"/>
    <w:rPr>
      <w:rFonts w:ascii="Wingdings" w:hAnsi="Wingdings" w:cs="Wingdings"/>
    </w:rPr>
  </w:style>
  <w:style w:type="character" w:customStyle="1" w:styleId="WW8Num27z1">
    <w:name w:val="WW8Num27z1"/>
    <w:uiPriority w:val="99"/>
    <w:rsid w:val="00D160DD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D160DD"/>
    <w:rPr>
      <w:rFonts w:ascii="Symbol" w:hAnsi="Symbol" w:cs="Symbol"/>
    </w:rPr>
  </w:style>
  <w:style w:type="character" w:customStyle="1" w:styleId="WW8Num28z0">
    <w:name w:val="WW8Num28z0"/>
    <w:uiPriority w:val="99"/>
    <w:rsid w:val="00D160DD"/>
    <w:rPr>
      <w:rFonts w:ascii="Calibri" w:hAnsi="Calibri" w:cs="Calibri"/>
    </w:rPr>
  </w:style>
  <w:style w:type="character" w:customStyle="1" w:styleId="WW8Num28z1">
    <w:name w:val="WW8Num28z1"/>
    <w:uiPriority w:val="99"/>
    <w:rsid w:val="00D160DD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D160DD"/>
    <w:rPr>
      <w:rFonts w:ascii="Wingdings" w:hAnsi="Wingdings" w:cs="Wingdings"/>
    </w:rPr>
  </w:style>
  <w:style w:type="character" w:customStyle="1" w:styleId="WW8Num28z3">
    <w:name w:val="WW8Num28z3"/>
    <w:uiPriority w:val="99"/>
    <w:rsid w:val="00D160DD"/>
    <w:rPr>
      <w:rFonts w:ascii="Symbol" w:hAnsi="Symbol" w:cs="Symbol"/>
    </w:rPr>
  </w:style>
  <w:style w:type="character" w:customStyle="1" w:styleId="WW8Num29z0">
    <w:name w:val="WW8Num29z0"/>
    <w:uiPriority w:val="99"/>
    <w:rsid w:val="00D160DD"/>
    <w:rPr>
      <w:rFonts w:ascii="Arial" w:hAnsi="Arial" w:cs="Arial"/>
    </w:rPr>
  </w:style>
  <w:style w:type="character" w:customStyle="1" w:styleId="WW8Num29z1">
    <w:name w:val="WW8Num29z1"/>
    <w:uiPriority w:val="99"/>
    <w:rsid w:val="00D160D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D160DD"/>
    <w:rPr>
      <w:rFonts w:ascii="Wingdings" w:hAnsi="Wingdings" w:cs="Wingdings"/>
    </w:rPr>
  </w:style>
  <w:style w:type="character" w:customStyle="1" w:styleId="WW8Num29z3">
    <w:name w:val="WW8Num29z3"/>
    <w:uiPriority w:val="99"/>
    <w:rsid w:val="00D160DD"/>
    <w:rPr>
      <w:rFonts w:ascii="Symbol" w:hAnsi="Symbol" w:cs="Symbol"/>
    </w:rPr>
  </w:style>
  <w:style w:type="character" w:customStyle="1" w:styleId="WW8Num30z0">
    <w:name w:val="WW8Num30z0"/>
    <w:uiPriority w:val="99"/>
    <w:rsid w:val="00D160DD"/>
    <w:rPr>
      <w:rFonts w:ascii="Wingdings" w:hAnsi="Wingdings" w:cs="Wingdings"/>
    </w:rPr>
  </w:style>
  <w:style w:type="character" w:customStyle="1" w:styleId="WW8Num30z1">
    <w:name w:val="WW8Num30z1"/>
    <w:uiPriority w:val="99"/>
    <w:rsid w:val="00D160DD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D160DD"/>
    <w:rPr>
      <w:rFonts w:ascii="Symbol" w:hAnsi="Symbol" w:cs="Symbol"/>
    </w:rPr>
  </w:style>
  <w:style w:type="character" w:customStyle="1" w:styleId="WW8Num32z0">
    <w:name w:val="WW8Num32z0"/>
    <w:uiPriority w:val="99"/>
    <w:rsid w:val="00D160DD"/>
    <w:rPr>
      <w:rFonts w:ascii="Symbol" w:hAnsi="Symbol" w:cs="Symbol"/>
    </w:rPr>
  </w:style>
  <w:style w:type="character" w:customStyle="1" w:styleId="WW8Num32z1">
    <w:name w:val="WW8Num32z1"/>
    <w:uiPriority w:val="99"/>
    <w:rsid w:val="00D160DD"/>
    <w:rPr>
      <w:b/>
      <w:bCs/>
    </w:rPr>
  </w:style>
  <w:style w:type="character" w:customStyle="1" w:styleId="WW8Num32z2">
    <w:name w:val="WW8Num32z2"/>
    <w:uiPriority w:val="99"/>
    <w:rsid w:val="00D160DD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D160DD"/>
    <w:rPr>
      <w:sz w:val="20"/>
      <w:szCs w:val="20"/>
    </w:rPr>
  </w:style>
  <w:style w:type="character" w:customStyle="1" w:styleId="WW8Num36z0">
    <w:name w:val="WW8Num36z0"/>
    <w:uiPriority w:val="99"/>
    <w:rsid w:val="00D160DD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D160DD"/>
    <w:rPr>
      <w:rFonts w:ascii="Symbol" w:hAnsi="Symbol" w:cs="Symbol"/>
    </w:rPr>
  </w:style>
  <w:style w:type="character" w:customStyle="1" w:styleId="WW8Num37z1">
    <w:name w:val="WW8Num37z1"/>
    <w:uiPriority w:val="99"/>
    <w:rsid w:val="00D160DD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D160DD"/>
    <w:rPr>
      <w:rFonts w:ascii="Wingdings" w:hAnsi="Wingdings" w:cs="Wingdings"/>
    </w:rPr>
  </w:style>
  <w:style w:type="character" w:customStyle="1" w:styleId="WW8Num39z0">
    <w:name w:val="WW8Num39z0"/>
    <w:uiPriority w:val="99"/>
    <w:rsid w:val="00D160DD"/>
    <w:rPr>
      <w:rFonts w:ascii="Symbol" w:hAnsi="Symbol" w:cs="Symbol"/>
    </w:rPr>
  </w:style>
  <w:style w:type="character" w:customStyle="1" w:styleId="WW8Num39z1">
    <w:name w:val="WW8Num39z1"/>
    <w:uiPriority w:val="99"/>
    <w:rsid w:val="00D160DD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D160DD"/>
    <w:rPr>
      <w:rFonts w:ascii="Wingdings" w:hAnsi="Wingdings" w:cs="Wingdings"/>
    </w:rPr>
  </w:style>
  <w:style w:type="character" w:customStyle="1" w:styleId="WW8Num40z0">
    <w:name w:val="WW8Num40z0"/>
    <w:uiPriority w:val="99"/>
    <w:rsid w:val="00D160DD"/>
    <w:rPr>
      <w:b/>
      <w:bCs/>
      <w:u w:val="single"/>
    </w:rPr>
  </w:style>
  <w:style w:type="character" w:customStyle="1" w:styleId="WW8Num42z1">
    <w:name w:val="WW8Num42z1"/>
    <w:uiPriority w:val="99"/>
    <w:rsid w:val="00D160DD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D160DD"/>
  </w:style>
  <w:style w:type="character" w:customStyle="1" w:styleId="WW8Num45z0">
    <w:name w:val="WW8Num45z0"/>
    <w:uiPriority w:val="99"/>
    <w:rsid w:val="00D160DD"/>
    <w:rPr>
      <w:rFonts w:ascii="Symbol" w:hAnsi="Symbol" w:cs="Symbol"/>
    </w:rPr>
  </w:style>
  <w:style w:type="character" w:customStyle="1" w:styleId="WW8Num45z1">
    <w:name w:val="WW8Num45z1"/>
    <w:uiPriority w:val="99"/>
    <w:rsid w:val="00D160DD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D160DD"/>
    <w:rPr>
      <w:rFonts w:ascii="Wingdings" w:hAnsi="Wingdings" w:cs="Wingdings"/>
    </w:rPr>
  </w:style>
  <w:style w:type="character" w:customStyle="1" w:styleId="WW8Num46z0">
    <w:name w:val="WW8Num46z0"/>
    <w:uiPriority w:val="99"/>
    <w:rsid w:val="00D160DD"/>
    <w:rPr>
      <w:b/>
      <w:bCs/>
    </w:rPr>
  </w:style>
  <w:style w:type="character" w:customStyle="1" w:styleId="WW8Num48z0">
    <w:name w:val="WW8Num48z0"/>
    <w:uiPriority w:val="99"/>
    <w:rsid w:val="00D160DD"/>
    <w:rPr>
      <w:rFonts w:ascii="Symbol" w:hAnsi="Symbol" w:cs="Symbol"/>
    </w:rPr>
  </w:style>
  <w:style w:type="character" w:customStyle="1" w:styleId="WW8Num48z1">
    <w:name w:val="WW8Num48z1"/>
    <w:uiPriority w:val="99"/>
    <w:rsid w:val="00D160DD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D160DD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D160DD"/>
  </w:style>
  <w:style w:type="character" w:customStyle="1" w:styleId="Zkladntext3Char">
    <w:name w:val="Základný text 3 Char"/>
    <w:link w:val="Zkladntext3"/>
    <w:rsid w:val="00D160DD"/>
    <w:rPr>
      <w:color w:val="FF0000"/>
    </w:rPr>
  </w:style>
  <w:style w:type="paragraph" w:styleId="Zkladntext3">
    <w:name w:val="Body Text 3"/>
    <w:basedOn w:val="Normlny"/>
    <w:link w:val="Zkladntext3Char"/>
    <w:rsid w:val="00D160DD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Zarkazkladnhotextu2Char">
    <w:name w:val="Zarážka základného textu 2 Char"/>
    <w:link w:val="Zarkazkladnhotextu2"/>
    <w:uiPriority w:val="99"/>
    <w:rsid w:val="00D160DD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160DD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Odkaznakomentr1">
    <w:name w:val="Odkaz na komentár1"/>
    <w:uiPriority w:val="99"/>
    <w:rsid w:val="00D160DD"/>
    <w:rPr>
      <w:sz w:val="16"/>
      <w:szCs w:val="16"/>
    </w:rPr>
  </w:style>
  <w:style w:type="character" w:customStyle="1" w:styleId="Znakyprepoznmkupodiarou">
    <w:name w:val="Znaky pre poznámku pod čiarou"/>
    <w:uiPriority w:val="99"/>
    <w:rsid w:val="00D160DD"/>
    <w:rPr>
      <w:vertAlign w:val="superscript"/>
    </w:rPr>
  </w:style>
  <w:style w:type="character" w:styleId="Zvraznenie">
    <w:name w:val="Emphasis"/>
    <w:uiPriority w:val="99"/>
    <w:qFormat/>
    <w:rsid w:val="00D160DD"/>
    <w:rPr>
      <w:i/>
      <w:iCs/>
    </w:rPr>
  </w:style>
  <w:style w:type="character" w:customStyle="1" w:styleId="CharChar14">
    <w:name w:val="Char Char14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D160DD"/>
  </w:style>
  <w:style w:type="paragraph" w:customStyle="1" w:styleId="Nadpis">
    <w:name w:val="Nadpis"/>
    <w:basedOn w:val="Normlny"/>
    <w:next w:val="Zkladntext"/>
    <w:uiPriority w:val="99"/>
    <w:rsid w:val="00D160DD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oznam">
    <w:name w:val="List"/>
    <w:basedOn w:val="Zkladntext"/>
    <w:rsid w:val="00D160DD"/>
    <w:pPr>
      <w:widowControl w:val="0"/>
      <w:suppressAutoHyphens/>
    </w:pPr>
    <w:rPr>
      <w:b w:val="0"/>
      <w:bCs w:val="0"/>
      <w:lang w:eastAsia="zh-CN"/>
    </w:rPr>
  </w:style>
  <w:style w:type="paragraph" w:styleId="Popis">
    <w:name w:val="caption"/>
    <w:basedOn w:val="Normlny"/>
    <w:uiPriority w:val="99"/>
    <w:qFormat/>
    <w:rsid w:val="00D160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D160DD"/>
    <w:pPr>
      <w:suppressLineNumbers/>
    </w:pPr>
  </w:style>
  <w:style w:type="paragraph" w:customStyle="1" w:styleId="Zkladntext21">
    <w:name w:val="Základní text 21"/>
    <w:basedOn w:val="Normlny"/>
    <w:uiPriority w:val="99"/>
    <w:rsid w:val="00D160DD"/>
    <w:pPr>
      <w:jc w:val="both"/>
    </w:pPr>
  </w:style>
  <w:style w:type="paragraph" w:customStyle="1" w:styleId="Zpat1">
    <w:name w:val="Zápatí1"/>
    <w:basedOn w:val="Normlny"/>
    <w:uiPriority w:val="99"/>
    <w:rsid w:val="00D160D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uiPriority w:val="99"/>
    <w:locked/>
    <w:rsid w:val="00D160DD"/>
    <w:rPr>
      <w:rFonts w:ascii="Tahoma" w:hAnsi="Tahoma" w:cs="Tahoma"/>
      <w:sz w:val="16"/>
      <w:szCs w:val="16"/>
      <w:lang w:eastAsia="zh-CN"/>
    </w:rPr>
  </w:style>
  <w:style w:type="paragraph" w:customStyle="1" w:styleId="Logo">
    <w:name w:val="Logo"/>
    <w:basedOn w:val="Normlny"/>
    <w:uiPriority w:val="99"/>
    <w:rsid w:val="00D160DD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customStyle="1" w:styleId="Textkomentra1">
    <w:name w:val="Text komentára1"/>
    <w:basedOn w:val="Normlny"/>
    <w:uiPriority w:val="99"/>
    <w:rsid w:val="00D160DD"/>
    <w:rPr>
      <w:sz w:val="20"/>
      <w:szCs w:val="20"/>
    </w:rPr>
  </w:style>
  <w:style w:type="character" w:customStyle="1" w:styleId="PredmetkomentraChar1">
    <w:name w:val="Predmet komentára Char1"/>
    <w:uiPriority w:val="99"/>
    <w:locked/>
    <w:rsid w:val="00D160DD"/>
    <w:rPr>
      <w:b/>
      <w:bCs/>
      <w:lang w:eastAsia="zh-CN"/>
    </w:rPr>
  </w:style>
  <w:style w:type="paragraph" w:customStyle="1" w:styleId="586BA65FDBC84B14801874AFD3BA0F91">
    <w:name w:val="586BA65FDBC84B14801874AFD3BA0F91"/>
    <w:uiPriority w:val="99"/>
    <w:rsid w:val="00D160DD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customStyle="1" w:styleId="truktradokumentu1">
    <w:name w:val="Štruktúra dokumentu1"/>
    <w:basedOn w:val="Normlny"/>
    <w:uiPriority w:val="99"/>
    <w:rsid w:val="00D160D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D160DD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D160DD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D160DD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Obsahtabuky">
    <w:name w:val="Obsah tabuľky"/>
    <w:basedOn w:val="Normlny"/>
    <w:rsid w:val="00D160DD"/>
    <w:pPr>
      <w:suppressLineNumbers/>
    </w:pPr>
  </w:style>
  <w:style w:type="paragraph" w:customStyle="1" w:styleId="Nadpistabuky">
    <w:name w:val="Nadpis tabuľky"/>
    <w:basedOn w:val="Obsahtabuky"/>
    <w:rsid w:val="00D160DD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D160DD"/>
    <w:pPr>
      <w:widowControl w:val="0"/>
      <w:suppressAutoHyphens/>
    </w:pPr>
    <w:rPr>
      <w:b w:val="0"/>
      <w:bCs w:val="0"/>
      <w:lang w:eastAsia="zh-CN"/>
    </w:rPr>
  </w:style>
  <w:style w:type="character" w:customStyle="1" w:styleId="Nzov1">
    <w:name w:val="Názov1"/>
    <w:uiPriority w:val="99"/>
    <w:rsid w:val="00D160DD"/>
  </w:style>
  <w:style w:type="paragraph" w:customStyle="1" w:styleId="Odsekzoznamu1">
    <w:name w:val="Odsek zoznamu1"/>
    <w:basedOn w:val="Normlny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D160DD"/>
  </w:style>
  <w:style w:type="paragraph" w:styleId="Textvysvetlivky">
    <w:name w:val="endnote text"/>
    <w:basedOn w:val="Normlny"/>
    <w:link w:val="TextvysvetlivkyChar"/>
    <w:rsid w:val="00D160DD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D160DD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2">
    <w:name w:val="Body Text 2"/>
    <w:basedOn w:val="Normlny"/>
    <w:link w:val="Zkladntext2Char"/>
    <w:uiPriority w:val="99"/>
    <w:rsid w:val="00D160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2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Char141">
    <w:name w:val="Char Char141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Nzov11">
    <w:name w:val="Názov11"/>
    <w:uiPriority w:val="99"/>
    <w:rsid w:val="00D160DD"/>
  </w:style>
  <w:style w:type="paragraph" w:customStyle="1" w:styleId="Odsekzoznamu11">
    <w:name w:val="Odsek zoznamu11"/>
    <w:basedOn w:val="Normlny"/>
    <w:uiPriority w:val="99"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D160DD"/>
    <w:pPr>
      <w:widowControl/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D160D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rsid w:val="00D160DD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customStyle="1" w:styleId="ZoznamB1">
    <w:name w:val="Zoznam B1"/>
    <w:basedOn w:val="Normlny"/>
    <w:rsid w:val="00D160DD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D160DD"/>
  </w:style>
  <w:style w:type="paragraph" w:customStyle="1" w:styleId="Zoznampsmeno1">
    <w:name w:val="Zoznam písmeno 1"/>
    <w:basedOn w:val="Normlny"/>
    <w:qFormat/>
    <w:rsid w:val="00D160DD"/>
    <w:pPr>
      <w:widowControl/>
      <w:numPr>
        <w:numId w:val="8"/>
      </w:num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Odsaden10">
    <w:name w:val="Odsadený 1"/>
    <w:basedOn w:val="Normlny"/>
    <w:qFormat/>
    <w:rsid w:val="00D160DD"/>
    <w:pPr>
      <w:widowControl/>
      <w:suppressAutoHyphens w:val="0"/>
      <w:autoSpaceDE w:val="0"/>
      <w:autoSpaceDN w:val="0"/>
      <w:adjustRightInd w:val="0"/>
      <w:ind w:left="567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D160DD"/>
  </w:style>
  <w:style w:type="paragraph" w:customStyle="1" w:styleId="xl34">
    <w:name w:val="xl34"/>
    <w:basedOn w:val="Normlny"/>
    <w:rsid w:val="00D160DD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Arial Unicode MS"/>
      <w:b/>
      <w:bCs/>
      <w:lang w:val="cs-CZ" w:eastAsia="cs-CZ"/>
    </w:rPr>
  </w:style>
  <w:style w:type="character" w:styleId="slostrany">
    <w:name w:val="page number"/>
    <w:basedOn w:val="Predvolenpsmoodseku"/>
    <w:rsid w:val="00D160DD"/>
  </w:style>
  <w:style w:type="paragraph" w:customStyle="1" w:styleId="Predformtovantext">
    <w:name w:val="Predformátovaný text"/>
    <w:basedOn w:val="Normlny"/>
    <w:rsid w:val="00D160DD"/>
    <w:rPr>
      <w:rFonts w:ascii="Courier New" w:eastAsia="Courier New" w:hAnsi="Courier New" w:cs="Courier New"/>
      <w:sz w:val="20"/>
      <w:szCs w:val="20"/>
      <w:lang w:eastAsia="sk-SK"/>
    </w:rPr>
  </w:style>
  <w:style w:type="character" w:customStyle="1" w:styleId="CharChar">
    <w:name w:val="Char Char"/>
    <w:basedOn w:val="Predvolenpsmoodseku"/>
    <w:rsid w:val="00D160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D160DD"/>
    <w:rPr>
      <w:rFonts w:eastAsia="Lucida Sans Unicode"/>
      <w:szCs w:val="20"/>
      <w:lang w:eastAsia="sk-SK"/>
    </w:rPr>
  </w:style>
  <w:style w:type="paragraph" w:customStyle="1" w:styleId="DefaultText">
    <w:name w:val="Default Text"/>
    <w:basedOn w:val="Normlny"/>
    <w:rsid w:val="00D160DD"/>
    <w:pPr>
      <w:widowControl/>
      <w:suppressAutoHyphens w:val="0"/>
    </w:pPr>
    <w:rPr>
      <w:snapToGrid w:val="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D160DD"/>
    <w:pPr>
      <w:widowControl/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160D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mediumtext">
    <w:name w:val="medium_text"/>
    <w:basedOn w:val="Predvolenpsmoodseku"/>
    <w:rsid w:val="00D160DD"/>
  </w:style>
  <w:style w:type="character" w:customStyle="1" w:styleId="longtext1">
    <w:name w:val="long_text1"/>
    <w:basedOn w:val="Predvolenpsmoodseku"/>
    <w:rsid w:val="00D160DD"/>
    <w:rPr>
      <w:sz w:val="20"/>
      <w:szCs w:val="20"/>
    </w:rPr>
  </w:style>
  <w:style w:type="character" w:customStyle="1" w:styleId="style11">
    <w:name w:val="style11"/>
    <w:basedOn w:val="Predvolenpsmoodseku"/>
    <w:rsid w:val="00D160DD"/>
  </w:style>
  <w:style w:type="character" w:customStyle="1" w:styleId="SC5282641">
    <w:name w:val="SC.5.282641"/>
    <w:rsid w:val="00D160DD"/>
    <w:rPr>
      <w:color w:val="000000"/>
      <w:sz w:val="20"/>
      <w:szCs w:val="20"/>
    </w:rPr>
  </w:style>
  <w:style w:type="paragraph" w:customStyle="1" w:styleId="H-TextFormat">
    <w:name w:val="H-TextFormat"/>
    <w:next w:val="Normlny"/>
    <w:uiPriority w:val="99"/>
    <w:rsid w:val="00D160DD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Arial" w:eastAsia="Times New Roman" w:hAnsi="Arial" w:cs="Arial"/>
      <w:lang w:val="en-US" w:eastAsia="sk-SK"/>
    </w:rPr>
  </w:style>
  <w:style w:type="paragraph" w:customStyle="1" w:styleId="xl68">
    <w:name w:val="xl6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69">
    <w:name w:val="xl6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70">
    <w:name w:val="xl7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72">
    <w:name w:val="xl7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3">
    <w:name w:val="xl7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74">
    <w:name w:val="xl7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5">
    <w:name w:val="xl7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76">
    <w:name w:val="xl7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77">
    <w:name w:val="xl7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8"/>
      <w:szCs w:val="18"/>
      <w:lang w:eastAsia="sk-SK"/>
    </w:rPr>
  </w:style>
  <w:style w:type="paragraph" w:customStyle="1" w:styleId="xl80">
    <w:name w:val="xl8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8"/>
      <w:szCs w:val="18"/>
      <w:lang w:eastAsia="sk-SK"/>
    </w:rPr>
  </w:style>
  <w:style w:type="paragraph" w:customStyle="1" w:styleId="xl81">
    <w:name w:val="xl81"/>
    <w:basedOn w:val="Normlny"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82">
    <w:name w:val="xl82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83">
    <w:name w:val="xl83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lang w:eastAsia="sk-SK"/>
    </w:rPr>
  </w:style>
  <w:style w:type="paragraph" w:customStyle="1" w:styleId="xl84">
    <w:name w:val="xl8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85">
    <w:name w:val="xl8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FF0000"/>
      <w:lang w:eastAsia="sk-SK"/>
    </w:rPr>
  </w:style>
  <w:style w:type="paragraph" w:customStyle="1" w:styleId="xl86">
    <w:name w:val="xl8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8">
    <w:name w:val="xl8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90">
    <w:name w:val="xl9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333399"/>
      <w:lang w:eastAsia="sk-SK"/>
    </w:rPr>
  </w:style>
  <w:style w:type="paragraph" w:customStyle="1" w:styleId="xl91">
    <w:name w:val="xl9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2">
    <w:name w:val="xl9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3">
    <w:name w:val="xl9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sk-SK"/>
    </w:rPr>
  </w:style>
  <w:style w:type="paragraph" w:customStyle="1" w:styleId="xl94">
    <w:name w:val="xl9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5">
    <w:name w:val="xl9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6">
    <w:name w:val="xl96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sk-SK"/>
    </w:rPr>
  </w:style>
  <w:style w:type="paragraph" w:customStyle="1" w:styleId="xl97">
    <w:name w:val="xl9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98">
    <w:name w:val="xl9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99">
    <w:name w:val="xl99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00">
    <w:name w:val="xl10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101">
    <w:name w:val="xl10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lang w:eastAsia="sk-SK"/>
    </w:rPr>
  </w:style>
  <w:style w:type="paragraph" w:customStyle="1" w:styleId="xl102">
    <w:name w:val="xl10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000000"/>
      <w:lang w:eastAsia="sk-SK"/>
    </w:rPr>
  </w:style>
  <w:style w:type="paragraph" w:customStyle="1" w:styleId="xl103">
    <w:name w:val="xl103"/>
    <w:basedOn w:val="Normlny"/>
    <w:rsid w:val="00D160DD"/>
    <w:pPr>
      <w:widowControl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104">
    <w:name w:val="xl10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6">
    <w:name w:val="xl10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7">
    <w:name w:val="xl107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color w:val="000000"/>
      <w:lang w:eastAsia="sk-SK"/>
    </w:rPr>
  </w:style>
  <w:style w:type="paragraph" w:customStyle="1" w:styleId="xl108">
    <w:name w:val="xl10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333399"/>
      <w:lang w:eastAsia="sk-SK"/>
    </w:rPr>
  </w:style>
  <w:style w:type="paragraph" w:customStyle="1" w:styleId="xl109">
    <w:name w:val="xl109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10">
    <w:name w:val="xl11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12">
    <w:name w:val="xl11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113">
    <w:name w:val="xl11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114">
    <w:name w:val="xl11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115">
    <w:name w:val="xl115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118">
    <w:name w:val="xl11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119">
    <w:name w:val="xl11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sk-SK"/>
    </w:rPr>
  </w:style>
  <w:style w:type="paragraph" w:customStyle="1" w:styleId="xl120">
    <w:name w:val="xl12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lang w:eastAsia="sk-SK"/>
    </w:rPr>
  </w:style>
  <w:style w:type="paragraph" w:customStyle="1" w:styleId="xl121">
    <w:name w:val="xl12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22">
    <w:name w:val="xl12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sk-SK"/>
    </w:rPr>
  </w:style>
  <w:style w:type="paragraph" w:customStyle="1" w:styleId="xl123">
    <w:name w:val="xl12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sk-SK"/>
    </w:rPr>
  </w:style>
  <w:style w:type="paragraph" w:customStyle="1" w:styleId="xl124">
    <w:name w:val="xl12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126">
    <w:name w:val="xl12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27">
    <w:name w:val="xl127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lang w:eastAsia="sk-SK"/>
    </w:rPr>
  </w:style>
  <w:style w:type="paragraph" w:customStyle="1" w:styleId="xl128">
    <w:name w:val="xl12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sk-SK"/>
    </w:rPr>
  </w:style>
  <w:style w:type="paragraph" w:customStyle="1" w:styleId="xl129">
    <w:name w:val="xl12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30">
    <w:name w:val="xl13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32">
    <w:name w:val="xl13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33">
    <w:name w:val="xl13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  <w:lang w:eastAsia="sk-SK"/>
    </w:rPr>
  </w:style>
  <w:style w:type="paragraph" w:customStyle="1" w:styleId="xl134">
    <w:name w:val="xl13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000000"/>
      <w:lang w:eastAsia="sk-SK"/>
    </w:rPr>
  </w:style>
  <w:style w:type="paragraph" w:customStyle="1" w:styleId="xl135">
    <w:name w:val="xl135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lang w:eastAsia="sk-SK"/>
    </w:rPr>
  </w:style>
  <w:style w:type="paragraph" w:customStyle="1" w:styleId="xl136">
    <w:name w:val="xl13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sk-SK"/>
    </w:rPr>
  </w:style>
  <w:style w:type="paragraph" w:customStyle="1" w:styleId="xl137">
    <w:name w:val="xl13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139">
    <w:name w:val="xl139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0">
    <w:name w:val="xl140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1">
    <w:name w:val="xl141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2">
    <w:name w:val="xl142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3">
    <w:name w:val="xl143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4">
    <w:name w:val="xl144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5">
    <w:name w:val="xl14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146">
    <w:name w:val="xl14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lang w:eastAsia="sk-SK"/>
    </w:rPr>
  </w:style>
  <w:style w:type="paragraph" w:customStyle="1" w:styleId="xl147">
    <w:name w:val="xl14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48">
    <w:name w:val="xl148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lang w:eastAsia="sk-SK"/>
    </w:rPr>
  </w:style>
  <w:style w:type="paragraph" w:customStyle="1" w:styleId="xl149">
    <w:name w:val="xl14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50">
    <w:name w:val="xl15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lang w:eastAsia="sk-SK"/>
    </w:rPr>
  </w:style>
  <w:style w:type="paragraph" w:customStyle="1" w:styleId="xl151">
    <w:name w:val="xl15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FF0000"/>
      <w:lang w:eastAsia="sk-SK"/>
    </w:rPr>
  </w:style>
  <w:style w:type="paragraph" w:customStyle="1" w:styleId="xl152">
    <w:name w:val="xl15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3">
    <w:name w:val="xl15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54">
    <w:name w:val="xl154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5">
    <w:name w:val="xl155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6">
    <w:name w:val="xl156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7">
    <w:name w:val="xl15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8">
    <w:name w:val="xl15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9">
    <w:name w:val="xl15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lang w:eastAsia="sk-SK"/>
    </w:rPr>
  </w:style>
  <w:style w:type="paragraph" w:customStyle="1" w:styleId="xl161">
    <w:name w:val="xl16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62">
    <w:name w:val="xl16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lang w:eastAsia="sk-SK"/>
    </w:rPr>
  </w:style>
  <w:style w:type="paragraph" w:customStyle="1" w:styleId="xl163">
    <w:name w:val="xl16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lang w:eastAsia="sk-SK"/>
    </w:rPr>
  </w:style>
  <w:style w:type="paragraph" w:customStyle="1" w:styleId="xl164">
    <w:name w:val="xl16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65">
    <w:name w:val="xl16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66">
    <w:name w:val="xl16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  <w:lang w:eastAsia="sk-SK"/>
    </w:rPr>
  </w:style>
  <w:style w:type="paragraph" w:customStyle="1" w:styleId="xl167">
    <w:name w:val="xl16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68">
    <w:name w:val="xl16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69">
    <w:name w:val="xl16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  <w:lang w:eastAsia="sk-SK"/>
    </w:rPr>
  </w:style>
  <w:style w:type="paragraph" w:customStyle="1" w:styleId="xl170">
    <w:name w:val="xl17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sz w:val="18"/>
      <w:szCs w:val="18"/>
      <w:lang w:eastAsia="sk-SK"/>
    </w:rPr>
  </w:style>
  <w:style w:type="paragraph" w:customStyle="1" w:styleId="xl171">
    <w:name w:val="xl171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sz w:val="18"/>
      <w:szCs w:val="18"/>
      <w:lang w:eastAsia="sk-SK"/>
    </w:rPr>
  </w:style>
  <w:style w:type="paragraph" w:customStyle="1" w:styleId="xl172">
    <w:name w:val="xl17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73">
    <w:name w:val="xl17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74">
    <w:name w:val="xl174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75">
    <w:name w:val="xl17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  <w:lang w:eastAsia="sk-SK"/>
    </w:rPr>
  </w:style>
  <w:style w:type="paragraph" w:customStyle="1" w:styleId="xl176">
    <w:name w:val="xl17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  <w:lang w:eastAsia="sk-SK"/>
    </w:rPr>
  </w:style>
  <w:style w:type="paragraph" w:customStyle="1" w:styleId="xl177">
    <w:name w:val="xl17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sk-SK"/>
    </w:rPr>
  </w:style>
  <w:style w:type="paragraph" w:customStyle="1" w:styleId="xl178">
    <w:name w:val="xl17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79">
    <w:name w:val="xl179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color w:val="FF0000"/>
      <w:lang w:eastAsia="sk-SK"/>
    </w:rPr>
  </w:style>
  <w:style w:type="paragraph" w:customStyle="1" w:styleId="xl180">
    <w:name w:val="xl18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  <w:lang w:eastAsia="sk-SK"/>
    </w:rPr>
  </w:style>
  <w:style w:type="paragraph" w:customStyle="1" w:styleId="xl181">
    <w:name w:val="xl18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  <w:lang w:eastAsia="sk-SK"/>
    </w:rPr>
  </w:style>
  <w:style w:type="paragraph" w:customStyle="1" w:styleId="xl182">
    <w:name w:val="xl18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  <w:lang w:eastAsia="sk-SK"/>
    </w:rPr>
  </w:style>
  <w:style w:type="paragraph" w:customStyle="1" w:styleId="xl183">
    <w:name w:val="xl18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84">
    <w:name w:val="xl184"/>
    <w:basedOn w:val="Normlny"/>
    <w:rsid w:val="00D160DD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185">
    <w:name w:val="xl18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sz w:val="18"/>
      <w:szCs w:val="18"/>
      <w:lang w:eastAsia="sk-SK"/>
    </w:rPr>
  </w:style>
  <w:style w:type="paragraph" w:customStyle="1" w:styleId="xl186">
    <w:name w:val="xl18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sk-SK"/>
    </w:rPr>
  </w:style>
  <w:style w:type="paragraph" w:customStyle="1" w:styleId="xl187">
    <w:name w:val="xl18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88">
    <w:name w:val="xl18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color w:val="000000"/>
      <w:lang w:eastAsia="sk-SK"/>
    </w:rPr>
  </w:style>
  <w:style w:type="paragraph" w:customStyle="1" w:styleId="xl189">
    <w:name w:val="xl189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90">
    <w:name w:val="xl19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lang w:eastAsia="sk-SK"/>
    </w:rPr>
  </w:style>
  <w:style w:type="paragraph" w:customStyle="1" w:styleId="xl191">
    <w:name w:val="xl19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eastAsia="sk-SK"/>
    </w:rPr>
  </w:style>
  <w:style w:type="paragraph" w:customStyle="1" w:styleId="xl192">
    <w:name w:val="xl19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93">
    <w:name w:val="xl19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  <w:lang w:eastAsia="sk-SK"/>
    </w:rPr>
  </w:style>
  <w:style w:type="paragraph" w:customStyle="1" w:styleId="Zptenadresa">
    <w:name w:val="Zpáteční adresa"/>
    <w:rsid w:val="00D160D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spacing w:val="30"/>
      <w:sz w:val="14"/>
      <w:szCs w:val="24"/>
      <w:lang w:val="cs-CZ"/>
    </w:rPr>
  </w:style>
  <w:style w:type="character" w:customStyle="1" w:styleId="ff3">
    <w:name w:val="ff3"/>
    <w:rsid w:val="00D160DD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D160DD"/>
    <w:pPr>
      <w:widowControl/>
      <w:tabs>
        <w:tab w:val="left" w:pos="9072"/>
      </w:tabs>
      <w:suppressAutoHyphens w:val="0"/>
      <w:spacing w:line="276" w:lineRule="auto"/>
      <w:ind w:left="360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NormlnyArialChar">
    <w:name w:val="Normálny + Arial Char"/>
    <w:aliases w:val="11 pt Char"/>
    <w:link w:val="NormlnyArial"/>
    <w:locked/>
    <w:rsid w:val="00D160DD"/>
    <w:rPr>
      <w:rFonts w:ascii="Arial" w:eastAsia="Times New Roman" w:hAnsi="Arial" w:cs="Arial"/>
      <w:lang w:eastAsia="sk-SK"/>
    </w:rPr>
  </w:style>
  <w:style w:type="paragraph" w:customStyle="1" w:styleId="NoSpacing1">
    <w:name w:val="No Spacing1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2">
    <w:name w:val="No Spacing2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111">
    <w:name w:val="xl111"/>
    <w:basedOn w:val="Normlny"/>
    <w:rsid w:val="00D160DD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</w:pPr>
    <w:rPr>
      <w:rFonts w:ascii="Franklin Gothic Medium" w:hAnsi="Franklin Gothic Medium"/>
      <w:lang w:eastAsia="sk-SK"/>
    </w:rPr>
  </w:style>
  <w:style w:type="paragraph" w:customStyle="1" w:styleId="Blockquote">
    <w:name w:val="Blockquote"/>
    <w:basedOn w:val="Normlny"/>
    <w:rsid w:val="00D160DD"/>
    <w:pPr>
      <w:widowControl/>
      <w:suppressAutoHyphens w:val="0"/>
      <w:spacing w:before="100" w:after="100"/>
      <w:ind w:left="360" w:right="360"/>
      <w:jc w:val="both"/>
    </w:pPr>
    <w:rPr>
      <w:snapToGrid w:val="0"/>
      <w:szCs w:val="20"/>
      <w:lang w:eastAsia="cs-CZ"/>
    </w:rPr>
  </w:style>
  <w:style w:type="character" w:customStyle="1" w:styleId="Zkladntext0">
    <w:name w:val="Základný text_"/>
    <w:link w:val="Zkladntext23"/>
    <w:rsid w:val="00D160DD"/>
    <w:rPr>
      <w:shd w:val="clear" w:color="auto" w:fill="FFFFFF"/>
    </w:rPr>
  </w:style>
  <w:style w:type="paragraph" w:customStyle="1" w:styleId="Zkladntext23">
    <w:name w:val="Základný text2"/>
    <w:basedOn w:val="Normlny"/>
    <w:link w:val="Zkladntext0"/>
    <w:rsid w:val="00D160DD"/>
    <w:pPr>
      <w:shd w:val="clear" w:color="auto" w:fill="FFFFFF"/>
      <w:suppressAutoHyphens w:val="0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lny"/>
    <w:rsid w:val="00D160DD"/>
    <w:pPr>
      <w:widowControl/>
      <w:suppressAutoHyphens w:val="0"/>
      <w:spacing w:after="240"/>
    </w:pPr>
    <w:rPr>
      <w:rFonts w:eastAsiaTheme="minorHAnsi"/>
      <w:lang w:eastAsia="en-US"/>
    </w:rPr>
  </w:style>
  <w:style w:type="character" w:customStyle="1" w:styleId="pre">
    <w:name w:val="pre"/>
    <w:basedOn w:val="Predvolenpsmoodseku"/>
    <w:rsid w:val="00D16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2019-09-25T06:31:00Z</dcterms:created>
  <dcterms:modified xsi:type="dcterms:W3CDTF">2020-08-29T15:49:00Z</dcterms:modified>
</cp:coreProperties>
</file>