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2F95" w:rsidRDefault="004D0AF4" w:rsidP="003A49DE">
      <w:pPr>
        <w:pStyle w:val="Nadpis2"/>
        <w:tabs>
          <w:tab w:val="center" w:pos="1471"/>
          <w:tab w:val="center" w:pos="4679"/>
        </w:tabs>
        <w:spacing w:after="0" w:line="240" w:lineRule="auto"/>
        <w:ind w:left="0" w:firstLine="0"/>
        <w:jc w:val="center"/>
        <w:rPr>
          <w:rFonts w:asciiTheme="minorHAnsi" w:hAnsiTheme="minorHAnsi" w:cstheme="minorHAnsi"/>
          <w:sz w:val="20"/>
          <w:szCs w:val="20"/>
        </w:rPr>
      </w:pPr>
      <w:bookmarkStart w:id="0" w:name="_GoBack"/>
      <w:bookmarkEnd w:id="0"/>
      <w:r w:rsidRPr="008E2F95">
        <w:rPr>
          <w:rFonts w:asciiTheme="minorHAnsi" w:hAnsiTheme="minorHAnsi" w:cstheme="minorHAnsi"/>
          <w:sz w:val="20"/>
          <w:szCs w:val="20"/>
        </w:rPr>
        <w:t>VÝZVA NA PREDKLADANIE PONÚK</w:t>
      </w:r>
      <w:r w:rsidR="008E5990" w:rsidRPr="008E2F95">
        <w:rPr>
          <w:rFonts w:asciiTheme="minorHAnsi" w:hAnsiTheme="minorHAnsi" w:cstheme="minorHAnsi"/>
          <w:sz w:val="20"/>
          <w:szCs w:val="20"/>
        </w:rPr>
        <w:t xml:space="preserve"> </w:t>
      </w:r>
      <w:r w:rsidR="00B72E4F" w:rsidRPr="008E2F95">
        <w:rPr>
          <w:rFonts w:asciiTheme="minorHAnsi" w:hAnsiTheme="minorHAnsi" w:cstheme="minorHAnsi"/>
          <w:b w:val="0"/>
          <w:sz w:val="20"/>
          <w:szCs w:val="20"/>
        </w:rPr>
        <w:t>(ďalej len „Výzva“)</w:t>
      </w:r>
    </w:p>
    <w:p w14:paraId="6B43DEDA" w14:textId="3B04F1FD" w:rsidR="00961524" w:rsidRPr="008E2F95" w:rsidRDefault="009C4327"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realizovaná postupom zadávania zákazky s nízkou hodnotou podľa</w:t>
      </w:r>
      <w:r w:rsidR="004D0AF4" w:rsidRPr="008E2F95">
        <w:rPr>
          <w:rFonts w:asciiTheme="minorHAnsi" w:hAnsiTheme="minorHAnsi" w:cstheme="minorHAnsi"/>
          <w:sz w:val="20"/>
          <w:szCs w:val="20"/>
        </w:rPr>
        <w:t xml:space="preserve"> § 117 zákona č. 343/2015 Z.</w:t>
      </w:r>
      <w:r w:rsidRPr="008E2F95">
        <w:rPr>
          <w:rFonts w:asciiTheme="minorHAnsi" w:hAnsiTheme="minorHAnsi" w:cstheme="minorHAnsi"/>
          <w:sz w:val="20"/>
          <w:szCs w:val="20"/>
        </w:rPr>
        <w:t xml:space="preserve"> </w:t>
      </w:r>
      <w:r w:rsidR="004D0AF4" w:rsidRPr="008E2F95">
        <w:rPr>
          <w:rFonts w:asciiTheme="minorHAnsi" w:hAnsiTheme="minorHAnsi" w:cstheme="minorHAnsi"/>
          <w:sz w:val="20"/>
          <w:szCs w:val="20"/>
        </w:rPr>
        <w:t>z. o verejnom obstarávaní a o zmene a doplnení niektorých zákonov v znení nes</w:t>
      </w:r>
      <w:r w:rsidR="00A649C4" w:rsidRPr="008E2F95">
        <w:rPr>
          <w:rFonts w:asciiTheme="minorHAnsi" w:hAnsiTheme="minorHAnsi" w:cstheme="minorHAnsi"/>
          <w:sz w:val="20"/>
          <w:szCs w:val="20"/>
        </w:rPr>
        <w:t>korších predpisov (ďalej len „Z</w:t>
      </w:r>
      <w:r w:rsidR="004D0AF4" w:rsidRPr="008E2F95">
        <w:rPr>
          <w:rFonts w:asciiTheme="minorHAnsi" w:hAnsiTheme="minorHAnsi" w:cstheme="minorHAnsi"/>
          <w:sz w:val="20"/>
          <w:szCs w:val="20"/>
        </w:rPr>
        <w:t>VO“)</w:t>
      </w:r>
    </w:p>
    <w:p w14:paraId="25C9543F" w14:textId="77777777" w:rsidR="00961524" w:rsidRPr="008E2F95" w:rsidRDefault="004C25A6" w:rsidP="003A49DE">
      <w:pPr>
        <w:spacing w:after="0" w:line="240" w:lineRule="auto"/>
        <w:ind w:left="0" w:right="239" w:firstLine="0"/>
        <w:jc w:val="center"/>
        <w:rPr>
          <w:rFonts w:asciiTheme="minorHAnsi" w:hAnsiTheme="minorHAnsi" w:cstheme="minorHAnsi"/>
          <w:sz w:val="20"/>
          <w:szCs w:val="20"/>
        </w:rPr>
      </w:pPr>
      <w:r w:rsidRPr="008E2F95">
        <w:rPr>
          <w:rFonts w:asciiTheme="minorHAnsi" w:hAnsiTheme="minorHAnsi" w:cstheme="minorHAnsi"/>
          <w:sz w:val="20"/>
          <w:szCs w:val="20"/>
        </w:rPr>
        <w:t xml:space="preserve"> </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FA5FE40" w14:textId="51E1FF87" w:rsidR="00961524" w:rsidRPr="008E2F95" w:rsidRDefault="00CD300F" w:rsidP="003A49DE">
      <w:pPr>
        <w:spacing w:after="0" w:line="240" w:lineRule="auto"/>
        <w:ind w:left="0" w:right="239" w:firstLine="0"/>
        <w:jc w:val="center"/>
        <w:rPr>
          <w:rFonts w:asciiTheme="minorHAnsi" w:hAnsiTheme="minorHAnsi" w:cstheme="minorHAnsi"/>
          <w:b/>
          <w:sz w:val="20"/>
          <w:szCs w:val="20"/>
        </w:rPr>
      </w:pPr>
      <w:r w:rsidRPr="008E2F95">
        <w:rPr>
          <w:rFonts w:asciiTheme="minorHAnsi" w:hAnsiTheme="minorHAnsi" w:cstheme="minorHAnsi"/>
          <w:b/>
          <w:sz w:val="20"/>
          <w:szCs w:val="20"/>
        </w:rPr>
        <w:t xml:space="preserve">Zabezpečenie dodávky potravín pre </w:t>
      </w:r>
      <w:r w:rsidR="00196813" w:rsidRPr="008E2F95">
        <w:rPr>
          <w:rFonts w:asciiTheme="minorHAnsi" w:hAnsiTheme="minorHAnsi" w:cstheme="minorHAnsi"/>
          <w:b/>
          <w:sz w:val="20"/>
          <w:szCs w:val="20"/>
        </w:rPr>
        <w:t>DSS HRABINY</w:t>
      </w: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0E483DC1"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 xml:space="preserve">V Banskej Bystrici, </w:t>
      </w:r>
      <w:r w:rsidR="005F0570" w:rsidRPr="008E2F95">
        <w:rPr>
          <w:rFonts w:asciiTheme="minorHAnsi" w:hAnsiTheme="minorHAnsi" w:cstheme="minorHAnsi"/>
          <w:color w:val="auto"/>
          <w:sz w:val="20"/>
          <w:szCs w:val="20"/>
        </w:rPr>
        <w:t>august</w:t>
      </w:r>
      <w:r w:rsidR="00196813" w:rsidRPr="008E2F95">
        <w:rPr>
          <w:rFonts w:asciiTheme="minorHAnsi" w:hAnsiTheme="minorHAnsi" w:cstheme="minorHAnsi"/>
          <w:color w:val="auto"/>
          <w:sz w:val="20"/>
          <w:szCs w:val="20"/>
        </w:rPr>
        <w:t xml:space="preserve"> 2020</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6DF2B09E"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lastRenderedPageBreak/>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46BA854A" w14:textId="19564019"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w:t>
      </w:r>
      <w:r w:rsidR="00196813" w:rsidRPr="008E2F95">
        <w:rPr>
          <w:rFonts w:asciiTheme="minorHAnsi" w:hAnsiTheme="minorHAnsi" w:cstheme="minorHAnsi"/>
          <w:sz w:val="20"/>
          <w:szCs w:val="20"/>
        </w:rPr>
        <w:t>Domov sociálnych služieb HRABINY</w:t>
      </w:r>
      <w:r w:rsidRPr="008E2F95">
        <w:rPr>
          <w:rFonts w:asciiTheme="minorHAnsi" w:hAnsiTheme="minorHAnsi" w:cstheme="minorHAnsi"/>
          <w:sz w:val="20"/>
          <w:szCs w:val="20"/>
        </w:rPr>
        <w:tab/>
        <w:t xml:space="preserve"> </w:t>
      </w:r>
    </w:p>
    <w:p w14:paraId="7C984803" w14:textId="3ECBA267"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00196813" w:rsidRPr="008E2F95">
        <w:rPr>
          <w:rFonts w:asciiTheme="minorHAnsi" w:hAnsiTheme="minorHAnsi" w:cstheme="minorHAnsi"/>
          <w:sz w:val="20"/>
          <w:szCs w:val="20"/>
        </w:rPr>
        <w:t xml:space="preserve"> </w:t>
      </w:r>
      <w:r w:rsidR="00843E3F" w:rsidRPr="008E2F95">
        <w:rPr>
          <w:rFonts w:asciiTheme="minorHAnsi" w:hAnsiTheme="minorHAnsi" w:cstheme="minorHAnsi"/>
          <w:sz w:val="20"/>
          <w:szCs w:val="20"/>
        </w:rPr>
        <w:t>00647951</w:t>
      </w:r>
    </w:p>
    <w:p w14:paraId="790F9D03" w14:textId="2BB2A366"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r w:rsidR="00843E3F" w:rsidRPr="008E2F95">
        <w:rPr>
          <w:rFonts w:asciiTheme="minorHAnsi" w:hAnsiTheme="minorHAnsi" w:cstheme="minorHAnsi"/>
          <w:sz w:val="20"/>
          <w:szCs w:val="20"/>
        </w:rPr>
        <w:t>Rekreačná 6393/60, 968 01 Nová Baňa</w:t>
      </w:r>
    </w:p>
    <w:p w14:paraId="74DFD474" w14:textId="078A7ECE"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00D927ED" w:rsidRPr="008E2F95">
        <w:rPr>
          <w:rFonts w:asciiTheme="minorHAnsi" w:hAnsiTheme="minorHAnsi" w:cstheme="minorHAnsi"/>
          <w:sz w:val="20"/>
          <w:szCs w:val="20"/>
        </w:rPr>
        <w:t xml:space="preserve"> </w:t>
      </w:r>
      <w:r w:rsidR="00843E3F" w:rsidRPr="008E2F95">
        <w:rPr>
          <w:rFonts w:asciiTheme="minorHAnsi" w:hAnsiTheme="minorHAnsi" w:cstheme="minorHAnsi"/>
          <w:sz w:val="20"/>
          <w:szCs w:val="20"/>
        </w:rPr>
        <w:t>Mgr. Jana Hulová</w:t>
      </w:r>
      <w:r w:rsidR="00956033" w:rsidRPr="008E2F95">
        <w:rPr>
          <w:rFonts w:asciiTheme="minorHAnsi" w:hAnsiTheme="minorHAnsi" w:cstheme="minorHAnsi"/>
          <w:sz w:val="20"/>
          <w:szCs w:val="20"/>
        </w:rPr>
        <w:t>, riaditeľka DSS</w:t>
      </w:r>
    </w:p>
    <w:p w14:paraId="15063A64" w14:textId="77777777" w:rsidR="008F0C1D" w:rsidRPr="008E2F95" w:rsidRDefault="008F0C1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3C0F08">
      <w:pPr>
        <w:pStyle w:val="Odsekzoznamu"/>
        <w:numPr>
          <w:ilvl w:val="0"/>
          <w:numId w:val="5"/>
        </w:numPr>
        <w:spacing w:after="0" w:line="240" w:lineRule="auto"/>
        <w:ind w:left="284" w:right="0" w:hanging="284"/>
        <w:jc w:val="left"/>
        <w:rPr>
          <w:rFonts w:asciiTheme="minorHAnsi" w:hAnsiTheme="minorHAnsi" w:cstheme="minorHAnsi"/>
          <w:b/>
          <w:sz w:val="20"/>
          <w:szCs w:val="20"/>
        </w:rPr>
      </w:pPr>
      <w:bookmarkStart w:id="1"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1"/>
    </w:p>
    <w:p w14:paraId="7D02A6BA" w14:textId="4D89880B" w:rsidR="00D31DF5" w:rsidRPr="008E2F9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4D0693" w:rsidRPr="008E2F95">
        <w:rPr>
          <w:rFonts w:asciiTheme="minorHAnsi" w:eastAsia="Arial" w:hAnsiTheme="minorHAnsi" w:cstheme="minorHAnsi"/>
          <w:sz w:val="20"/>
          <w:szCs w:val="20"/>
          <w:u w:val="single"/>
        </w:rPr>
        <w:t>trinásť</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2B75E0CA" w14:textId="1645CE9E"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4. </w:t>
      </w:r>
      <w:r w:rsidR="002415C2" w:rsidRPr="008E2F95">
        <w:rPr>
          <w:rFonts w:asciiTheme="minorHAnsi" w:hAnsiTheme="minorHAnsi" w:cstheme="minorHAnsi"/>
          <w:b/>
          <w:sz w:val="20"/>
          <w:szCs w:val="20"/>
        </w:rPr>
        <w:t>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43D8224" w14:textId="220AF62A"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w:t>
      </w:r>
      <w:r w:rsidR="002415C2" w:rsidRPr="008E2F95">
        <w:rPr>
          <w:rFonts w:asciiTheme="minorHAnsi" w:hAnsiTheme="minorHAnsi" w:cstheme="minorHAnsi"/>
          <w:b/>
          <w:sz w:val="20"/>
          <w:szCs w:val="20"/>
        </w:rPr>
        <w:t>. Bravčové mäso</w:t>
      </w:r>
    </w:p>
    <w:p w14:paraId="26B69A56" w14:textId="06349571"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w:t>
      </w:r>
      <w:r w:rsidR="002415C2" w:rsidRPr="008E2F95">
        <w:rPr>
          <w:rFonts w:asciiTheme="minorHAnsi" w:hAnsiTheme="minorHAnsi" w:cstheme="minorHAnsi"/>
          <w:b/>
          <w:sz w:val="20"/>
          <w:szCs w:val="20"/>
        </w:rPr>
        <w:t>. Hovädzie mäso</w:t>
      </w:r>
    </w:p>
    <w:p w14:paraId="464BA75D" w14:textId="41B0320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F60779F" w14:textId="27EA571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p>
    <w:p w14:paraId="12D9EAA0" w14:textId="717AB4AF"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p>
    <w:p w14:paraId="57707240" w14:textId="5591DEF1"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10. Mrazené polotovary</w:t>
      </w:r>
    </w:p>
    <w:p w14:paraId="33529BDA" w14:textId="4792E80F"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p>
    <w:p w14:paraId="46403BF3" w14:textId="21FFDE32"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12.Trvanlivé potraviny</w:t>
      </w:r>
    </w:p>
    <w:p w14:paraId="106ABCA6" w14:textId="2A1BCAC9" w:rsidR="002415C2" w:rsidRPr="008E2F95" w:rsidRDefault="002415C2"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13. Vajcia</w:t>
      </w:r>
    </w:p>
    <w:p w14:paraId="4C7D0E61" w14:textId="49F431D8"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lastRenderedPageBreak/>
        <w:t>Súčasťou tejto výzvy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59A18390" w:rsidR="009C0135"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hAnsiTheme="minorHAnsi" w:cstheme="minorHAnsi"/>
          <w:sz w:val="20"/>
          <w:szCs w:val="20"/>
        </w:rPr>
        <w:t>Výsledkom  verejného  obstarávania  bude  uzavretie  rámcovej  dohody  (ďalej  len  „zmluva“)  medzi verejn</w:t>
      </w:r>
      <w:r w:rsidR="00805CCC" w:rsidRPr="008E2F95">
        <w:rPr>
          <w:rFonts w:asciiTheme="minorHAnsi" w:hAnsiTheme="minorHAnsi" w:cstheme="minorHAnsi"/>
          <w:sz w:val="20"/>
          <w:szCs w:val="20"/>
        </w:rPr>
        <w:t xml:space="preserve">ým  obstarávateľom </w:t>
      </w:r>
      <w:r w:rsidR="004D0693" w:rsidRPr="008E2F95">
        <w:rPr>
          <w:rFonts w:asciiTheme="minorHAnsi" w:hAnsiTheme="minorHAnsi" w:cstheme="minorHAnsi"/>
          <w:sz w:val="20"/>
          <w:szCs w:val="20"/>
        </w:rPr>
        <w:t>a tr</w:t>
      </w:r>
      <w:r w:rsidRPr="008E2F95">
        <w:rPr>
          <w:rFonts w:asciiTheme="minorHAnsi" w:hAnsiTheme="minorHAnsi" w:cstheme="minorHAnsi"/>
          <w:sz w:val="20"/>
          <w:szCs w:val="20"/>
        </w:rPr>
        <w:t>omi úspešnými uchádzačmi v</w:t>
      </w:r>
      <w:r w:rsidR="004D0693" w:rsidRPr="008E2F95">
        <w:rPr>
          <w:rFonts w:asciiTheme="minorHAnsi" w:hAnsiTheme="minorHAnsi" w:cstheme="minorHAnsi"/>
          <w:sz w:val="20"/>
          <w:szCs w:val="20"/>
        </w:rPr>
        <w:t xml:space="preserve"> každej</w:t>
      </w:r>
      <w:r w:rsidR="00DF5F8A" w:rsidRPr="008E2F95">
        <w:rPr>
          <w:rFonts w:asciiTheme="minorHAnsi" w:hAnsiTheme="minorHAnsi" w:cstheme="minorHAnsi"/>
          <w:sz w:val="20"/>
          <w:szCs w:val="20"/>
        </w:rPr>
        <w:t> </w:t>
      </w:r>
      <w:r w:rsidRPr="008E2F95">
        <w:rPr>
          <w:rFonts w:asciiTheme="minorHAnsi" w:hAnsiTheme="minorHAnsi" w:cstheme="minorHAnsi"/>
          <w:sz w:val="20"/>
          <w:szCs w:val="20"/>
        </w:rPr>
        <w:t>časti</w:t>
      </w:r>
      <w:r w:rsidR="00DF5F8A" w:rsidRPr="008E2F95">
        <w:rPr>
          <w:rFonts w:asciiTheme="minorHAnsi" w:hAnsiTheme="minorHAnsi" w:cstheme="minorHAnsi"/>
          <w:sz w:val="20"/>
          <w:szCs w:val="20"/>
        </w:rPr>
        <w:t xml:space="preserve"> zákazky</w:t>
      </w:r>
      <w:r w:rsidR="004D0693" w:rsidRPr="008E2F95">
        <w:rPr>
          <w:rFonts w:asciiTheme="minorHAnsi" w:hAnsiTheme="minorHAnsi" w:cstheme="minorHAnsi"/>
          <w:sz w:val="20"/>
          <w:szCs w:val="20"/>
        </w:rPr>
        <w:t>.</w:t>
      </w:r>
      <w:r w:rsidRPr="008E2F95">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verejnom obstarávaní a o zmene a doplnení niektorých zákonov  v znení neskorších predpisov (ďalej len „ZVO“) </w:t>
      </w:r>
      <w:r w:rsidR="00683B57" w:rsidRPr="008E2F95">
        <w:rPr>
          <w:rFonts w:asciiTheme="minorHAnsi" w:hAnsiTheme="minorHAnsi" w:cstheme="minorHAnsi"/>
          <w:sz w:val="20"/>
          <w:szCs w:val="20"/>
        </w:rPr>
        <w:t xml:space="preserve">odo dňa nadobudnutia účinnosti zmluvy </w:t>
      </w:r>
      <w:r w:rsidR="004D0693" w:rsidRPr="008E2F95">
        <w:rPr>
          <w:rFonts w:asciiTheme="minorHAnsi" w:hAnsiTheme="minorHAnsi" w:cstheme="minorHAnsi"/>
          <w:b/>
          <w:sz w:val="20"/>
          <w:szCs w:val="20"/>
        </w:rPr>
        <w:t>do 3</w:t>
      </w:r>
      <w:r w:rsidR="00381974" w:rsidRPr="008E2F95">
        <w:rPr>
          <w:rFonts w:asciiTheme="minorHAnsi" w:hAnsiTheme="minorHAnsi" w:cstheme="minorHAnsi"/>
          <w:b/>
          <w:sz w:val="20"/>
          <w:szCs w:val="20"/>
        </w:rPr>
        <w:t>1</w:t>
      </w:r>
      <w:r w:rsidR="004D0693" w:rsidRPr="008E2F95">
        <w:rPr>
          <w:rFonts w:asciiTheme="minorHAnsi" w:hAnsiTheme="minorHAnsi" w:cstheme="minorHAnsi"/>
          <w:b/>
          <w:sz w:val="20"/>
          <w:szCs w:val="20"/>
        </w:rPr>
        <w:t xml:space="preserve">. </w:t>
      </w:r>
      <w:r w:rsidR="00381974" w:rsidRPr="008E2F95">
        <w:rPr>
          <w:rFonts w:asciiTheme="minorHAnsi" w:hAnsiTheme="minorHAnsi" w:cstheme="minorHAnsi"/>
          <w:b/>
          <w:sz w:val="20"/>
          <w:szCs w:val="20"/>
        </w:rPr>
        <w:t>12</w:t>
      </w:r>
      <w:r w:rsidRPr="008E2F95">
        <w:rPr>
          <w:rFonts w:asciiTheme="minorHAnsi" w:hAnsiTheme="minorHAnsi" w:cstheme="minorHAnsi"/>
          <w:b/>
          <w:sz w:val="20"/>
          <w:szCs w:val="20"/>
        </w:rPr>
        <w:t>. 202</w:t>
      </w:r>
      <w:r w:rsidR="004D0693" w:rsidRPr="008E2F95">
        <w:rPr>
          <w:rFonts w:asciiTheme="minorHAnsi" w:hAnsiTheme="minorHAnsi" w:cstheme="minorHAnsi"/>
          <w:b/>
          <w:sz w:val="20"/>
          <w:szCs w:val="20"/>
        </w:rPr>
        <w:t>2</w:t>
      </w:r>
      <w:r w:rsidRPr="008E2F95">
        <w:rPr>
          <w:rFonts w:asciiTheme="minorHAnsi" w:hAnsiTheme="minorHAnsi" w:cstheme="minorHAnsi"/>
          <w:sz w:val="20"/>
          <w:szCs w:val="20"/>
        </w:rPr>
        <w:t xml:space="preserve"> alebo do vyčerpania limitu</w:t>
      </w:r>
      <w:r w:rsidR="004D0693" w:rsidRPr="008E2F95">
        <w:rPr>
          <w:rFonts w:asciiTheme="minorHAnsi" w:hAnsiTheme="minorHAnsi" w:cstheme="minorHAnsi"/>
          <w:sz w:val="20"/>
          <w:szCs w:val="20"/>
        </w:rPr>
        <w:t xml:space="preserve"> </w:t>
      </w:r>
      <w:r w:rsidR="004D0693" w:rsidRPr="008E2F95">
        <w:rPr>
          <w:rFonts w:asciiTheme="minorHAnsi" w:hAnsiTheme="minorHAnsi" w:cstheme="minorHAnsi"/>
          <w:b/>
          <w:sz w:val="20"/>
          <w:szCs w:val="20"/>
        </w:rPr>
        <w:t>2</w:t>
      </w:r>
      <w:r w:rsidR="00C72E41" w:rsidRPr="008E2F95">
        <w:rPr>
          <w:rFonts w:asciiTheme="minorHAnsi" w:hAnsiTheme="minorHAnsi" w:cstheme="minorHAnsi"/>
          <w:b/>
          <w:sz w:val="20"/>
          <w:szCs w:val="20"/>
        </w:rPr>
        <w:t>14</w:t>
      </w:r>
      <w:r w:rsidR="004D0693" w:rsidRPr="008E2F95">
        <w:rPr>
          <w:rFonts w:asciiTheme="minorHAnsi" w:hAnsiTheme="minorHAnsi" w:cstheme="minorHAnsi"/>
          <w:b/>
          <w:sz w:val="20"/>
          <w:szCs w:val="20"/>
        </w:rPr>
        <w:t> 000,00 €</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sz w:val="20"/>
          <w:szCs w:val="20"/>
        </w:rPr>
        <w:t xml:space="preserve"> podľa toho, čo nastane skôr. Jednotlivé zákazky budú zadávané na základe elektronických objednávok.</w:t>
      </w:r>
    </w:p>
    <w:p w14:paraId="50FCD8FB" w14:textId="77777777" w:rsidR="00813481"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6D5B08D2"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Predpokladané množstvá jednotlivých častí predmetu zákazky, ktoré sú uvedené v</w:t>
      </w:r>
      <w:r w:rsidR="006A1649" w:rsidRPr="008E2F95">
        <w:rPr>
          <w:rFonts w:asciiTheme="minorHAnsi" w:eastAsia="Arial" w:hAnsiTheme="minorHAnsi" w:cstheme="minorHAnsi"/>
          <w:sz w:val="20"/>
          <w:szCs w:val="20"/>
        </w:rPr>
        <w:t> </w:t>
      </w:r>
      <w:r w:rsidRPr="008E2F95">
        <w:rPr>
          <w:rFonts w:asciiTheme="minorHAnsi" w:eastAsia="Arial" w:hAnsiTheme="minorHAnsi" w:cstheme="minorHAnsi"/>
          <w:sz w:val="20"/>
          <w:szCs w:val="20"/>
        </w:rPr>
        <w:t>pr</w:t>
      </w:r>
      <w:r w:rsidR="006A1649" w:rsidRPr="008E2F95">
        <w:rPr>
          <w:rFonts w:asciiTheme="minorHAnsi" w:eastAsia="Arial" w:hAnsiTheme="minorHAnsi" w:cstheme="minorHAnsi"/>
          <w:sz w:val="20"/>
          <w:szCs w:val="20"/>
        </w:rPr>
        <w:t>ílohe č. 1 Špecifikácia položiek a požiadaviek</w:t>
      </w:r>
      <w:r w:rsidRPr="008E2F95">
        <w:rPr>
          <w:rFonts w:asciiTheme="minorHAnsi" w:eastAsia="Arial" w:hAnsiTheme="minorHAnsi" w:cstheme="minorHAnsi"/>
          <w:sz w:val="20"/>
          <w:szCs w:val="20"/>
        </w:rPr>
        <w:t xml:space="preserve"> </w:t>
      </w:r>
      <w:r w:rsidR="001240FA" w:rsidRPr="008E2F95">
        <w:rPr>
          <w:rFonts w:asciiTheme="minorHAnsi" w:eastAsia="Arial" w:hAnsiTheme="minorHAnsi" w:cstheme="minorHAnsi"/>
          <w:sz w:val="20"/>
          <w:szCs w:val="20"/>
        </w:rPr>
        <w:t>tejto Výzvy sú orien</w:t>
      </w:r>
      <w:r w:rsidR="00EF087F" w:rsidRPr="008E2F95">
        <w:rPr>
          <w:rFonts w:asciiTheme="minorHAnsi" w:eastAsia="Arial" w:hAnsiTheme="minorHAnsi" w:cstheme="minorHAnsi"/>
          <w:sz w:val="20"/>
          <w:szCs w:val="20"/>
        </w:rPr>
        <w:t>tačné predpokladané množstvá</w:t>
      </w:r>
      <w:r w:rsidR="006A1649" w:rsidRPr="008E2F95">
        <w:rPr>
          <w:rFonts w:asciiTheme="minorHAnsi" w:eastAsia="Arial" w:hAnsiTheme="minorHAnsi" w:cstheme="minorHAnsi"/>
          <w:sz w:val="20"/>
          <w:szCs w:val="20"/>
        </w:rPr>
        <w:t xml:space="preserve"> spotrebované</w:t>
      </w:r>
      <w:r w:rsidR="00E96B06" w:rsidRPr="008E2F95">
        <w:rPr>
          <w:rFonts w:asciiTheme="minorHAnsi" w:eastAsia="Arial" w:hAnsiTheme="minorHAnsi" w:cstheme="minorHAnsi"/>
          <w:sz w:val="20"/>
          <w:szCs w:val="20"/>
        </w:rPr>
        <w:t xml:space="preserve"> do 3</w:t>
      </w:r>
      <w:r w:rsidR="009E2A97" w:rsidRPr="008E2F95">
        <w:rPr>
          <w:rFonts w:asciiTheme="minorHAnsi" w:eastAsia="Arial" w:hAnsiTheme="minorHAnsi" w:cstheme="minorHAnsi"/>
          <w:sz w:val="20"/>
          <w:szCs w:val="20"/>
        </w:rPr>
        <w:t>1</w:t>
      </w:r>
      <w:r w:rsidR="00E96B06" w:rsidRPr="008E2F95">
        <w:rPr>
          <w:rFonts w:asciiTheme="minorHAnsi" w:eastAsia="Arial" w:hAnsiTheme="minorHAnsi" w:cstheme="minorHAnsi"/>
          <w:sz w:val="20"/>
          <w:szCs w:val="20"/>
        </w:rPr>
        <w:t>.</w:t>
      </w:r>
      <w:r w:rsidR="009E2A97" w:rsidRPr="008E2F95">
        <w:rPr>
          <w:rFonts w:asciiTheme="minorHAnsi" w:eastAsia="Arial" w:hAnsiTheme="minorHAnsi" w:cstheme="minorHAnsi"/>
          <w:sz w:val="20"/>
          <w:szCs w:val="20"/>
        </w:rPr>
        <w:t>12</w:t>
      </w:r>
      <w:r w:rsidR="00E96B06" w:rsidRPr="008E2F95">
        <w:rPr>
          <w:rFonts w:asciiTheme="minorHAnsi" w:eastAsia="Arial" w:hAnsiTheme="minorHAnsi" w:cstheme="minorHAnsi"/>
          <w:sz w:val="20"/>
          <w:szCs w:val="20"/>
        </w:rPr>
        <w:t>.2020</w:t>
      </w:r>
      <w:r w:rsidR="004D0693" w:rsidRPr="008E2F95">
        <w:rPr>
          <w:rFonts w:asciiTheme="minorHAnsi" w:eastAsia="Arial" w:hAnsiTheme="minorHAnsi" w:cstheme="minorHAnsi"/>
          <w:sz w:val="20"/>
          <w:szCs w:val="20"/>
        </w:rPr>
        <w:t>.</w:t>
      </w:r>
    </w:p>
    <w:p w14:paraId="36234270" w14:textId="77777777" w:rsidR="002E51B5" w:rsidRPr="008E2F95"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8E2F95"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Podrobný opis predmetu zákazky je bližšie špecifi</w:t>
      </w:r>
      <w:r w:rsidR="00D31DF5" w:rsidRPr="008E2F95">
        <w:rPr>
          <w:rFonts w:asciiTheme="minorHAnsi" w:eastAsia="Arial" w:hAnsiTheme="minorHAnsi" w:cstheme="minorHAnsi"/>
          <w:sz w:val="20"/>
          <w:szCs w:val="20"/>
        </w:rPr>
        <w:t>kovaný v prílohách tejto Výzvy</w:t>
      </w:r>
      <w:r w:rsidR="006A1649" w:rsidRPr="008E2F95">
        <w:rPr>
          <w:rFonts w:asciiTheme="minorHAnsi" w:eastAsia="Arial" w:hAnsiTheme="minorHAnsi" w:cstheme="minorHAnsi"/>
          <w:sz w:val="20"/>
          <w:szCs w:val="20"/>
        </w:rPr>
        <w:t xml:space="preserve">, najmä v prílohe č. 1 Špecifikácia položiek a požiadaviek a prílohe č. </w:t>
      </w:r>
      <w:r w:rsidR="005B17A4" w:rsidRPr="008E2F95">
        <w:rPr>
          <w:rFonts w:asciiTheme="minorHAnsi" w:eastAsia="Arial" w:hAnsiTheme="minorHAnsi" w:cstheme="minorHAnsi"/>
          <w:sz w:val="20"/>
          <w:szCs w:val="20"/>
        </w:rPr>
        <w:t>2</w:t>
      </w:r>
      <w:r w:rsidR="006A1649" w:rsidRPr="008E2F95">
        <w:rPr>
          <w:rFonts w:asciiTheme="minorHAnsi" w:eastAsia="Arial" w:hAnsiTheme="minorHAnsi" w:cstheme="minorHAnsi"/>
          <w:sz w:val="20"/>
          <w:szCs w:val="20"/>
        </w:rPr>
        <w:t xml:space="preserve"> Rámcové dohody jednotlivých častí predmetu zákazky</w:t>
      </w:r>
      <w:r w:rsidR="00D31DF5" w:rsidRPr="008E2F95">
        <w:rPr>
          <w:rFonts w:asciiTheme="minorHAnsi" w:eastAsia="Arial" w:hAnsiTheme="minorHAnsi" w:cstheme="minorHAnsi"/>
          <w:sz w:val="20"/>
          <w:szCs w:val="20"/>
        </w:rPr>
        <w:t>.</w:t>
      </w: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4B80DD9E" w14:textId="2AD85EED"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4. časť: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0BA37763" w14:textId="25E81C4B"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 časť: Čerstvé mäso - bravčové</w:t>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15110000-2 </w:t>
      </w:r>
      <w:r w:rsidRPr="008E2F95">
        <w:rPr>
          <w:rFonts w:asciiTheme="minorHAnsi" w:hAnsiTheme="minorHAnsi" w:cstheme="minorHAnsi"/>
          <w:sz w:val="20"/>
          <w:szCs w:val="20"/>
        </w:rPr>
        <w:t>Mäso</w:t>
      </w:r>
    </w:p>
    <w:p w14:paraId="37FA9ADA" w14:textId="03414331" w:rsidR="004D0693"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6</w:t>
      </w:r>
      <w:r w:rsidR="004D0693" w:rsidRPr="008E2F95">
        <w:rPr>
          <w:rFonts w:asciiTheme="minorHAnsi" w:hAnsiTheme="minorHAnsi" w:cstheme="minorHAnsi"/>
          <w:b/>
          <w:sz w:val="20"/>
          <w:szCs w:val="20"/>
        </w:rPr>
        <w:t>. časť: Čerstvé mäso - hovädzie</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 xml:space="preserve">15110000-2 </w:t>
      </w:r>
      <w:r w:rsidR="004D0693" w:rsidRPr="008E2F95">
        <w:rPr>
          <w:rFonts w:asciiTheme="minorHAnsi" w:hAnsiTheme="minorHAnsi" w:cstheme="minorHAnsi"/>
          <w:sz w:val="20"/>
          <w:szCs w:val="20"/>
        </w:rPr>
        <w:t>Mäso</w:t>
      </w:r>
    </w:p>
    <w:p w14:paraId="50313021" w14:textId="23C01194" w:rsidR="004D0693" w:rsidRPr="008E2F95" w:rsidRDefault="00164C82" w:rsidP="004D0693">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w:t>
      </w:r>
      <w:r w:rsidR="004D0693" w:rsidRPr="008E2F95">
        <w:rPr>
          <w:rFonts w:asciiTheme="minorHAnsi" w:hAnsiTheme="minorHAnsi" w:cstheme="minorHAnsi"/>
          <w:b/>
          <w:sz w:val="20"/>
          <w:szCs w:val="20"/>
        </w:rPr>
        <w:t>. časť: Mäsové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r w:rsidR="004D0693" w:rsidRPr="008E2F95">
        <w:rPr>
          <w:rFonts w:asciiTheme="minorHAnsi" w:hAnsiTheme="minorHAnsi" w:cstheme="minorHAnsi"/>
          <w:b/>
          <w:sz w:val="20"/>
          <w:szCs w:val="20"/>
        </w:rPr>
        <w:tab/>
      </w:r>
    </w:p>
    <w:p w14:paraId="01C01B69" w14:textId="438EAA2E" w:rsidR="007A3DE9"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8</w:t>
      </w:r>
      <w:r w:rsidR="004D0693" w:rsidRPr="008E2F95">
        <w:rPr>
          <w:rFonts w:asciiTheme="minorHAnsi" w:hAnsiTheme="minorHAnsi" w:cstheme="minorHAnsi"/>
          <w:b/>
          <w:sz w:val="20"/>
          <w:szCs w:val="20"/>
        </w:rPr>
        <w:t>. časť: Mrazené mäso</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p>
    <w:p w14:paraId="342B0560" w14:textId="38B92647" w:rsidR="007A3DE9"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9</w:t>
      </w:r>
      <w:r w:rsidR="007A3DE9" w:rsidRPr="008E2F95">
        <w:rPr>
          <w:rFonts w:asciiTheme="minorHAnsi" w:hAnsiTheme="minorHAnsi" w:cstheme="minorHAnsi"/>
          <w:b/>
          <w:sz w:val="20"/>
          <w:szCs w:val="20"/>
        </w:rPr>
        <w:t>. časť: Mrazené ryby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6FEC6476" w14:textId="36883F74" w:rsidR="00164C82"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10.</w:t>
      </w:r>
      <w:r w:rsidR="007A3DE9" w:rsidRPr="008E2F95">
        <w:rPr>
          <w:rFonts w:asciiTheme="minorHAnsi" w:hAnsiTheme="minorHAnsi" w:cstheme="minorHAnsi"/>
          <w:b/>
          <w:sz w:val="20"/>
          <w:szCs w:val="20"/>
        </w:rPr>
        <w:t xml:space="preserve"> časť: Mrazené polotovary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1C273773" w14:textId="2C007481" w:rsidR="00164C82" w:rsidRPr="008E2F95" w:rsidRDefault="00164C82" w:rsidP="00164C8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lastRenderedPageBreak/>
        <w:t>11. časť: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15000000-8</w:t>
      </w:r>
      <w:r w:rsidRPr="008E2F95">
        <w:rPr>
          <w:rFonts w:asciiTheme="minorHAnsi" w:hAnsiTheme="minorHAnsi" w:cstheme="minorHAnsi"/>
          <w:sz w:val="20"/>
          <w:szCs w:val="20"/>
        </w:rPr>
        <w:t xml:space="preserve">  Potraviny, nápoje, tabak a príbuzné produkty</w:t>
      </w:r>
    </w:p>
    <w:p w14:paraId="3B956561" w14:textId="1713CDAD" w:rsidR="0029796F" w:rsidRPr="008E2F95" w:rsidRDefault="00164C82" w:rsidP="0029796F">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58068C05" w:rsidR="00D54DC5" w:rsidRPr="008E2F95" w:rsidRDefault="00164C82"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33300C42"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Pr>
          <w:rFonts w:asciiTheme="minorHAnsi" w:hAnsiTheme="minorHAnsi" w:cstheme="minorHAnsi"/>
          <w:sz w:val="20"/>
          <w:szCs w:val="20"/>
        </w:rPr>
        <w:t xml:space="preserve"> </w:t>
      </w:r>
      <w:r w:rsidRPr="008E2F95">
        <w:rPr>
          <w:rFonts w:asciiTheme="minorHAnsi" w:hAnsiTheme="minorHAnsi" w:cstheme="minorHAnsi"/>
          <w:b/>
          <w:sz w:val="20"/>
          <w:szCs w:val="20"/>
        </w:rPr>
        <w:t>214 000,00 €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77777777"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t>31 000,00€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28 000,00€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77777777" w:rsidR="003C6A9C" w:rsidRPr="008E2F95" w:rsidRDefault="003C6A9C" w:rsidP="003C6A9C">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30 000,00€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3C33C53"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4.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8 000,00€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EE12B3" w14:textId="77777777" w:rsidR="003C6A9C" w:rsidRPr="008E2F95" w:rsidRDefault="003C6A9C" w:rsidP="003C6A9C">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 Bravčové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4 000,00€ bez DPH</w:t>
      </w:r>
    </w:p>
    <w:p w14:paraId="5F5008A2"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 Hovädzie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4 000,00€ bez DPH</w:t>
      </w:r>
    </w:p>
    <w:p w14:paraId="1C68241E"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9 000,00€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23E50A3"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31 000,00€ bez DPH</w:t>
      </w:r>
    </w:p>
    <w:p w14:paraId="0BA870D5"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6 000,00€ bez DPH</w:t>
      </w:r>
    </w:p>
    <w:p w14:paraId="57FD5945"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10. Mrazené polotovary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13 000,00€ bez DPH</w:t>
      </w:r>
    </w:p>
    <w:p w14:paraId="2D568741"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3 000,00€ bez DPH</w:t>
      </w:r>
    </w:p>
    <w:p w14:paraId="6B8FA49F" w14:textId="7777777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12.Trvanlivé potraviny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42 000,00€ bez DPH</w:t>
      </w:r>
    </w:p>
    <w:p w14:paraId="00AB6A11" w14:textId="77777777" w:rsidR="003C6A9C" w:rsidRPr="008E2F95" w:rsidRDefault="003C6A9C" w:rsidP="003C6A9C">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13. Vajcia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  5 000,00€ bez DPH</w:t>
      </w:r>
    </w:p>
    <w:p w14:paraId="2847C425" w14:textId="77777777" w:rsidR="003C6A9C" w:rsidRPr="008E2F95"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8C64E0">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8C64E0">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3A49DE">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1C92F971" w14:textId="3A9C18E5" w:rsidR="00136875" w:rsidRPr="008E2F95" w:rsidRDefault="00F4200A" w:rsidP="00136875">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Domov sociálnych služieb HRABINY, Rekreačná 393/60, Nová Baňa</w:t>
      </w:r>
    </w:p>
    <w:p w14:paraId="19FC4BAB" w14:textId="77777777" w:rsidR="008C64E0" w:rsidRPr="008E2F95" w:rsidRDefault="008C64E0" w:rsidP="008C64E0">
      <w:pPr>
        <w:pStyle w:val="tl1"/>
        <w:ind w:left="360"/>
        <w:rPr>
          <w:rFonts w:asciiTheme="minorHAnsi" w:hAnsiTheme="minorHAnsi" w:cstheme="minorHAnsi"/>
          <w:b/>
          <w:bCs/>
          <w:sz w:val="20"/>
          <w:szCs w:val="20"/>
        </w:rPr>
      </w:pPr>
    </w:p>
    <w:p w14:paraId="1410D822" w14:textId="6B99B922" w:rsidR="008C64E0" w:rsidRPr="008E2F95" w:rsidRDefault="003C0F08" w:rsidP="008C64E0">
      <w:pPr>
        <w:pStyle w:val="Nadpis1"/>
        <w:numPr>
          <w:ilvl w:val="0"/>
          <w:numId w:val="5"/>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943DC8">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w:t>
      </w:r>
      <w:r w:rsidRPr="008E2F95">
        <w:rPr>
          <w:rFonts w:asciiTheme="minorHAnsi" w:hAnsiTheme="minorHAnsi" w:cstheme="minorHAnsi"/>
          <w:sz w:val="20"/>
          <w:szCs w:val="20"/>
        </w:rPr>
        <w:lastRenderedPageBreak/>
        <w:t xml:space="preserve">faktúry. </w:t>
      </w:r>
      <w:r w:rsidRPr="008E2F95">
        <w:rPr>
          <w:rFonts w:asciiTheme="minorHAnsi" w:hAnsiTheme="minorHAnsi" w:cstheme="minorHAnsi"/>
          <w:sz w:val="20"/>
          <w:szCs w:val="20"/>
        </w:rPr>
        <w:cr/>
      </w:r>
    </w:p>
    <w:p w14:paraId="4C91F2F8" w14:textId="36227F94" w:rsidR="00961524" w:rsidRPr="008E2F95" w:rsidRDefault="003C0F08" w:rsidP="003A49DE">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6E71C08C" w:rsidR="003B4368"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tejto Výzvy.</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5853C634" w:rsidR="008F51EF"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Pr="008E2F95">
        <w:rPr>
          <w:rFonts w:asciiTheme="minorHAnsi" w:hAnsiTheme="minorHAnsi" w:cstheme="minorHAnsi"/>
          <w:sz w:val="20"/>
          <w:szCs w:val="20"/>
          <w:u w:val="single"/>
        </w:rPr>
        <w:t>tejto Výzvy.</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33017F18" w:rsidR="00815ED8" w:rsidRPr="008E2F95" w:rsidRDefault="006B5361"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8C64E0">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8C64E0">
      <w:pPr>
        <w:pStyle w:val="tl1"/>
        <w:numPr>
          <w:ilvl w:val="1"/>
          <w:numId w:val="5"/>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9.1. Záujemca môže požiadať o vysvetlenie informácií uvedených v oznámení o vyhlásení verejného obstarávania, v súťažných podkladoch alebo  v inej sprievodnej </w:t>
      </w:r>
      <w:r w:rsidRPr="008E2F95">
        <w:rPr>
          <w:rFonts w:asciiTheme="minorHAnsi" w:hAnsiTheme="minorHAnsi" w:cstheme="minorHAnsi"/>
          <w:sz w:val="20"/>
          <w:szCs w:val="20"/>
        </w:rPr>
        <w:lastRenderedPageBreak/>
        <w:t>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382EE649"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Zabezpečenie dodávky potravín pre DSS HRABINY</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tri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13.2. 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 cenu uvedie ako cenu v EUR bez dane z pridanej hodnoty (DPH)</w:t>
      </w:r>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D20F1E8" w14:textId="77777777" w:rsidR="008C64E0" w:rsidRPr="008E2F95" w:rsidRDefault="008C64E0"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77777777" w:rsidR="008C64E0" w:rsidRPr="008E2F95" w:rsidRDefault="008C64E0" w:rsidP="008C64E0">
      <w:pPr>
        <w:pStyle w:val="Odsekzoznamu"/>
        <w:numPr>
          <w:ilvl w:val="0"/>
          <w:numId w:val="43"/>
        </w:numPr>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 xml:space="preserve">vyplnenú  tabuľku špecifikácie položiek a cien vo formáte EXCEL, </w:t>
      </w:r>
      <w:r w:rsidRPr="008E2F95">
        <w:rPr>
          <w:rFonts w:asciiTheme="minorHAnsi" w:hAnsiTheme="minorHAnsi" w:cstheme="minorHAnsi"/>
          <w:sz w:val="20"/>
          <w:szCs w:val="20"/>
        </w:rPr>
        <w:t xml:space="preserve">ktorá tvorí prílohu č. 1 súťažných podkladov podľa príslušnej časti, na ktorú uchádzač predkladá ponuku (v prípade, ak sú predložené ekvivalentné výrobky – zoznam ponúkaných ekvivalentných položiek) V stĺpci s názvom </w:t>
      </w:r>
      <w:r w:rsidRPr="008E2F95">
        <w:rPr>
          <w:rFonts w:asciiTheme="minorHAnsi" w:hAnsiTheme="minorHAnsi" w:cstheme="minorHAnsi"/>
          <w:b/>
          <w:sz w:val="20"/>
          <w:szCs w:val="20"/>
        </w:rPr>
        <w:t xml:space="preserve">Špecifikácia ponúkaného tovaru - opis uchádzačom ponúknutého výrobku </w:t>
      </w:r>
      <w:r w:rsidRPr="008E2F95">
        <w:rPr>
          <w:rFonts w:asciiTheme="minorHAnsi" w:hAnsiTheme="minorHAnsi" w:cstheme="minorHAnsi"/>
          <w:sz w:val="20"/>
          <w:szCs w:val="20"/>
        </w:rPr>
        <w:t>uvedie uchádzač opis ponúkaného tovaru tak, aby bolo možné vyhodnotiť splnenie požiadaviek na predmet zákazky (zloženie, opis položky a pod.).</w:t>
      </w:r>
    </w:p>
    <w:p w14:paraId="522C32C0" w14:textId="77777777" w:rsidR="008C64E0" w:rsidRPr="008E2F95" w:rsidRDefault="008C64E0" w:rsidP="008C64E0">
      <w:pPr>
        <w:pStyle w:val="tl1"/>
        <w:ind w:left="1428"/>
        <w:rPr>
          <w:rFonts w:asciiTheme="minorHAnsi" w:hAnsiTheme="minorHAnsi" w:cstheme="minorHAnsi"/>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w:t>
      </w:r>
      <w:r w:rsidRPr="008E2F95">
        <w:rPr>
          <w:rFonts w:asciiTheme="minorHAnsi" w:hAnsiTheme="minorHAnsi" w:cstheme="minorHAnsi"/>
          <w:sz w:val="20"/>
          <w:szCs w:val="20"/>
        </w:rPr>
        <w:lastRenderedPageBreak/>
        <w:t>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Pr="008E2F95">
        <w:rPr>
          <w:rFonts w:asciiTheme="minorHAnsi" w:hAnsiTheme="minorHAnsi" w:cstheme="minorHAnsi"/>
          <w:b/>
          <w:sz w:val="20"/>
          <w:szCs w:val="20"/>
        </w:rPr>
        <w:t>vo výzve na predkladanie ponúk</w:t>
      </w:r>
      <w:r w:rsidRPr="008E2F95">
        <w:rPr>
          <w:rFonts w:asciiTheme="minorHAnsi" w:hAnsiTheme="minorHAnsi" w:cstheme="minorHAnsi"/>
          <w:sz w:val="20"/>
          <w:szCs w:val="20"/>
        </w:rPr>
        <w:t xml:space="preserve">, prostredníctvom ktorej 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lastRenderedPageBreak/>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16.10. Uchádzačom navrhovaná cena za požadovaný predmet zákazky, uvedená v ponuke uchádzača bude vyjadrená v EUR s presnosťou na 3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lastRenderedPageBreak/>
        <w:t>17. OTVÁRANIE PONÚK</w:t>
      </w:r>
    </w:p>
    <w:p w14:paraId="0369E7C4" w14:textId="77777777" w:rsidR="008C64E0" w:rsidRPr="008E2F95" w:rsidRDefault="008C64E0" w:rsidP="008C64E0">
      <w:pPr>
        <w:pStyle w:val="tl1"/>
        <w:rPr>
          <w:rFonts w:asciiTheme="minorHAnsi" w:hAnsiTheme="minorHAnsi" w:cstheme="minorHAnsi"/>
          <w:sz w:val="20"/>
          <w:szCs w:val="20"/>
          <w:u w:val="single"/>
        </w:rPr>
      </w:pPr>
      <w:r w:rsidRPr="008E2F95">
        <w:rPr>
          <w:rFonts w:asciiTheme="minorHAnsi" w:hAnsiTheme="minorHAnsi" w:cstheme="minorHAnsi"/>
          <w:sz w:val="20"/>
          <w:szCs w:val="20"/>
        </w:rPr>
        <w:t xml:space="preserve">17.1. Otváranie ponúk sa uskutoční elektronicky, </w:t>
      </w:r>
      <w:r w:rsidRPr="008E2F95">
        <w:rPr>
          <w:rFonts w:asciiTheme="minorHAnsi" w:hAnsiTheme="minorHAnsi" w:cstheme="minorHAnsi"/>
          <w:sz w:val="20"/>
          <w:szCs w:val="20"/>
          <w:u w:val="single"/>
        </w:rPr>
        <w:t>na mieste a v čase uvedenom v oznámení o vyhlásení verejného obstarávania.</w:t>
      </w:r>
    </w:p>
    <w:p w14:paraId="10ECF750" w14:textId="77777777" w:rsidR="008C64E0" w:rsidRPr="008E2F95" w:rsidRDefault="008C64E0" w:rsidP="008C64E0">
      <w:pPr>
        <w:pStyle w:val="tl1"/>
        <w:rPr>
          <w:rFonts w:asciiTheme="minorHAnsi" w:hAnsiTheme="minorHAnsi" w:cstheme="minorHAnsi"/>
          <w:sz w:val="20"/>
          <w:szCs w:val="20"/>
        </w:rPr>
      </w:pPr>
    </w:p>
    <w:p w14:paraId="6DD878D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77777777" w:rsidR="008C64E0" w:rsidRPr="008E2F95" w:rsidRDefault="008C64E0" w:rsidP="008C64E0">
      <w:pPr>
        <w:pStyle w:val="Nadpis3"/>
        <w:spacing w:before="0" w:line="240" w:lineRule="auto"/>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8C64E0">
      <w:pPr>
        <w:pStyle w:val="Nadpis3"/>
        <w:spacing w:before="0" w:line="240" w:lineRule="auto"/>
        <w:rPr>
          <w:rFonts w:asciiTheme="minorHAnsi" w:hAnsiTheme="minorHAnsi" w:cstheme="minorHAnsi"/>
          <w:b/>
          <w:sz w:val="20"/>
          <w:szCs w:val="20"/>
        </w:rPr>
      </w:pPr>
    </w:p>
    <w:p w14:paraId="769D20EC" w14:textId="77777777" w:rsidR="008C64E0" w:rsidRPr="008E2F95" w:rsidRDefault="008C64E0" w:rsidP="008C64E0">
      <w:pPr>
        <w:pStyle w:val="Nadpis3"/>
        <w:spacing w:before="0" w:line="240" w:lineRule="auto"/>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697D29EC" w14:textId="70109924" w:rsidR="008C64E0" w:rsidRPr="008E2F95" w:rsidRDefault="008C64E0" w:rsidP="008C64E0">
      <w:pPr>
        <w:pStyle w:val="tl1"/>
        <w:ind w:left="1080"/>
        <w:rPr>
          <w:rFonts w:asciiTheme="minorHAnsi" w:hAnsiTheme="minorHAnsi" w:cstheme="minorHAnsi"/>
          <w:bCs/>
          <w:sz w:val="20"/>
          <w:szCs w:val="20"/>
        </w:rPr>
      </w:pPr>
      <w:r w:rsidRPr="008E2F95">
        <w:rPr>
          <w:rStyle w:val="apple-style-span"/>
          <w:rFonts w:asciiTheme="minorHAnsi" w:hAnsiTheme="minorHAnsi" w:cstheme="minorHAnsi"/>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w:t>
      </w:r>
      <w:r w:rsidRPr="008E2F95">
        <w:rPr>
          <w:rStyle w:val="apple-style-span"/>
          <w:rFonts w:asciiTheme="minorHAnsi" w:hAnsiTheme="minorHAnsi" w:cstheme="minorHAnsi"/>
          <w:color w:val="000000"/>
          <w:sz w:val="20"/>
          <w:szCs w:val="20"/>
        </w:rPr>
        <w:lastRenderedPageBreak/>
        <w:t>nia ponúk uvedie aj identifikáciu úspešného uchádzača alebo uchádzačov, informáciu o charakteristikách a výhodách prijatej ponuky alebo ponúk a 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4806F930" w:rsidR="008C64E0" w:rsidRPr="008E2F95" w:rsidRDefault="008C64E0" w:rsidP="008C64E0">
      <w:pPr>
        <w:pStyle w:val="Nadpis1"/>
        <w:numPr>
          <w:ilvl w:val="0"/>
          <w:numId w:val="44"/>
        </w:numPr>
        <w:tabs>
          <w:tab w:val="left" w:pos="1134"/>
        </w:tabs>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Prijatie ponuky a uzavretie zmluvy</w:t>
      </w:r>
    </w:p>
    <w:p w14:paraId="69C34474" w14:textId="77777777" w:rsidR="008C64E0" w:rsidRPr="008E2F95" w:rsidRDefault="008C64E0" w:rsidP="00D1220B">
      <w:pPr>
        <w:pStyle w:val="Odsekzoznamu"/>
        <w:numPr>
          <w:ilvl w:val="0"/>
          <w:numId w:val="4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Verejný obstarávateľ uzatvorí rámcovú dohodu s úspešným uchádzačom postupom podľa § 83 ZVO odsek 5 písm. b)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77777777"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t>Výsledkom verejného obstarávania bude rámcová dohoda uzavretá s tromi uchádzačmi (s opätovným otvorením súťaže).</w:t>
      </w:r>
    </w:p>
    <w:p w14:paraId="33DF3E96" w14:textId="77777777" w:rsidR="008C64E0" w:rsidRPr="008E2F95" w:rsidRDefault="008C64E0" w:rsidP="008C64E0">
      <w:pPr>
        <w:pStyle w:val="Default"/>
        <w:ind w:left="1080"/>
        <w:jc w:val="both"/>
        <w:rPr>
          <w:rFonts w:asciiTheme="minorHAnsi" w:hAnsiTheme="minorHAnsi" w:cstheme="minorHAnsi"/>
          <w:sz w:val="20"/>
          <w:szCs w:val="20"/>
        </w:rPr>
      </w:pPr>
    </w:p>
    <w:p w14:paraId="1670C98D" w14:textId="77777777" w:rsidR="008C64E0" w:rsidRPr="008E2F95" w:rsidRDefault="008C64E0" w:rsidP="008C64E0">
      <w:pPr>
        <w:pStyle w:val="Default"/>
        <w:ind w:left="1080"/>
        <w:jc w:val="both"/>
        <w:rPr>
          <w:rFonts w:asciiTheme="minorHAnsi" w:hAnsiTheme="minorHAnsi" w:cstheme="minorHAnsi"/>
          <w:b/>
          <w:sz w:val="20"/>
          <w:szCs w:val="20"/>
        </w:rPr>
      </w:pPr>
      <w:r w:rsidRPr="008E2F95">
        <w:rPr>
          <w:rFonts w:asciiTheme="minorHAnsi" w:hAnsiTheme="minorHAnsi" w:cstheme="minorHAnsi"/>
          <w:b/>
          <w:sz w:val="20"/>
          <w:szCs w:val="20"/>
        </w:rPr>
        <w:t>Verejný obstarávateľ bude po uzavretí rámcových dohôd zadávať objednávky uchádzačovi, ktorý sa umiestnil na prvom mieste v poradí z hľadiska plnenia kritéria.</w:t>
      </w:r>
    </w:p>
    <w:p w14:paraId="7FF0DD84" w14:textId="77777777" w:rsidR="008C64E0" w:rsidRPr="008E2F95" w:rsidRDefault="008C64E0" w:rsidP="008C64E0">
      <w:pPr>
        <w:pStyle w:val="Default"/>
        <w:ind w:left="1080"/>
        <w:jc w:val="both"/>
        <w:rPr>
          <w:rFonts w:asciiTheme="minorHAnsi" w:hAnsiTheme="minorHAnsi" w:cstheme="minorHAnsi"/>
          <w:sz w:val="20"/>
          <w:szCs w:val="20"/>
        </w:rPr>
      </w:pPr>
    </w:p>
    <w:p w14:paraId="566F131A" w14:textId="77777777"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t>Verejný obstarávateľ v súlade s §83 ods. 5 písm. b) ZVO pristúpi v priebehu septembra 2021 k opätovnému obnoveniu súťaže, vyzve všetkých účastníkov rámcovej dohody k oceneniu prílohy č. 1 Špecifikácia položiek, následne vyhodnotí predložené aktualizované špecifikácie, zostaví poradie a bude zadávať objednávky uchádzačom, ktorí sa v jednotlivých častiach predmetu zákazky umiestnia na 1. mieste v poradí z hľadiska plnenia kritéria (najnižšia cena).</w:t>
      </w:r>
    </w:p>
    <w:p w14:paraId="7E3CB9E9" w14:textId="77777777" w:rsidR="008C64E0" w:rsidRPr="008E2F95" w:rsidRDefault="008C64E0" w:rsidP="008C64E0">
      <w:pPr>
        <w:pStyle w:val="Default"/>
        <w:ind w:left="1080"/>
        <w:rPr>
          <w:rFonts w:asciiTheme="minorHAnsi" w:hAnsiTheme="minorHAnsi" w:cstheme="minorHAnsi"/>
          <w:sz w:val="20"/>
          <w:szCs w:val="20"/>
        </w:rPr>
      </w:pPr>
    </w:p>
    <w:p w14:paraId="7AB52E4E" w14:textId="77777777" w:rsidR="008C64E0" w:rsidRPr="008E2F95" w:rsidRDefault="008C64E0" w:rsidP="00D1220B">
      <w:pPr>
        <w:pStyle w:val="Default"/>
        <w:numPr>
          <w:ilvl w:val="0"/>
          <w:numId w:val="45"/>
        </w:numPr>
        <w:jc w:val="both"/>
        <w:rPr>
          <w:rFonts w:asciiTheme="minorHAnsi" w:hAnsiTheme="minorHAnsi" w:cstheme="minorHAnsi"/>
          <w:sz w:val="20"/>
          <w:szCs w:val="20"/>
        </w:rPr>
      </w:pPr>
      <w:r w:rsidRPr="008E2F95">
        <w:rPr>
          <w:rFonts w:asciiTheme="minorHAnsi" w:hAnsiTheme="minorHAnsi" w:cstheme="minorHAnsi"/>
          <w:sz w:val="20"/>
          <w:szCs w:val="20"/>
        </w:rPr>
        <w:t xml:space="preserve">Verejný obstarávateľ určil nasledovné osobitné podmienky súvisiace s plnením zmluvy. Verejný obstarávateľ na ich preukázanie požaduje od úspešného uchádzača, aby najneskôr </w:t>
      </w:r>
      <w:r w:rsidRPr="008E2F95">
        <w:rPr>
          <w:rFonts w:asciiTheme="minorHAnsi" w:hAnsiTheme="minorHAnsi" w:cstheme="minorHAnsi"/>
          <w:b/>
          <w:sz w:val="20"/>
          <w:szCs w:val="20"/>
        </w:rPr>
        <w:t>do piatich kalendárnych dní</w:t>
      </w:r>
      <w:r w:rsidRPr="008E2F95">
        <w:rPr>
          <w:rFonts w:asciiTheme="minorHAnsi" w:hAnsiTheme="minorHAnsi" w:cstheme="minorHAnsi"/>
          <w:sz w:val="20"/>
          <w:szCs w:val="20"/>
        </w:rPr>
        <w:t xml:space="preserve"> od odoslania výzvy na súčinnosť pri podpise zmluvy predložil prostredníctvom komunikačného rozhrania systému JOSEPHINE verejnému obstarávateľovi:</w:t>
      </w:r>
    </w:p>
    <w:p w14:paraId="13BE608C" w14:textId="48276862" w:rsidR="008C64E0" w:rsidRPr="008E2F95" w:rsidRDefault="008C64E0" w:rsidP="008C64E0">
      <w:pPr>
        <w:pStyle w:val="Default"/>
        <w:numPr>
          <w:ilvl w:val="0"/>
          <w:numId w:val="38"/>
        </w:numPr>
        <w:jc w:val="both"/>
        <w:rPr>
          <w:rFonts w:asciiTheme="minorHAnsi" w:hAnsiTheme="minorHAnsi" w:cstheme="minorHAnsi"/>
          <w:sz w:val="20"/>
          <w:szCs w:val="20"/>
        </w:rPr>
      </w:pPr>
      <w:r w:rsidRPr="008E2F95">
        <w:rPr>
          <w:rFonts w:asciiTheme="minorHAnsi" w:hAnsiTheme="minorHAnsi" w:cstheme="minorHAnsi"/>
          <w:b/>
          <w:sz w:val="20"/>
          <w:szCs w:val="20"/>
        </w:rPr>
        <w:t xml:space="preserve">zoznam subdodávateľov </w:t>
      </w:r>
      <w:r w:rsidRPr="008E2F95">
        <w:rPr>
          <w:rFonts w:asciiTheme="minorHAnsi" w:hAnsiTheme="minorHAnsi" w:cstheme="minorHAnsi"/>
          <w:sz w:val="20"/>
          <w:szCs w:val="20"/>
        </w:rPr>
        <w:t>s uvedením identifikačných údajov, predmetu subdodávky a údajov o osobe oprávnenej konať za každého subdodávateľa v rozsahu meno a priezvisko, adresa pobytu, dátum narodenia, resp. čestné vyhlásenie o nevyužití subdodávateľov</w:t>
      </w:r>
      <w:r w:rsidRPr="008E2F95">
        <w:rPr>
          <w:rFonts w:asciiTheme="minorHAnsi" w:hAnsiTheme="minorHAnsi" w:cstheme="minorHAnsi"/>
          <w:b/>
          <w:sz w:val="20"/>
          <w:szCs w:val="20"/>
        </w:rPr>
        <w:t>.</w:t>
      </w:r>
    </w:p>
    <w:p w14:paraId="2ADC593C" w14:textId="77777777" w:rsidR="00D1220B" w:rsidRPr="008E2F95" w:rsidRDefault="00D1220B" w:rsidP="00D1220B">
      <w:pPr>
        <w:pStyle w:val="Default"/>
        <w:ind w:left="1800"/>
        <w:jc w:val="both"/>
        <w:rPr>
          <w:rFonts w:asciiTheme="minorHAnsi" w:hAnsiTheme="minorHAnsi" w:cstheme="minorHAnsi"/>
          <w:sz w:val="20"/>
          <w:szCs w:val="20"/>
        </w:rPr>
      </w:pPr>
    </w:p>
    <w:p w14:paraId="428B76D3" w14:textId="77777777"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Predmetom  tejto  zákazky  je dodávka potravín – ovocie a zelenina, čerstvé mäso, mäsové výrobky, mrazené mäso, ostatné mrazené výrobky (zelenina, ryby, polotovary), chlieb a pečivo, mlieko a mliečne výrobky, trvanlivé potraviny a vajcia pre Školskú jedáleň Strednej priemyselnej školy Jozefa Murgaša v Banskej Bystrici.</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6F69BA90" w14:textId="77777777" w:rsidR="00D1220B" w:rsidRPr="008E2F95" w:rsidRDefault="00D1220B" w:rsidP="00D1220B">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uchádzač musí v ponuke predložiť dokument označený ako </w:t>
      </w:r>
      <w:r w:rsidRPr="008E2F95">
        <w:rPr>
          <w:rFonts w:asciiTheme="minorHAnsi" w:hAnsiTheme="minorHAnsi" w:cstheme="minorHAnsi"/>
          <w:b/>
          <w:sz w:val="20"/>
          <w:szCs w:val="20"/>
        </w:rPr>
        <w:t>Zoznam ponúkaných ekvivalentných</w:t>
      </w:r>
    </w:p>
    <w:p w14:paraId="462710EF"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položiek</w:t>
      </w:r>
      <w:r w:rsidRPr="008E2F95">
        <w:rPr>
          <w:rFonts w:asciiTheme="minorHAnsi" w:hAnsiTheme="minorHAnsi" w:cstheme="minorHAnsi"/>
          <w:sz w:val="20"/>
          <w:szCs w:val="20"/>
        </w:rPr>
        <w:t>, v ktorom uvedie označenie tovaru, ktorého sa ekvivalentné riešenie týka, pôvodné</w:t>
      </w:r>
    </w:p>
    <w:p w14:paraId="63C18CF2"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označenie jednotlivých položiek, ku ktorým ponúka ekvivalent, nové označenie (navrhovaný ekvivalent,</w:t>
      </w:r>
    </w:p>
    <w:p w14:paraId="1348FDE1"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obchodný názov, typové označenie) a popis parametrov ponúkaného ekvivalentu v takom rozsahu, aby</w:t>
      </w:r>
    </w:p>
    <w:p w14:paraId="72404BAB"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verejný obstarávateľ vedel pri hodnotení ponuky posúdiť, či ponúkaný výrobok je alebo nie je</w:t>
      </w:r>
    </w:p>
    <w:p w14:paraId="27A3E266"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ekvivalentom k tomu, ktorý bol požadovaný v súťažných podkladoch.</w:t>
      </w:r>
    </w:p>
    <w:p w14:paraId="55311F85"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b)</w:t>
      </w:r>
      <w:r w:rsidRPr="008E2F95">
        <w:rPr>
          <w:rFonts w:asciiTheme="minorHAnsi" w:hAnsiTheme="minorHAnsi" w:cstheme="minorHAnsi"/>
          <w:sz w:val="20"/>
          <w:szCs w:val="20"/>
        </w:rPr>
        <w:t xml:space="preserve"> Zoznam ponúkaných ekvivalentných položiek bude tvoriť prílohu č. 2 k uzavretej rámcovej dohode.</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štrnástich samostatných ucelených častí. Uchádzač môže predložiť ponuku na jednu časť, viacero častí alebo na celý predmet zákazky. </w:t>
      </w:r>
    </w:p>
    <w:p w14:paraId="579A849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Uchádzač v rámci zadefinovanej časti, na ktorú predkladá ponuku, musí splniť požadovanú špecifikáciu zadefinovanú v jednotlivej ucelenej časti.</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2022.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25C067B2" w14:textId="77777777" w:rsidR="00D1220B" w:rsidRPr="008E2F95" w:rsidRDefault="00D1220B" w:rsidP="00D1220B">
      <w:pPr>
        <w:spacing w:after="0" w:line="240" w:lineRule="auto"/>
        <w:rPr>
          <w:rFonts w:asciiTheme="minorHAnsi" w:hAnsiTheme="minorHAnsi" w:cstheme="minorHAnsi"/>
          <w:sz w:val="20"/>
          <w:szCs w:val="20"/>
        </w:rPr>
      </w:pP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4542CB14"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 xml:space="preserve">Jednotková cena </w:t>
      </w:r>
      <w:r w:rsidRPr="008E2F95">
        <w:rPr>
          <w:rFonts w:asciiTheme="minorHAnsi" w:hAnsiTheme="minorHAnsi" w:cstheme="minorHAnsi"/>
          <w:sz w:val="20"/>
          <w:szCs w:val="20"/>
        </w:rPr>
        <w:t>tovaru musí byť dodržaná bez ohľadu na veľkosť balenia.</w:t>
      </w:r>
    </w:p>
    <w:p w14:paraId="2E75A1FF"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6517B100" w14:textId="77777777" w:rsidR="00D1220B" w:rsidRPr="008E2F95" w:rsidRDefault="00D1220B" w:rsidP="00D1220B">
      <w:pPr>
        <w:autoSpaceDE w:val="0"/>
        <w:autoSpaceDN w:val="0"/>
        <w:adjustRightInd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p>
    <w:p w14:paraId="58EE34D9"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p>
    <w:p w14:paraId="456E5F9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príslušným orgánom členského štátu Európskej Únie, v kvalite podľa technických podmienok prevozu potravín</w:t>
      </w:r>
    </w:p>
    <w:p w14:paraId="3656203D"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5C3870A0" w14:textId="77777777" w:rsidR="00D1220B" w:rsidRPr="008E2F95" w:rsidRDefault="00D1220B" w:rsidP="00D1220B">
      <w:pPr>
        <w:pStyle w:val="Zkladntext"/>
        <w:rPr>
          <w:rFonts w:asciiTheme="minorHAnsi" w:hAnsiTheme="minorHAnsi" w:cstheme="minorHAnsi"/>
          <w:sz w:val="20"/>
          <w:szCs w:val="20"/>
          <w:lang w:val="sk-SK"/>
        </w:rPr>
      </w:pPr>
    </w:p>
    <w:p w14:paraId="7C458A41" w14:textId="77777777" w:rsidR="00D1220B" w:rsidRPr="008E2F95" w:rsidRDefault="00D1220B" w:rsidP="00D1220B">
      <w:pPr>
        <w:pStyle w:val="Zkladntext"/>
        <w:numPr>
          <w:ilvl w:val="0"/>
          <w:numId w:val="47"/>
        </w:numPr>
        <w:rPr>
          <w:rFonts w:asciiTheme="minorHAnsi" w:hAnsiTheme="minorHAnsi" w:cstheme="minorHAnsi"/>
          <w:b/>
          <w:sz w:val="20"/>
          <w:szCs w:val="20"/>
          <w:lang w:val="sk-SK"/>
        </w:rPr>
      </w:pPr>
      <w:r w:rsidRPr="008E2F95">
        <w:rPr>
          <w:rFonts w:asciiTheme="minorHAnsi" w:hAnsiTheme="minorHAnsi" w:cstheme="minorHAnsi"/>
          <w:sz w:val="20"/>
          <w:szCs w:val="20"/>
          <w:lang w:val="sk-SK"/>
        </w:rPr>
        <w:t>Vyplnená príloha č. 1 Špecifikácia položiek pre príslušnú časť zákazky, na ktorú uchádzač predkladá ponuku</w:t>
      </w:r>
    </w:p>
    <w:p w14:paraId="12D5E18B"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 xml:space="preserve">zoznam ekvivalentov (ak sa uplatňuje) v ktorom uvedie označenie tovaru, ktorého sa ekvivalentné riešenie týka, pôvodné označenie jednotlivých položiek, ku ktorým ponúka ekvivalent, nové označenie (navrhovaný ekvivalent, obchodný názov, typové označenie) a popis parametrov </w:t>
      </w:r>
      <w:r w:rsidRPr="008E2F95">
        <w:rPr>
          <w:rFonts w:asciiTheme="minorHAnsi" w:hAnsiTheme="minorHAnsi" w:cstheme="minorHAnsi"/>
          <w:sz w:val="20"/>
          <w:szCs w:val="20"/>
          <w:lang w:val="sk-SK"/>
        </w:rPr>
        <w:lastRenderedPageBreak/>
        <w:t>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323A43C6"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 xml:space="preserve">pri čerstvom bravčovom mäse: preukázanie, že mäso, ktoré v ponuke uchádzač predkladá bolo narodené/chované/porazené/spracované v 1 krajine </w:t>
      </w:r>
    </w:p>
    <w:p w14:paraId="0046D834"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pri čerstvej hydine: preukázanie, že mäso, ktoré v ponuke uchádzač predkladá bolo spracované chladením vzduchom.</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7ADDD12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2AAD04F5"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AA3EB5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sociálnom poistení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 25 ods. 5 zákona č. 580/2004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zdravotnom poistení a o zmene a doplnení zákona č. 95/2002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poisťovníctve a o zmene a doplnení niektorých zákonov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w:t>
      </w:r>
    </w:p>
    <w:p w14:paraId="0D89501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v Slovenskej republike alebo v štáte sídla, miesta podnikania alebo obvyklého pobytu,</w:t>
      </w:r>
    </w:p>
    <w:p w14:paraId="67D32FA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Colný zákon a o zmene a doplnení niektorých zákonov v znení neskorších predpisov, Zákon č. 563/2009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2BD78EE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07912196"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je oprávnený dodávať tovar, uskutočňovať stavebné práce alebo poskytovať službu,</w:t>
      </w:r>
    </w:p>
    <w:p w14:paraId="65C234C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666FCCD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o odpadoch a o zmene a doplnení niektorých zákonov v znení neskorších predpisov, Dohovor Medzinárodnej organizácie práce o slobode združovania a ochrane práva organizovať sa č. 87 z roku 1948 (oznámenie FMZV č. 489/1990 Zb.), Dohovor Medzi</w:t>
      </w:r>
      <w:r w:rsidRPr="008E2F95">
        <w:rPr>
          <w:rFonts w:asciiTheme="minorHAnsi" w:hAnsiTheme="minorHAnsi" w:cstheme="minorHAnsi"/>
          <w:sz w:val="20"/>
          <w:szCs w:val="20"/>
        </w:rPr>
        <w:lastRenderedPageBreak/>
        <w:t xml:space="preserve">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Viedenský dohovor o ochrane ozónovej vrstvy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Montrealský protokol o látkach, ktoré porušujú ozónovú vrstvu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Štokholmský dohovor o </w:t>
      </w:r>
      <w:proofErr w:type="spellStart"/>
      <w:r w:rsidRPr="008E2F95">
        <w:rPr>
          <w:rFonts w:asciiTheme="minorHAnsi" w:hAnsiTheme="minorHAnsi" w:cstheme="minorHAnsi"/>
          <w:sz w:val="20"/>
          <w:szCs w:val="20"/>
        </w:rPr>
        <w:t>perzistentných</w:t>
      </w:r>
      <w:proofErr w:type="spellEnd"/>
      <w:r w:rsidRPr="008E2F95">
        <w:rPr>
          <w:rFonts w:asciiTheme="minorHAnsi" w:hAnsiTheme="minorHAnsi" w:cstheme="minorHAnsi"/>
          <w:sz w:val="20"/>
          <w:szCs w:val="20"/>
        </w:rPr>
        <w:t xml:space="preserve"> organických látkach (oznámenie MZV SR č. 593/2004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za ktoré mu bola právoplatne uložená sankcia, ktoré dokáže verejný obstarávateľ a obstarávateľ preukázať,</w:t>
      </w:r>
    </w:p>
    <w:p w14:paraId="6A11914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EFEDD0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2. Ak v § 32 ods. 3 ZVO nie je ustanovené inak, uchádzač alebo záujemca preukazuje splnenie podmienok účasti podľa § 32 ods. 1 ZVO:</w:t>
      </w:r>
    </w:p>
    <w:p w14:paraId="5271608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písm. a) doloženým výpisom z registra trestov nie starším ako tri mesiace ku dňu uplynutia lehoty na predkladanie ponúk,</w:t>
      </w:r>
    </w:p>
    <w:p w14:paraId="62901957"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4D290EB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písm. c) doloženým potvrdením miestne príslušného daňového úradu a miestne príslušného colného úradu nie starším ako tri mesiace,</w:t>
      </w:r>
    </w:p>
    <w:p w14:paraId="3B25B8A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písm. d) doloženým potvrdením príslušného súdu nie starším ako tri mesiace ku dňu uplynutia lehoty na predkladanie ponúk,</w:t>
      </w:r>
    </w:p>
    <w:p w14:paraId="312AA1E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B92320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písm. f) doloženým čestným vyhlásením.</w:t>
      </w:r>
    </w:p>
    <w:p w14:paraId="4296DE5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w:t>
      </w:r>
      <w:r w:rsidRPr="008E2F95">
        <w:rPr>
          <w:rFonts w:asciiTheme="minorHAnsi" w:hAnsiTheme="minorHAnsi" w:cstheme="minorHAnsi"/>
          <w:sz w:val="20"/>
          <w:szCs w:val="20"/>
        </w:rPr>
        <w:lastRenderedPageBreak/>
        <w:t xml:space="preserve">(§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30DD4DC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4FCD94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275AEB"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6. Konečným rozhodnutím príslušného orgánu verejnej moci na účely preukazovania splnenia podmienok účasti sa rozumie</w:t>
      </w:r>
    </w:p>
    <w:p w14:paraId="77D7CE1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právoplatné rozhodnutie príslušného správneho orgánu, proti ktorému nie je možné podať žalobu,</w:t>
      </w:r>
    </w:p>
    <w:p w14:paraId="2D098D8A"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právoplatné rozhodnutie príslušného správneho orgánu, proti ktorému nebola podaná žaloba,</w:t>
      </w:r>
    </w:p>
    <w:p w14:paraId="6287AA7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právoplatné rozhodnutie súdu, ktorým bola žaloba proti rozhodnutiu alebo postupu správneho orgánu zamietnutá alebo konanie zastavené alebo</w:t>
      </w:r>
    </w:p>
    <w:p w14:paraId="09A488E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iný právoplatný rozsudok súdu.</w:t>
      </w:r>
    </w:p>
    <w:p w14:paraId="0825CE2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2D638BA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5EF0A64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9. Verejný obstarávateľ informuje uchádzačov, že doklady ktoré podľa § 32 ods. 3 ZVO </w:t>
      </w:r>
      <w:r w:rsidRPr="008E2F95">
        <w:rPr>
          <w:rFonts w:asciiTheme="minorHAnsi" w:hAnsiTheme="minorHAnsi" w:cstheme="minorHAnsi"/>
          <w:b/>
          <w:sz w:val="20"/>
          <w:szCs w:val="20"/>
          <w:u w:val="single"/>
        </w:rPr>
        <w:t>nevyžaduje od uchádzačov</w:t>
      </w:r>
      <w:r w:rsidRPr="008E2F95">
        <w:rPr>
          <w:rFonts w:asciiTheme="minorHAnsi" w:hAnsiTheme="minorHAnsi" w:cstheme="minorHAnsi"/>
          <w:sz w:val="20"/>
          <w:szCs w:val="20"/>
        </w:rPr>
        <w:t xml:space="preserve"> z dôvodu použitia údajov z informačných systémov verejnej správy </w:t>
      </w:r>
      <w:r w:rsidRPr="008E2F95">
        <w:rPr>
          <w:rFonts w:asciiTheme="minorHAnsi" w:hAnsiTheme="minorHAnsi" w:cstheme="minorHAnsi"/>
          <w:b/>
          <w:sz w:val="20"/>
          <w:szCs w:val="20"/>
          <w:u w:val="single"/>
        </w:rPr>
        <w:t>predkladať</w:t>
      </w:r>
      <w:r w:rsidRPr="008E2F95">
        <w:rPr>
          <w:rFonts w:asciiTheme="minorHAnsi" w:hAnsiTheme="minorHAnsi" w:cstheme="minorHAnsi"/>
          <w:sz w:val="20"/>
          <w:szCs w:val="20"/>
        </w:rPr>
        <w:t xml:space="preserve">, sú: </w:t>
      </w:r>
    </w:p>
    <w:p w14:paraId="51280F9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výpis z registra trestov uchádzača (výpis z registra trestov </w:t>
      </w:r>
      <w:r w:rsidRPr="008E2F95">
        <w:rPr>
          <w:rFonts w:asciiTheme="minorHAnsi" w:hAnsiTheme="minorHAnsi" w:cstheme="minorHAnsi"/>
          <w:b/>
          <w:sz w:val="20"/>
          <w:szCs w:val="20"/>
        </w:rPr>
        <w:t>právnickej osoby</w:t>
      </w:r>
      <w:r w:rsidRPr="008E2F95">
        <w:rPr>
          <w:rFonts w:asciiTheme="minorHAnsi" w:hAnsiTheme="minorHAnsi" w:cstheme="minorHAnsi"/>
          <w:sz w:val="20"/>
          <w:szCs w:val="20"/>
        </w:rPr>
        <w:t>) podľa § 32 ods. 2 písm. a) ZVO,</w:t>
      </w:r>
    </w:p>
    <w:p w14:paraId="08EB023B"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potvrdenia zdravotnej poisťovne a Sociálnej poisťovne podľa § 32 ods. 2 písm. b) ZVO,</w:t>
      </w:r>
    </w:p>
    <w:p w14:paraId="3AC133E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potvrdenie miestne príslušného daňového úradu a miestne príslušného colného úradu podľa § 32 ods. 2 písm. c) ZVO,</w:t>
      </w:r>
    </w:p>
    <w:p w14:paraId="20F0EDAD"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5DAC7A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p>
    <w:p w14:paraId="45297E1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Uvedené platí v prípade uchádzačov </w:t>
      </w:r>
      <w:r w:rsidRPr="008E2F95">
        <w:rPr>
          <w:rFonts w:asciiTheme="minorHAnsi" w:hAnsiTheme="minorHAnsi" w:cstheme="minorHAnsi"/>
          <w:sz w:val="20"/>
          <w:szCs w:val="20"/>
          <w:u w:val="single"/>
        </w:rPr>
        <w:t>so sídlom alebo miestom podnikania v Slovenskej republike</w:t>
      </w:r>
      <w:r w:rsidRPr="008E2F95">
        <w:rPr>
          <w:rFonts w:asciiTheme="minorHAnsi" w:hAnsiTheme="minorHAnsi" w:cstheme="minorHAnsi"/>
          <w:sz w:val="20"/>
          <w:szCs w:val="20"/>
        </w:rPr>
        <w:t>.</w:t>
      </w:r>
    </w:p>
    <w:p w14:paraId="63D85728"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lastRenderedPageBreak/>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rovnakého alebo obdobného charakteru za posledné 3 roky pre časť zákazky, na ktorú predkladá  ponuku v hodnote  minimálne dosahujúcej hodnotu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hyperlink r:id="rId13"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77777777" w:rsidR="008E2F95" w:rsidRPr="008E2F95" w:rsidRDefault="008E2F95" w:rsidP="008E2F95">
      <w:pPr>
        <w:pStyle w:val="Zkladntext"/>
        <w:rPr>
          <w:rFonts w:asciiTheme="minorHAnsi" w:hAnsiTheme="minorHAnsi" w:cstheme="minorHAnsi"/>
          <w:sz w:val="20"/>
          <w:szCs w:val="20"/>
          <w:lang w:val="sk-SK"/>
        </w:rPr>
      </w:pPr>
    </w:p>
    <w:p w14:paraId="60992939" w14:textId="77777777" w:rsidR="008E2F95" w:rsidRPr="008E2F95" w:rsidRDefault="008E2F95"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2"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 služby</w:t>
      </w:r>
    </w:p>
    <w:p w14:paraId="5BA8A0E0" w14:textId="6C0EF60B"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Zabezpečenie dodávky potravín pre DSS HRABINY</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19104495"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sz w:val="20"/>
          <w:szCs w:val="20"/>
        </w:rPr>
        <w:t xml:space="preserve">DSS HRABINY, Rekreačná 393/60 </w:t>
      </w:r>
    </w:p>
    <w:p w14:paraId="426C1A63" w14:textId="19EA7155"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 968 01 Nová Baňa</w:t>
      </w: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2"/>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8E2F95">
      <w:pPr>
        <w:pStyle w:val="Odsekzoznamu"/>
        <w:numPr>
          <w:ilvl w:val="0"/>
          <w:numId w:val="6"/>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8E2F95">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77777777" w:rsidR="008E2F95" w:rsidRPr="008E2F95" w:rsidRDefault="008E2F95" w:rsidP="008E2F95">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uchádzač zaokrúhli svoje návrhy v zmysle matematických pravidiel na 3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5ABB42D3" w:rsidR="000F7224" w:rsidRDefault="000F7224" w:rsidP="008E2F95">
      <w:pPr>
        <w:autoSpaceDE w:val="0"/>
        <w:autoSpaceDN w:val="0"/>
        <w:adjustRightInd w:val="0"/>
        <w:jc w:val="center"/>
        <w:rPr>
          <w:rFonts w:asciiTheme="minorHAnsi" w:hAnsiTheme="minorHAnsi" w:cstheme="minorHAnsi"/>
          <w:b/>
          <w:sz w:val="20"/>
          <w:szCs w:val="20"/>
        </w:rPr>
      </w:pPr>
    </w:p>
    <w:p w14:paraId="5CFF833D" w14:textId="77777777" w:rsidR="000F7224" w:rsidRPr="008E2F95" w:rsidRDefault="000F7224" w:rsidP="008E2F95">
      <w:pPr>
        <w:autoSpaceDE w:val="0"/>
        <w:autoSpaceDN w:val="0"/>
        <w:adjustRightInd w:val="0"/>
        <w:jc w:val="center"/>
        <w:rPr>
          <w:rFonts w:asciiTheme="minorHAnsi" w:hAnsiTheme="minorHAnsi" w:cstheme="minorHAnsi"/>
          <w:b/>
          <w:sz w:val="20"/>
          <w:szCs w:val="20"/>
        </w:rPr>
      </w:pPr>
    </w:p>
    <w:p w14:paraId="4FC04300" w14:textId="77777777" w:rsidR="008E2F95" w:rsidRPr="008E2F95" w:rsidRDefault="008E2F95" w:rsidP="008E2F95">
      <w:pPr>
        <w:autoSpaceDE w:val="0"/>
        <w:autoSpaceDN w:val="0"/>
        <w:adjustRightInd w:val="0"/>
        <w:jc w:val="center"/>
        <w:rPr>
          <w:rFonts w:asciiTheme="minorHAnsi" w:hAnsiTheme="minorHAnsi" w:cstheme="minorHAnsi"/>
          <w:b/>
          <w:sz w:val="20"/>
          <w:szCs w:val="20"/>
        </w:rPr>
      </w:pPr>
      <w:r w:rsidRPr="008E2F95">
        <w:rPr>
          <w:rFonts w:asciiTheme="minorHAnsi" w:hAnsiTheme="minorHAnsi" w:cstheme="minorHAnsi"/>
          <w:b/>
          <w:sz w:val="20"/>
          <w:szCs w:val="20"/>
        </w:rPr>
        <w:t>Čestné vyhlásenie k preukázaniu podmienok účasti</w:t>
      </w:r>
    </w:p>
    <w:p w14:paraId="1DD74226" w14:textId="77777777" w:rsidR="008E2F95" w:rsidRPr="008E2F95" w:rsidRDefault="008E2F95" w:rsidP="008E2F95">
      <w:pPr>
        <w:pStyle w:val="Zkladntext1"/>
        <w:shd w:val="clear" w:color="auto" w:fill="auto"/>
        <w:spacing w:after="240"/>
        <w:jc w:val="center"/>
        <w:rPr>
          <w:rFonts w:cstheme="minorHAnsi"/>
          <w:b/>
          <w:bCs/>
          <w:sz w:val="20"/>
          <w:szCs w:val="20"/>
        </w:rPr>
      </w:pPr>
    </w:p>
    <w:p w14:paraId="66117BE7" w14:textId="77777777" w:rsidR="008E2F95" w:rsidRPr="008E2F95" w:rsidRDefault="008E2F95" w:rsidP="008E2F95">
      <w:pPr>
        <w:pStyle w:val="Zkladntext1"/>
        <w:shd w:val="clear" w:color="auto" w:fill="auto"/>
        <w:spacing w:after="240"/>
        <w:jc w:val="center"/>
        <w:rPr>
          <w:rFonts w:cstheme="minorHAnsi"/>
          <w:b/>
          <w:bCs/>
          <w:sz w:val="20"/>
          <w:szCs w:val="20"/>
        </w:rPr>
      </w:pPr>
      <w:r w:rsidRPr="008E2F95">
        <w:rPr>
          <w:rFonts w:cstheme="minorHAnsi"/>
          <w:b/>
          <w:bCs/>
          <w:sz w:val="20"/>
          <w:szCs w:val="20"/>
        </w:rPr>
        <w:t xml:space="preserve">podľa </w:t>
      </w:r>
      <w:proofErr w:type="spellStart"/>
      <w:r w:rsidRPr="008E2F95">
        <w:rPr>
          <w:rFonts w:cstheme="minorHAnsi"/>
          <w:b/>
          <w:bCs/>
          <w:sz w:val="20"/>
          <w:szCs w:val="20"/>
        </w:rPr>
        <w:t>ust</w:t>
      </w:r>
      <w:proofErr w:type="spellEnd"/>
      <w:r w:rsidRPr="008E2F95">
        <w:rPr>
          <w:rFonts w:cstheme="minorHAnsi"/>
          <w:b/>
          <w:bCs/>
          <w:sz w:val="20"/>
          <w:szCs w:val="20"/>
        </w:rPr>
        <w:t>. §114 ods. 1 zákona č. 343/2015 Z. z. o verejnom obstarávaní a o zmene a doplnení niektorých zákonov v znení neskorších predpisov (ďalej len „ZVO“)</w:t>
      </w:r>
    </w:p>
    <w:p w14:paraId="47CB2D6D" w14:textId="77777777" w:rsidR="008E2F95" w:rsidRPr="008E2F95" w:rsidRDefault="008E2F95" w:rsidP="008E2F95">
      <w:pPr>
        <w:pStyle w:val="tl1"/>
        <w:ind w:left="1287" w:hanging="436"/>
        <w:rPr>
          <w:rFonts w:asciiTheme="minorHAnsi" w:hAnsiTheme="minorHAnsi" w:cstheme="minorHAnsi"/>
          <w:b/>
          <w:sz w:val="20"/>
          <w:szCs w:val="20"/>
          <w:lang w:eastAsia="cs-CZ"/>
        </w:rPr>
      </w:pPr>
    </w:p>
    <w:p w14:paraId="589A86A3" w14:textId="77777777" w:rsidR="008E2F95" w:rsidRPr="008E2F95" w:rsidRDefault="008E2F95" w:rsidP="008E2F95">
      <w:pPr>
        <w:pStyle w:val="Zkladntext1"/>
        <w:shd w:val="clear" w:color="auto" w:fill="auto"/>
        <w:jc w:val="center"/>
        <w:rPr>
          <w:rFonts w:cstheme="minorHAnsi"/>
          <w:caps/>
          <w:sz w:val="20"/>
          <w:szCs w:val="20"/>
        </w:rPr>
      </w:pPr>
      <w:r w:rsidRPr="008E2F95">
        <w:rPr>
          <w:rFonts w:cstheme="minorHAnsi"/>
          <w:caps/>
          <w:sz w:val="20"/>
          <w:szCs w:val="20"/>
        </w:rPr>
        <w:t>predmet zákazky</w:t>
      </w:r>
    </w:p>
    <w:p w14:paraId="3B2C0577" w14:textId="1666601D" w:rsidR="008E2F95" w:rsidRPr="008E2F95" w:rsidRDefault="008E2F95" w:rsidP="008E2F95">
      <w:pPr>
        <w:ind w:left="1985" w:hanging="1985"/>
        <w:jc w:val="center"/>
        <w:rPr>
          <w:rFonts w:asciiTheme="minorHAnsi" w:hAnsiTheme="minorHAnsi" w:cstheme="minorHAnsi"/>
          <w:b/>
          <w:bCs/>
          <w:sz w:val="20"/>
          <w:szCs w:val="20"/>
        </w:rPr>
      </w:pPr>
      <w:r w:rsidRPr="008E2F95">
        <w:rPr>
          <w:rFonts w:asciiTheme="minorHAnsi" w:hAnsiTheme="minorHAnsi" w:cstheme="minorHAnsi"/>
          <w:b/>
          <w:bCs/>
          <w:sz w:val="20"/>
          <w:szCs w:val="20"/>
        </w:rPr>
        <w:t>Zabezpečenie dodávky potravín pre DSS HRABINY</w:t>
      </w:r>
    </w:p>
    <w:p w14:paraId="22DA6F70" w14:textId="77777777" w:rsidR="008E2F95" w:rsidRPr="008E2F95" w:rsidRDefault="008E2F95" w:rsidP="008E2F95">
      <w:pPr>
        <w:rPr>
          <w:rFonts w:asciiTheme="minorHAnsi" w:hAnsiTheme="minorHAnsi" w:cstheme="minorHAnsi"/>
          <w:sz w:val="20"/>
          <w:szCs w:val="20"/>
        </w:rPr>
      </w:pPr>
    </w:p>
    <w:p w14:paraId="30F1E0EC" w14:textId="77777777" w:rsidR="008E2F95" w:rsidRPr="008E2F95" w:rsidRDefault="008E2F95" w:rsidP="008E2F95">
      <w:pPr>
        <w:rPr>
          <w:rFonts w:asciiTheme="minorHAnsi" w:hAnsiTheme="minorHAnsi" w:cstheme="minorHAnsi"/>
          <w:sz w:val="20"/>
          <w:szCs w:val="20"/>
        </w:rPr>
      </w:pPr>
    </w:p>
    <w:p w14:paraId="4A4E9147" w14:textId="77777777" w:rsidR="008E2F95" w:rsidRPr="008E2F95" w:rsidRDefault="008E2F95" w:rsidP="008E2F95">
      <w:pPr>
        <w:pStyle w:val="Zkladntext1"/>
        <w:shd w:val="clear" w:color="auto" w:fill="auto"/>
        <w:rPr>
          <w:rFonts w:cstheme="minorHAnsi"/>
          <w:b/>
          <w:sz w:val="20"/>
          <w:szCs w:val="20"/>
        </w:rPr>
      </w:pPr>
      <w:r w:rsidRPr="008E2F95">
        <w:rPr>
          <w:rFonts w:cstheme="minorHAnsi"/>
          <w:b/>
          <w:sz w:val="20"/>
          <w:szCs w:val="20"/>
        </w:rPr>
        <w:t>Uchádzač:</w:t>
      </w:r>
    </w:p>
    <w:p w14:paraId="43283EF0" w14:textId="77777777" w:rsidR="008E2F95" w:rsidRPr="008E2F95" w:rsidRDefault="008E2F95" w:rsidP="008E2F95">
      <w:pPr>
        <w:pStyle w:val="Zkladntext1"/>
        <w:shd w:val="clear" w:color="auto" w:fill="auto"/>
        <w:rPr>
          <w:rFonts w:cstheme="minorHAnsi"/>
          <w:sz w:val="20"/>
          <w:szCs w:val="20"/>
        </w:rPr>
      </w:pPr>
    </w:p>
    <w:p w14:paraId="7A035779"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Obchodný názov:</w:t>
      </w:r>
    </w:p>
    <w:p w14:paraId="6D3FB870"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Sídlo spoločnosti:</w:t>
      </w:r>
    </w:p>
    <w:p w14:paraId="409387B7"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IČO:</w:t>
      </w:r>
    </w:p>
    <w:p w14:paraId="76CA4806"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Meno a priezvisko osoby </w:t>
      </w:r>
    </w:p>
    <w:p w14:paraId="493A187F"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oprávnenej konať v mene spoločnosti: </w:t>
      </w:r>
    </w:p>
    <w:p w14:paraId="54CAA5F7" w14:textId="77777777" w:rsidR="008E2F95" w:rsidRPr="008E2F95" w:rsidRDefault="008E2F95" w:rsidP="008E2F95">
      <w:pPr>
        <w:rPr>
          <w:rFonts w:asciiTheme="minorHAnsi" w:hAnsiTheme="minorHAnsi" w:cstheme="minorHAnsi"/>
          <w:sz w:val="20"/>
          <w:szCs w:val="20"/>
        </w:rPr>
      </w:pPr>
    </w:p>
    <w:p w14:paraId="7D4DC8CC" w14:textId="77777777" w:rsidR="008E2F95" w:rsidRPr="008E2F95" w:rsidRDefault="008E2F95" w:rsidP="008E2F95">
      <w:pPr>
        <w:autoSpaceDE w:val="0"/>
        <w:autoSpaceDN w:val="0"/>
        <w:adjustRightInd w:val="0"/>
        <w:jc w:val="center"/>
        <w:rPr>
          <w:rFonts w:asciiTheme="minorHAnsi" w:hAnsiTheme="minorHAnsi" w:cstheme="minorHAnsi"/>
          <w:sz w:val="20"/>
          <w:szCs w:val="20"/>
        </w:rPr>
      </w:pPr>
    </w:p>
    <w:p w14:paraId="2C1D32AC" w14:textId="77777777" w:rsidR="008E2F95" w:rsidRPr="008E2F95" w:rsidRDefault="008E2F95" w:rsidP="008E2F95">
      <w:pPr>
        <w:rPr>
          <w:rFonts w:asciiTheme="minorHAnsi" w:hAnsiTheme="minorHAnsi" w:cstheme="minorHAnsi"/>
          <w:sz w:val="20"/>
          <w:szCs w:val="20"/>
        </w:rPr>
      </w:pPr>
    </w:p>
    <w:p w14:paraId="772DADFF"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2E7914B6" w14:textId="77777777" w:rsidR="008E2F95" w:rsidRPr="008E2F95" w:rsidRDefault="008E2F95" w:rsidP="008E2F95">
      <w:pPr>
        <w:autoSpaceDE w:val="0"/>
        <w:autoSpaceDN w:val="0"/>
        <w:adjustRightInd w:val="0"/>
        <w:rPr>
          <w:rFonts w:asciiTheme="minorHAnsi" w:hAnsiTheme="minorHAnsi" w:cstheme="minorHAnsi"/>
          <w:sz w:val="20"/>
          <w:szCs w:val="20"/>
        </w:rPr>
      </w:pPr>
    </w:p>
    <w:p w14:paraId="761C545E"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Na požiadanie verejného obstarávateľa poskytneme požadované doklady, ktoré čestným vyhlásením nahrádzame.</w:t>
      </w:r>
    </w:p>
    <w:p w14:paraId="37DD9A94" w14:textId="77777777" w:rsidR="008E2F95" w:rsidRPr="008E2F95" w:rsidRDefault="008E2F95" w:rsidP="008E2F95">
      <w:pPr>
        <w:autoSpaceDE w:val="0"/>
        <w:autoSpaceDN w:val="0"/>
        <w:adjustRightInd w:val="0"/>
        <w:rPr>
          <w:rFonts w:asciiTheme="minorHAnsi" w:hAnsiTheme="minorHAnsi" w:cstheme="minorHAnsi"/>
          <w:sz w:val="20"/>
          <w:szCs w:val="20"/>
        </w:rPr>
      </w:pPr>
    </w:p>
    <w:p w14:paraId="4B7FE021" w14:textId="77777777" w:rsidR="008E2F95" w:rsidRPr="008E2F95" w:rsidRDefault="008E2F95" w:rsidP="008E2F95">
      <w:pPr>
        <w:autoSpaceDE w:val="0"/>
        <w:autoSpaceDN w:val="0"/>
        <w:adjustRightInd w:val="0"/>
        <w:rPr>
          <w:rFonts w:asciiTheme="minorHAnsi" w:hAnsiTheme="minorHAnsi" w:cstheme="minorHAnsi"/>
          <w:sz w:val="20"/>
          <w:szCs w:val="20"/>
        </w:rPr>
      </w:pPr>
    </w:p>
    <w:p w14:paraId="03C62CF5"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V......................... dňa...............</w:t>
      </w:r>
    </w:p>
    <w:p w14:paraId="64B753BF" w14:textId="77777777" w:rsidR="008E2F95" w:rsidRPr="008E2F95" w:rsidRDefault="008E2F95" w:rsidP="008E2F95">
      <w:pPr>
        <w:pStyle w:val="Zkladntext3"/>
        <w:ind w:left="4248"/>
        <w:jc w:val="both"/>
        <w:rPr>
          <w:rFonts w:cstheme="minorHAnsi"/>
          <w:sz w:val="20"/>
          <w:szCs w:val="20"/>
        </w:rPr>
      </w:pPr>
      <w:r w:rsidRPr="008E2F95">
        <w:rPr>
          <w:rFonts w:cstheme="minorHAnsi"/>
          <w:sz w:val="20"/>
          <w:szCs w:val="20"/>
        </w:rPr>
        <w:tab/>
      </w:r>
    </w:p>
    <w:p w14:paraId="6814AEAF" w14:textId="77777777" w:rsidR="008E2F95" w:rsidRPr="008E2F95" w:rsidRDefault="008E2F95" w:rsidP="008E2F95">
      <w:pPr>
        <w:pStyle w:val="Zkladntext3"/>
        <w:ind w:left="4248"/>
        <w:jc w:val="both"/>
        <w:rPr>
          <w:rFonts w:cstheme="minorHAnsi"/>
          <w:sz w:val="20"/>
          <w:szCs w:val="20"/>
        </w:rPr>
      </w:pPr>
    </w:p>
    <w:p w14:paraId="7C7E69C7" w14:textId="77777777" w:rsidR="008E2F95" w:rsidRPr="008E2F95" w:rsidRDefault="008E2F95" w:rsidP="008E2F95">
      <w:pPr>
        <w:pStyle w:val="Zkladntext3"/>
        <w:ind w:left="4248"/>
        <w:jc w:val="both"/>
        <w:rPr>
          <w:rFonts w:cstheme="minorHAnsi"/>
          <w:sz w:val="20"/>
          <w:szCs w:val="20"/>
        </w:rPr>
      </w:pPr>
    </w:p>
    <w:p w14:paraId="18AD0150" w14:textId="77777777" w:rsidR="008E2F95" w:rsidRPr="008E2F95" w:rsidRDefault="008E2F95" w:rsidP="008E2F95">
      <w:pPr>
        <w:pStyle w:val="Zkladntext3"/>
        <w:ind w:left="4248"/>
        <w:jc w:val="both"/>
        <w:rPr>
          <w:rFonts w:eastAsia="Arial" w:cstheme="minorHAnsi"/>
          <w:bCs/>
          <w:sz w:val="20"/>
          <w:szCs w:val="20"/>
        </w:rPr>
      </w:pP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t>.................................................................................</w:t>
      </w:r>
    </w:p>
    <w:p w14:paraId="40182404" w14:textId="77777777" w:rsidR="008E2F95" w:rsidRPr="008E2F95" w:rsidRDefault="008E2F95" w:rsidP="008E2F95">
      <w:pPr>
        <w:rPr>
          <w:rFonts w:asciiTheme="minorHAnsi" w:hAnsiTheme="minorHAnsi" w:cstheme="minorHAnsi"/>
          <w:sz w:val="20"/>
          <w:szCs w:val="20"/>
        </w:rPr>
      </w:pP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hAnsiTheme="minorHAnsi" w:cstheme="minorHAnsi"/>
          <w:sz w:val="20"/>
          <w:szCs w:val="20"/>
        </w:rPr>
        <w:t>Potvrdenie štatutárnym orgánom uchádzača:</w:t>
      </w:r>
    </w:p>
    <w:p w14:paraId="792A9201" w14:textId="77777777" w:rsidR="008E2F95" w:rsidRPr="008E2F95" w:rsidRDefault="008E2F95" w:rsidP="008E2F95">
      <w:pPr>
        <w:ind w:left="4248" w:firstLine="708"/>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p>
    <w:p w14:paraId="143A9872" w14:textId="77777777" w:rsidR="008E2F95" w:rsidRPr="008E2F95" w:rsidRDefault="008E2F95" w:rsidP="008C64E0">
      <w:pPr>
        <w:rPr>
          <w:rFonts w:asciiTheme="minorHAnsi" w:hAnsiTheme="minorHAnsi" w:cstheme="minorHAnsi"/>
          <w:sz w:val="20"/>
          <w:szCs w:val="20"/>
        </w:rPr>
      </w:pPr>
    </w:p>
    <w:p w14:paraId="788A156A" w14:textId="77777777" w:rsidR="00674FF0" w:rsidRPr="008E2F95" w:rsidRDefault="00674FF0" w:rsidP="008B48F9">
      <w:pPr>
        <w:pStyle w:val="Odsekzoznamu"/>
        <w:spacing w:after="0" w:line="240" w:lineRule="auto"/>
        <w:ind w:left="1134" w:right="0" w:firstLine="0"/>
        <w:rPr>
          <w:rFonts w:asciiTheme="minorHAnsi" w:hAnsiTheme="minorHAnsi" w:cstheme="minorHAnsi"/>
          <w:sz w:val="20"/>
          <w:szCs w:val="20"/>
        </w:rPr>
      </w:pPr>
    </w:p>
    <w:p w14:paraId="3B4A03E9" w14:textId="5C956ADF" w:rsidR="00F7359E" w:rsidRPr="008E2F95"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Pr="008E2F95"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Pr="008E2F95"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Pr="008E2F95"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Pr="008E2F95" w:rsidRDefault="00F7359E" w:rsidP="003A49DE">
      <w:pPr>
        <w:spacing w:after="0" w:line="240" w:lineRule="auto"/>
        <w:ind w:left="0" w:firstLine="0"/>
        <w:rPr>
          <w:rFonts w:asciiTheme="minorHAnsi" w:hAnsiTheme="minorHAnsi" w:cstheme="minorHAnsi"/>
          <w:bCs/>
          <w:sz w:val="20"/>
          <w:szCs w:val="20"/>
        </w:rPr>
      </w:pPr>
    </w:p>
    <w:p w14:paraId="12452B50" w14:textId="7930C751" w:rsidR="00F7359E" w:rsidRPr="008E2F95" w:rsidRDefault="00F7359E" w:rsidP="003A49DE">
      <w:pPr>
        <w:spacing w:after="0" w:line="240" w:lineRule="auto"/>
        <w:ind w:left="0" w:firstLine="0"/>
        <w:rPr>
          <w:rFonts w:asciiTheme="minorHAnsi" w:hAnsiTheme="minorHAnsi" w:cstheme="minorHAnsi"/>
          <w:bCs/>
          <w:sz w:val="20"/>
          <w:szCs w:val="20"/>
        </w:rPr>
      </w:pPr>
    </w:p>
    <w:sectPr w:rsidR="00F7359E" w:rsidRPr="008E2F95"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926C" w14:textId="77777777" w:rsidR="00943DC8" w:rsidRDefault="00943DC8">
      <w:pPr>
        <w:spacing w:after="0" w:line="240" w:lineRule="auto"/>
      </w:pPr>
      <w:r>
        <w:separator/>
      </w:r>
    </w:p>
  </w:endnote>
  <w:endnote w:type="continuationSeparator" w:id="0">
    <w:p w14:paraId="770E4A04" w14:textId="77777777" w:rsidR="00943DC8" w:rsidRDefault="0094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5A8476E9" w:rsidR="00943DC8" w:rsidRDefault="00943DC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43DC8" w:rsidRDefault="00943DC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64FE" w14:textId="432AAF90" w:rsidR="00943DC8" w:rsidRDefault="00943DC8"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2EAE5020" w:rsidR="00943DC8" w:rsidRDefault="00943DC8"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7B744D" w:rsidRPr="007B744D">
      <w:rPr>
        <w:rFonts w:asciiTheme="minorHAnsi" w:eastAsia="Times New Roman" w:hAnsiTheme="minorHAnsi" w:cstheme="minorHAnsi"/>
        <w:b/>
        <w:noProof/>
        <w:sz w:val="16"/>
        <w:szCs w:val="16"/>
      </w:rPr>
      <w:t>18</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7B744D">
      <w:rPr>
        <w:rFonts w:asciiTheme="minorHAnsi" w:eastAsia="Times New Roman" w:hAnsiTheme="minorHAnsi" w:cstheme="minorHAnsi"/>
        <w:b/>
        <w:noProof/>
        <w:sz w:val="16"/>
        <w:szCs w:val="16"/>
      </w:rPr>
      <w:t>18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29BBA934" w:rsidR="00943DC8" w:rsidRDefault="00943DC8">
    <w:pPr>
      <w:spacing w:after="0" w:line="259" w:lineRule="auto"/>
      <w:ind w:left="0" w:right="0" w:firstLine="0"/>
      <w:jc w:val="left"/>
    </w:pPr>
    <w:r w:rsidRPr="00F7359E">
      <w:rPr>
        <w:rFonts w:asciiTheme="minorHAnsi" w:eastAsia="Times New Roman" w:hAnsiTheme="minorHAnsi" w:cstheme="minorHAnsi"/>
        <w:sz w:val="16"/>
        <w:szCs w:val="16"/>
      </w:rPr>
      <w:t>Zabezpečenie dodávky potravín pre DSS HRABINY</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26B2865" w:rsidR="00943DC8" w:rsidRPr="006C5700" w:rsidRDefault="00943DC8">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7B744D" w:rsidRPr="007B744D">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7B744D">
      <w:rPr>
        <w:rFonts w:asciiTheme="minorHAnsi" w:eastAsia="Times New Roman" w:hAnsiTheme="minorHAnsi" w:cstheme="minorHAnsi"/>
        <w:b/>
        <w:noProof/>
        <w:sz w:val="16"/>
        <w:szCs w:val="16"/>
      </w:rPr>
      <w:t>18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943DC8" w:rsidRDefault="00943DC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78C7" w14:textId="77777777" w:rsidR="00943DC8" w:rsidRDefault="00943DC8">
      <w:pPr>
        <w:spacing w:after="0" w:line="240" w:lineRule="auto"/>
      </w:pPr>
      <w:r>
        <w:separator/>
      </w:r>
    </w:p>
  </w:footnote>
  <w:footnote w:type="continuationSeparator" w:id="0">
    <w:p w14:paraId="44B9E578" w14:textId="77777777" w:rsidR="00943DC8" w:rsidRDefault="00943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43DC8" w:rsidRDefault="00943DC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43DC8" w:rsidRDefault="00943DC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943DC8" w:rsidRDefault="00943DC8"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943DC8" w:rsidRPr="008628BE" w:rsidRDefault="00943DC8"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943DC8" w:rsidRPr="00353691" w:rsidRDefault="00943DC8"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943DC8" w:rsidRPr="008628BE" w:rsidRDefault="00943DC8"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943DC8" w:rsidRPr="00353691" w:rsidRDefault="00943DC8" w:rsidP="00AE612B">
                    <w:pPr>
                      <w:pStyle w:val="Hlavika"/>
                      <w:tabs>
                        <w:tab w:val="clear" w:pos="4536"/>
                      </w:tabs>
                      <w:rPr>
                        <w:b/>
                        <w:sz w:val="24"/>
                        <w:szCs w:val="24"/>
                      </w:rPr>
                    </w:pPr>
                  </w:p>
                </w:txbxContent>
              </v:textbox>
            </v:shape>
          </w:pict>
        </mc:Fallback>
      </mc:AlternateContent>
    </w:r>
  </w:p>
  <w:p w14:paraId="733AFCD9" w14:textId="1F82A505" w:rsidR="00943DC8" w:rsidRDefault="00943DC8" w:rsidP="00AE612B">
    <w:pPr>
      <w:pStyle w:val="Hlavika"/>
      <w:tabs>
        <w:tab w:val="clear" w:pos="4536"/>
        <w:tab w:val="right" w:pos="9354"/>
      </w:tabs>
      <w:jc w:val="right"/>
      <w:rPr>
        <w:rFonts w:asciiTheme="minorHAnsi" w:hAnsiTheme="minorHAnsi" w:cstheme="minorHAnsi"/>
        <w:sz w:val="22"/>
        <w:szCs w:val="22"/>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Domov sociálnych služieb HRABINY</w:t>
    </w:r>
  </w:p>
  <w:p w14:paraId="351B599A" w14:textId="18E383AA" w:rsidR="00943DC8" w:rsidRPr="008628BE" w:rsidRDefault="00943DC8" w:rsidP="00AE612B">
    <w:pPr>
      <w:pStyle w:val="Hlavika"/>
      <w:tabs>
        <w:tab w:val="clear" w:pos="4536"/>
        <w:tab w:val="right" w:pos="9354"/>
      </w:tabs>
      <w:jc w:val="right"/>
      <w:rPr>
        <w:rFonts w:asciiTheme="minorHAnsi" w:hAnsiTheme="minorHAnsi" w:cstheme="minorHAnsi"/>
        <w:b/>
        <w:sz w:val="22"/>
        <w:szCs w:val="22"/>
      </w:rPr>
    </w:pPr>
    <w:r>
      <w:rPr>
        <w:rFonts w:asciiTheme="minorHAnsi" w:hAnsiTheme="minorHAnsi" w:cstheme="minorHAnsi"/>
        <w:sz w:val="22"/>
        <w:szCs w:val="22"/>
      </w:rPr>
      <w:t xml:space="preserve">Rekreačná 393/60 </w:t>
    </w:r>
  </w:p>
  <w:p w14:paraId="3902FC21" w14:textId="131503A0" w:rsidR="00943DC8" w:rsidRPr="008628BE" w:rsidRDefault="00943DC8" w:rsidP="00AE612B">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968 01 Nová Baňa</w:t>
    </w:r>
  </w:p>
  <w:p w14:paraId="428F5C06" w14:textId="77777777" w:rsidR="00943DC8" w:rsidRDefault="00943DC8" w:rsidP="00AE612B">
    <w:pPr>
      <w:pStyle w:val="Hlavika"/>
      <w:pBdr>
        <w:bottom w:val="single" w:sz="4" w:space="17" w:color="auto"/>
      </w:pBdr>
      <w:tabs>
        <w:tab w:val="clear" w:pos="4536"/>
      </w:tabs>
      <w:jc w:val="right"/>
      <w:rPr>
        <w:rFonts w:cs="Arial"/>
      </w:rPr>
    </w:pPr>
  </w:p>
  <w:p w14:paraId="10CA2A73" w14:textId="77777777" w:rsidR="00943DC8" w:rsidRDefault="00943DC8"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943DC8" w:rsidRDefault="00943DC8">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7"/>
  </w:num>
  <w:num w:numId="4">
    <w:abstractNumId w:val="14"/>
  </w:num>
  <w:num w:numId="5">
    <w:abstractNumId w:val="23"/>
  </w:num>
  <w:num w:numId="6">
    <w:abstractNumId w:val="22"/>
  </w:num>
  <w:num w:numId="7">
    <w:abstractNumId w:val="39"/>
  </w:num>
  <w:num w:numId="8">
    <w:abstractNumId w:val="13"/>
  </w:num>
  <w:num w:numId="9">
    <w:abstractNumId w:val="25"/>
  </w:num>
  <w:num w:numId="10">
    <w:abstractNumId w:val="35"/>
  </w:num>
  <w:num w:numId="11">
    <w:abstractNumId w:val="34"/>
  </w:num>
  <w:num w:numId="12">
    <w:abstractNumId w:val="27"/>
  </w:num>
  <w:num w:numId="13">
    <w:abstractNumId w:val="36"/>
  </w:num>
  <w:num w:numId="14">
    <w:abstractNumId w:val="40"/>
  </w:num>
  <w:num w:numId="15">
    <w:abstractNumId w:val="20"/>
  </w:num>
  <w:num w:numId="16">
    <w:abstractNumId w:val="6"/>
  </w:num>
  <w:num w:numId="17">
    <w:abstractNumId w:val="10"/>
  </w:num>
  <w:num w:numId="18">
    <w:abstractNumId w:val="3"/>
  </w:num>
  <w:num w:numId="19">
    <w:abstractNumId w:val="31"/>
  </w:num>
  <w:num w:numId="20">
    <w:abstractNumId w:val="2"/>
  </w:num>
  <w:num w:numId="21">
    <w:abstractNumId w:val="1"/>
  </w:num>
  <w:num w:numId="22">
    <w:abstractNumId w:val="9"/>
  </w:num>
  <w:num w:numId="23">
    <w:abstractNumId w:val="15"/>
  </w:num>
  <w:num w:numId="24">
    <w:abstractNumId w:val="0"/>
  </w:num>
  <w:num w:numId="25">
    <w:abstractNumId w:val="8"/>
  </w:num>
  <w:num w:numId="26">
    <w:abstractNumId w:val="37"/>
  </w:num>
  <w:num w:numId="27">
    <w:abstractNumId w:val="24"/>
  </w:num>
  <w:num w:numId="28">
    <w:abstractNumId w:val="4"/>
  </w:num>
  <w:num w:numId="29">
    <w:abstractNumId w:val="5"/>
  </w:num>
  <w:num w:numId="30">
    <w:abstractNumId w:val="26"/>
  </w:num>
  <w:num w:numId="31">
    <w:abstractNumId w:val="16"/>
  </w:num>
  <w:num w:numId="32">
    <w:abstractNumId w:val="19"/>
  </w:num>
  <w:num w:numId="33">
    <w:abstractNumId w:val="30"/>
  </w:num>
  <w:num w:numId="34">
    <w:abstractNumId w:val="7"/>
  </w:num>
  <w:num w:numId="35">
    <w:abstractNumId w:val="7"/>
  </w:num>
  <w:num w:numId="36">
    <w:abstractNumId w:val="17"/>
  </w:num>
  <w:num w:numId="37">
    <w:abstractNumId w:val="28"/>
  </w:num>
  <w:num w:numId="38">
    <w:abstractNumId w:val="21"/>
  </w:num>
  <w:num w:numId="39">
    <w:abstractNumId w:val="38"/>
  </w:num>
  <w:num w:numId="40">
    <w:abstractNumId w:val="7"/>
  </w:num>
  <w:num w:numId="41">
    <w:abstractNumId w:val="7"/>
  </w:num>
  <w:num w:numId="42">
    <w:abstractNumId w:val="18"/>
  </w:num>
  <w:num w:numId="43">
    <w:abstractNumId w:val="33"/>
  </w:num>
  <w:num w:numId="44">
    <w:abstractNumId w:val="29"/>
  </w:num>
  <w:num w:numId="45">
    <w:abstractNumId w:val="11"/>
  </w:num>
  <w:num w:numId="46">
    <w:abstractNumId w:val="12"/>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5B4C"/>
    <w:rsid w:val="00016910"/>
    <w:rsid w:val="00017192"/>
    <w:rsid w:val="00020AD7"/>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56D7"/>
    <w:rsid w:val="001274E2"/>
    <w:rsid w:val="001275F8"/>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2124"/>
    <w:rsid w:val="003B4368"/>
    <w:rsid w:val="003B7D1E"/>
    <w:rsid w:val="003C0F08"/>
    <w:rsid w:val="003C684A"/>
    <w:rsid w:val="003C6A9C"/>
    <w:rsid w:val="003D07C9"/>
    <w:rsid w:val="003D14B3"/>
    <w:rsid w:val="003D23CD"/>
    <w:rsid w:val="003D2ECF"/>
    <w:rsid w:val="003D3CDF"/>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4D05"/>
    <w:rsid w:val="004C576C"/>
    <w:rsid w:val="004D0693"/>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41F66"/>
    <w:rsid w:val="00745505"/>
    <w:rsid w:val="00752065"/>
    <w:rsid w:val="00753587"/>
    <w:rsid w:val="00757485"/>
    <w:rsid w:val="007701CB"/>
    <w:rsid w:val="0077787A"/>
    <w:rsid w:val="0078237B"/>
    <w:rsid w:val="00786A8E"/>
    <w:rsid w:val="0079340D"/>
    <w:rsid w:val="0079689C"/>
    <w:rsid w:val="007A2547"/>
    <w:rsid w:val="007A3DE9"/>
    <w:rsid w:val="007A6BB9"/>
    <w:rsid w:val="007A7170"/>
    <w:rsid w:val="007B744D"/>
    <w:rsid w:val="007C11CC"/>
    <w:rsid w:val="007C1A6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8CA"/>
    <w:rsid w:val="00837022"/>
    <w:rsid w:val="00840CD5"/>
    <w:rsid w:val="00843E3F"/>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7376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2D50"/>
    <w:rsid w:val="00F7359E"/>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8B33-20E8-4C33-A1D8-69DED98F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8692</Words>
  <Characters>49546</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2019-11-26T13:35:00Z</cp:lastPrinted>
  <dcterms:created xsi:type="dcterms:W3CDTF">2020-08-11T13:16:00Z</dcterms:created>
  <dcterms:modified xsi:type="dcterms:W3CDTF">2020-08-11T13:16:00Z</dcterms:modified>
</cp:coreProperties>
</file>