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45C24C"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51675BD6" wp14:editId="053B0BE5">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173BB787"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68FC6851" w14:textId="77777777" w:rsidR="00CC5203" w:rsidRPr="00E80838"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363AE70F" w14:textId="77777777" w:rsidR="00CC5203" w:rsidRDefault="00CC5203">
      <w:pPr>
        <w:jc w:val="both"/>
        <w:rPr>
          <w:rFonts w:ascii="Noto Sans" w:hAnsi="Noto Sans" w:cs="Noto Sans"/>
          <w:b/>
        </w:rPr>
      </w:pPr>
    </w:p>
    <w:p w14:paraId="0CBEF90D" w14:textId="77777777" w:rsidR="00573632" w:rsidRPr="00E80838" w:rsidRDefault="00573632">
      <w:pPr>
        <w:jc w:val="both"/>
        <w:rPr>
          <w:rFonts w:ascii="Noto Sans" w:hAnsi="Noto Sans" w:cs="Noto Sans"/>
          <w:b/>
        </w:rPr>
      </w:pPr>
    </w:p>
    <w:p w14:paraId="15652FF5" w14:textId="77777777" w:rsidR="00CC5203" w:rsidRDefault="00AD3857">
      <w:pPr>
        <w:jc w:val="both"/>
        <w:rPr>
          <w:rFonts w:ascii="Noto Sans" w:hAnsi="Noto Sans" w:cs="Noto Sans"/>
          <w:b/>
          <w:sz w:val="20"/>
          <w:szCs w:val="20"/>
        </w:rPr>
      </w:pPr>
      <w:r w:rsidRPr="0039065C">
        <w:rPr>
          <w:rFonts w:ascii="Noto Sans" w:hAnsi="Noto Sans" w:cs="Noto Sans"/>
          <w:b/>
          <w:sz w:val="20"/>
          <w:szCs w:val="20"/>
        </w:rPr>
        <w:t>0</w:t>
      </w:r>
      <w:r w:rsidR="0094159B">
        <w:rPr>
          <w:rFonts w:ascii="Noto Sans" w:hAnsi="Noto Sans" w:cs="Noto Sans"/>
          <w:b/>
          <w:sz w:val="20"/>
          <w:szCs w:val="20"/>
        </w:rPr>
        <w:t>38</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7573270F" w14:textId="77777777" w:rsidR="009B28A9" w:rsidRPr="009F19D3" w:rsidRDefault="009B28A9">
      <w:pPr>
        <w:jc w:val="both"/>
        <w:rPr>
          <w:rFonts w:ascii="Noto Sans" w:hAnsi="Noto Sans" w:cs="Noto Sans"/>
          <w:b/>
          <w:sz w:val="20"/>
          <w:szCs w:val="20"/>
        </w:rPr>
      </w:pPr>
    </w:p>
    <w:p w14:paraId="638922A1"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1F0263C4" w14:textId="77777777"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39BA118C" w14:textId="77777777" w:rsidR="007814FD" w:rsidRPr="00E80838" w:rsidRDefault="007814FD" w:rsidP="00872E79">
      <w:pPr>
        <w:jc w:val="center"/>
        <w:rPr>
          <w:rFonts w:ascii="Noto Sans" w:hAnsi="Noto Sans" w:cs="Noto Sans"/>
          <w:sz w:val="22"/>
          <w:szCs w:val="22"/>
        </w:rPr>
      </w:pPr>
    </w:p>
    <w:p w14:paraId="5BBF0B02" w14:textId="06D59554"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4ACE5D6E" w14:textId="77777777" w:rsidR="00D70925" w:rsidRDefault="00D70925" w:rsidP="004C318F">
      <w:pPr>
        <w:jc w:val="both"/>
        <w:rPr>
          <w:rFonts w:ascii="Noto Sans" w:hAnsi="Noto Sans" w:cs="Noto Sans"/>
          <w:sz w:val="20"/>
          <w:szCs w:val="20"/>
        </w:rPr>
      </w:pPr>
    </w:p>
    <w:p w14:paraId="4B16414A" w14:textId="77777777" w:rsidR="003109EE" w:rsidRDefault="003109EE" w:rsidP="003109EE">
      <w:pPr>
        <w:tabs>
          <w:tab w:val="left" w:pos="360"/>
        </w:tabs>
        <w:jc w:val="both"/>
        <w:rPr>
          <w:rFonts w:ascii="Noto Sans" w:hAnsi="Noto Sans" w:cs="Noto Sans"/>
          <w:sz w:val="20"/>
          <w:szCs w:val="20"/>
        </w:rPr>
      </w:pPr>
    </w:p>
    <w:p w14:paraId="2FD38D80" w14:textId="77777777" w:rsidR="00CC5203" w:rsidRPr="003109EE" w:rsidRDefault="00CC5203" w:rsidP="003109EE">
      <w:pPr>
        <w:pStyle w:val="Odsekzoznamu"/>
        <w:numPr>
          <w:ilvl w:val="0"/>
          <w:numId w:val="15"/>
        </w:numPr>
        <w:tabs>
          <w:tab w:val="left" w:pos="360"/>
        </w:tabs>
        <w:jc w:val="both"/>
        <w:rPr>
          <w:rFonts w:ascii="Noto Sans" w:hAnsi="Noto Sans" w:cs="Noto Sans"/>
          <w:b/>
          <w:i/>
          <w:sz w:val="20"/>
          <w:szCs w:val="20"/>
        </w:rPr>
      </w:pPr>
      <w:r w:rsidRPr="003109EE">
        <w:rPr>
          <w:rFonts w:ascii="Noto Sans" w:hAnsi="Noto Sans" w:cs="Noto Sans"/>
          <w:b/>
          <w:i/>
          <w:sz w:val="20"/>
          <w:szCs w:val="20"/>
        </w:rPr>
        <w:t>Identifikácia verejného obstarávateľa:</w:t>
      </w:r>
    </w:p>
    <w:p w14:paraId="61E82444" w14:textId="77777777" w:rsidR="002F7AEA" w:rsidRDefault="002F7AEA" w:rsidP="004C318F">
      <w:pPr>
        <w:pStyle w:val="Odsekzoznamu"/>
        <w:tabs>
          <w:tab w:val="left" w:pos="360"/>
        </w:tabs>
        <w:jc w:val="both"/>
        <w:rPr>
          <w:rFonts w:ascii="Noto Sans" w:hAnsi="Noto Sans" w:cs="Noto Sans"/>
          <w:sz w:val="20"/>
          <w:szCs w:val="20"/>
        </w:rPr>
      </w:pPr>
    </w:p>
    <w:p w14:paraId="21C42A75"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7D9D979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21CDEBA1" w14:textId="77777777" w:rsidR="007639A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 - konateľ spoločnosti</w:t>
      </w:r>
    </w:p>
    <w:p w14:paraId="73D53C8D"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5680EED9"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2B57DDF7"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64EB0C1E"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283CCE5D" w14:textId="69E31B5A"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489D3618" w14:textId="77777777" w:rsidR="00D70925" w:rsidRDefault="00D70925" w:rsidP="004C318F">
      <w:pPr>
        <w:ind w:left="360"/>
        <w:jc w:val="both"/>
        <w:rPr>
          <w:rFonts w:ascii="Noto Sans" w:hAnsi="Noto Sans" w:cs="Noto Sans"/>
          <w:sz w:val="20"/>
          <w:szCs w:val="20"/>
          <w:u w:val="single"/>
        </w:rPr>
      </w:pPr>
    </w:p>
    <w:p w14:paraId="3FC59C1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1B0274E1"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484A90A3" w14:textId="0F7A3356"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8A1E24" w:rsidRPr="00385E36">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5E101939" w14:textId="77777777" w:rsidR="00AE03C0" w:rsidRDefault="00AE03C0" w:rsidP="004C318F">
      <w:pPr>
        <w:pStyle w:val="Default"/>
        <w:jc w:val="both"/>
        <w:rPr>
          <w:rFonts w:ascii="Noto Sans" w:hAnsi="Noto Sans" w:cs="Noto Sans"/>
          <w:color w:val="0000FF"/>
          <w:sz w:val="20"/>
          <w:szCs w:val="20"/>
          <w:u w:val="single"/>
        </w:rPr>
      </w:pPr>
    </w:p>
    <w:p w14:paraId="6F9BA031" w14:textId="77777777" w:rsidR="008A1E24" w:rsidRPr="009F19D3" w:rsidRDefault="008A1E24" w:rsidP="004C318F">
      <w:pPr>
        <w:pStyle w:val="Default"/>
        <w:jc w:val="both"/>
        <w:rPr>
          <w:rFonts w:ascii="Noto Sans" w:hAnsi="Noto Sans" w:cs="Noto Sans"/>
          <w:sz w:val="20"/>
          <w:szCs w:val="20"/>
          <w:u w:val="single"/>
        </w:rPr>
      </w:pPr>
    </w:p>
    <w:p w14:paraId="5D52A798" w14:textId="77777777" w:rsidR="00AE03C0" w:rsidRDefault="00CC5203" w:rsidP="00AE03C0">
      <w:pPr>
        <w:pStyle w:val="Odsekzoznamu1"/>
        <w:ind w:left="284"/>
        <w:jc w:val="both"/>
        <w:rPr>
          <w:rFonts w:ascii="Noto Sans" w:hAnsi="Noto Sans" w:cs="Noto Sans"/>
          <w:b/>
          <w:bCs/>
          <w:sz w:val="20"/>
          <w:szCs w:val="20"/>
        </w:rPr>
      </w:pPr>
      <w:r w:rsidRPr="001875CC">
        <w:rPr>
          <w:rFonts w:ascii="Noto Sans" w:hAnsi="Noto Sans" w:cs="Noto Sans"/>
          <w:b/>
          <w:i/>
          <w:sz w:val="20"/>
          <w:szCs w:val="20"/>
        </w:rPr>
        <w:t>Názov predmetu zákazky:</w:t>
      </w:r>
      <w:r w:rsidR="00094D54" w:rsidRPr="00320AF6">
        <w:rPr>
          <w:rFonts w:ascii="Noto Sans" w:hAnsi="Noto Sans" w:cs="Noto Sans"/>
          <w:b/>
          <w:sz w:val="22"/>
          <w:szCs w:val="22"/>
        </w:rPr>
        <w:t xml:space="preserve"> </w:t>
      </w:r>
      <w:r w:rsidR="00AE03C0">
        <w:rPr>
          <w:rFonts w:ascii="Noto Sans" w:hAnsi="Noto Sans" w:cs="Noto Sans"/>
          <w:b/>
          <w:bCs/>
          <w:sz w:val="20"/>
          <w:szCs w:val="20"/>
        </w:rPr>
        <w:t>Nákup</w:t>
      </w:r>
      <w:r w:rsidR="00AE03C0" w:rsidRPr="00554A3F">
        <w:rPr>
          <w:rFonts w:ascii="Noto Sans" w:hAnsi="Noto Sans" w:cs="Noto Sans"/>
          <w:b/>
          <w:bCs/>
          <w:sz w:val="20"/>
          <w:szCs w:val="20"/>
        </w:rPr>
        <w:t xml:space="preserve"> licencií </w:t>
      </w:r>
      <w:r w:rsidR="00AE03C0">
        <w:rPr>
          <w:rFonts w:ascii="Noto Sans" w:hAnsi="Noto Sans" w:cs="Noto Sans"/>
          <w:b/>
          <w:bCs/>
          <w:sz w:val="20"/>
          <w:szCs w:val="20"/>
        </w:rPr>
        <w:t>Office 365 E1, Office 365 E3, Enterprise Mobility + Security E3, Eset Endpoint Protection Advanced“</w:t>
      </w:r>
    </w:p>
    <w:p w14:paraId="405D75FB" w14:textId="46F44AB5" w:rsidR="0094159B" w:rsidRDefault="0094159B" w:rsidP="0094159B">
      <w:pPr>
        <w:pStyle w:val="Odsekzoznamu1"/>
        <w:ind w:left="360"/>
        <w:rPr>
          <w:rFonts w:ascii="Noto Sans" w:hAnsi="Noto Sans" w:cs="Noto Sans"/>
          <w:b/>
          <w:sz w:val="20"/>
          <w:szCs w:val="20"/>
        </w:rPr>
      </w:pPr>
    </w:p>
    <w:p w14:paraId="3987E625" w14:textId="0D4E8338" w:rsidR="002F7AEA" w:rsidRDefault="00CC5203" w:rsidP="004C318F">
      <w:pPr>
        <w:ind w:left="360"/>
        <w:jc w:val="both"/>
        <w:rPr>
          <w:rFonts w:ascii="Noto Sans" w:hAnsi="Noto Sans" w:cs="Noto Sans"/>
          <w:sz w:val="20"/>
          <w:szCs w:val="20"/>
          <w:highlight w:val="yellow"/>
        </w:rPr>
      </w:pPr>
      <w:r w:rsidRPr="009B28A9">
        <w:rPr>
          <w:rFonts w:ascii="Noto Sans" w:hAnsi="Noto Sans" w:cs="Noto Sans"/>
          <w:sz w:val="20"/>
          <w:szCs w:val="20"/>
        </w:rPr>
        <w:t xml:space="preserve">Zákazka je na </w:t>
      </w:r>
      <w:r w:rsidR="00A940D6" w:rsidRPr="009B28A9">
        <w:rPr>
          <w:rFonts w:ascii="Noto Sans" w:hAnsi="Noto Sans" w:cs="Noto Sans"/>
          <w:sz w:val="20"/>
          <w:szCs w:val="20"/>
        </w:rPr>
        <w:t>služby</w:t>
      </w:r>
      <w:r w:rsidR="002F7AEA" w:rsidRPr="009B28A9">
        <w:rPr>
          <w:rFonts w:ascii="Noto Sans" w:hAnsi="Noto Sans" w:cs="Noto Sans"/>
          <w:sz w:val="20"/>
          <w:szCs w:val="20"/>
        </w:rPr>
        <w:t>:</w:t>
      </w:r>
      <w:r w:rsidR="00320AF6">
        <w:rPr>
          <w:rFonts w:ascii="Noto Sans" w:hAnsi="Noto Sans" w:cs="Noto Sans"/>
          <w:sz w:val="20"/>
          <w:szCs w:val="20"/>
        </w:rPr>
        <w:t xml:space="preserve"> </w:t>
      </w:r>
    </w:p>
    <w:p w14:paraId="2D94F78E" w14:textId="3B5E3C17" w:rsidR="00011DFC" w:rsidRDefault="002F7AEA" w:rsidP="004C318F">
      <w:pPr>
        <w:ind w:left="360"/>
        <w:jc w:val="both"/>
        <w:rPr>
          <w:rFonts w:ascii="Noto Sans" w:hAnsi="Noto Sans" w:cs="Noto Sans"/>
          <w:sz w:val="20"/>
          <w:szCs w:val="20"/>
        </w:rPr>
      </w:pPr>
      <w:r w:rsidRPr="0059371C">
        <w:rPr>
          <w:rFonts w:ascii="Noto Sans" w:hAnsi="Noto Sans" w:cs="Noto Sans"/>
          <w:b/>
          <w:bCs/>
          <w:sz w:val="20"/>
          <w:szCs w:val="20"/>
        </w:rPr>
        <w:t>Hlavný CPV</w:t>
      </w:r>
      <w:r w:rsidR="00DE597D" w:rsidRPr="0059371C">
        <w:rPr>
          <w:rFonts w:ascii="Noto Sans" w:hAnsi="Noto Sans" w:cs="Noto Sans"/>
          <w:b/>
          <w:bCs/>
          <w:sz w:val="20"/>
          <w:szCs w:val="20"/>
        </w:rPr>
        <w:t xml:space="preserve"> kód</w:t>
      </w:r>
      <w:r w:rsidRPr="0059371C">
        <w:rPr>
          <w:rFonts w:ascii="Noto Sans" w:hAnsi="Noto Sans" w:cs="Noto Sans"/>
          <w:sz w:val="20"/>
          <w:szCs w:val="20"/>
        </w:rPr>
        <w:t xml:space="preserve">:  </w:t>
      </w:r>
      <w:r w:rsidR="005F625D" w:rsidRPr="0059371C">
        <w:rPr>
          <w:rFonts w:ascii="Noto Sans" w:hAnsi="Noto Sans" w:cs="Noto Sans"/>
          <w:sz w:val="20"/>
          <w:szCs w:val="20"/>
        </w:rPr>
        <w:t>72000000-5 - Služby informačných technológií: konzultácie, vývoj softvéru, internet a podpora</w:t>
      </w:r>
      <w:r w:rsidR="005F625D">
        <w:rPr>
          <w:rFonts w:ascii="Noto Sans" w:hAnsi="Noto Sans" w:cs="Noto Sans"/>
          <w:sz w:val="20"/>
          <w:szCs w:val="20"/>
        </w:rPr>
        <w:t xml:space="preserve"> </w:t>
      </w:r>
    </w:p>
    <w:p w14:paraId="46E9BB75" w14:textId="77777777" w:rsidR="005F625D" w:rsidRDefault="005F625D" w:rsidP="004C318F">
      <w:pPr>
        <w:ind w:left="360"/>
        <w:jc w:val="both"/>
        <w:rPr>
          <w:rFonts w:ascii="Noto Sans" w:hAnsi="Noto Sans" w:cs="Noto Sans"/>
          <w:b/>
          <w:bCs/>
          <w:sz w:val="20"/>
          <w:szCs w:val="20"/>
        </w:rPr>
      </w:pPr>
    </w:p>
    <w:p w14:paraId="0FC94C2D" w14:textId="1A6B1A7C" w:rsidR="00CC5203" w:rsidRDefault="00CC5203" w:rsidP="003109EE">
      <w:pPr>
        <w:pStyle w:val="Odsekzoznamu"/>
        <w:numPr>
          <w:ilvl w:val="0"/>
          <w:numId w:val="15"/>
        </w:numPr>
        <w:jc w:val="both"/>
        <w:rPr>
          <w:rFonts w:ascii="Noto Sans" w:hAnsi="Noto Sans" w:cs="Noto Sans"/>
          <w:b/>
          <w:i/>
          <w:sz w:val="20"/>
          <w:szCs w:val="20"/>
        </w:rPr>
      </w:pPr>
      <w:r w:rsidRPr="003109EE">
        <w:rPr>
          <w:rFonts w:ascii="Noto Sans" w:hAnsi="Noto Sans" w:cs="Noto Sans"/>
          <w:b/>
          <w:i/>
          <w:sz w:val="20"/>
          <w:szCs w:val="20"/>
        </w:rPr>
        <w:t>Stručný opis predmetu zákazky:</w:t>
      </w:r>
    </w:p>
    <w:p w14:paraId="19E3CDC8" w14:textId="77777777" w:rsidR="001875CC" w:rsidRDefault="001875CC" w:rsidP="001875CC">
      <w:pPr>
        <w:pStyle w:val="Odsekzoznamu"/>
        <w:ind w:left="927"/>
        <w:jc w:val="both"/>
        <w:rPr>
          <w:rFonts w:ascii="Noto Sans" w:hAnsi="Noto Sans" w:cs="Noto Sans"/>
          <w:b/>
          <w:i/>
          <w:sz w:val="20"/>
          <w:szCs w:val="20"/>
        </w:rPr>
      </w:pPr>
    </w:p>
    <w:p w14:paraId="30C1035E" w14:textId="4400516B" w:rsidR="00690457" w:rsidRDefault="00C6390D" w:rsidP="00690457">
      <w:pPr>
        <w:jc w:val="both"/>
        <w:rPr>
          <w:rFonts w:ascii="Noto Sans" w:hAnsi="Noto Sans" w:cs="Noto Sans"/>
          <w:bCs/>
          <w:iCs/>
          <w:sz w:val="20"/>
          <w:szCs w:val="20"/>
        </w:rPr>
      </w:pPr>
      <w:r w:rsidRPr="00C6390D">
        <w:rPr>
          <w:rFonts w:ascii="Noto Sans" w:hAnsi="Noto Sans" w:cs="Noto Sans"/>
          <w:bCs/>
          <w:iCs/>
          <w:sz w:val="20"/>
          <w:szCs w:val="20"/>
        </w:rPr>
        <w:t>Predmetom zákazky je nákup licencií</w:t>
      </w:r>
      <w:r w:rsidR="001875CC">
        <w:rPr>
          <w:rFonts w:ascii="Noto Sans" w:hAnsi="Noto Sans" w:cs="Noto Sans"/>
          <w:bCs/>
          <w:iCs/>
          <w:sz w:val="20"/>
          <w:szCs w:val="20"/>
        </w:rPr>
        <w:t xml:space="preserve"> </w:t>
      </w:r>
      <w:r w:rsidR="001875CC" w:rsidRPr="004D6DE0">
        <w:rPr>
          <w:rFonts w:ascii="Noto Sans" w:hAnsi="Noto Sans" w:cs="Noto Sans"/>
          <w:b/>
          <w:i/>
          <w:sz w:val="20"/>
          <w:szCs w:val="20"/>
          <w:u w:val="single"/>
        </w:rPr>
        <w:t>na obdobie 24 mesiacov</w:t>
      </w:r>
      <w:r w:rsidR="00690457">
        <w:rPr>
          <w:rFonts w:ascii="Noto Sans" w:hAnsi="Noto Sans" w:cs="Noto Sans"/>
          <w:bCs/>
          <w:iCs/>
          <w:sz w:val="20"/>
          <w:szCs w:val="20"/>
        </w:rPr>
        <w:t>:</w:t>
      </w:r>
    </w:p>
    <w:p w14:paraId="27E01C69" w14:textId="77777777" w:rsidR="00690457" w:rsidRDefault="00690457" w:rsidP="00690457">
      <w:pPr>
        <w:jc w:val="both"/>
        <w:rPr>
          <w:rFonts w:ascii="Noto Sans" w:hAnsi="Noto Sans" w:cs="Noto Sans"/>
          <w:bCs/>
          <w:iCs/>
          <w:sz w:val="20"/>
          <w:szCs w:val="20"/>
        </w:rPr>
      </w:pPr>
    </w:p>
    <w:p w14:paraId="3B96DF88" w14:textId="1064BD11" w:rsidR="001875CC" w:rsidRPr="001875CC"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Office 365 Enterprise E1 – 15 ks</w:t>
      </w:r>
    </w:p>
    <w:p w14:paraId="4AAD8881" w14:textId="02AC61B6" w:rsidR="001875CC" w:rsidRPr="001875CC"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Office  365 Enterprise E3 – 95 ks</w:t>
      </w:r>
    </w:p>
    <w:p w14:paraId="7B480CF2" w14:textId="77777777" w:rsidR="001875CC" w:rsidRPr="001875CC"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 xml:space="preserve">Enterprise Mobility + Security E3 - 110 ks  </w:t>
      </w:r>
    </w:p>
    <w:p w14:paraId="3A084B77" w14:textId="308B44BA" w:rsidR="00690457"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 xml:space="preserve">Eset Endpoint Protection Advanced - 100 ks </w:t>
      </w:r>
    </w:p>
    <w:p w14:paraId="69D85056" w14:textId="77777777" w:rsidR="001875CC" w:rsidRPr="001875CC" w:rsidRDefault="001875CC" w:rsidP="00326F2C">
      <w:pPr>
        <w:pStyle w:val="Odsekzoznamu"/>
        <w:ind w:left="2007"/>
        <w:jc w:val="both"/>
        <w:rPr>
          <w:rFonts w:ascii="Noto Sans" w:hAnsi="Noto Sans" w:cs="Noto Sans"/>
          <w:bCs/>
          <w:iCs/>
          <w:sz w:val="20"/>
          <w:szCs w:val="20"/>
        </w:rPr>
      </w:pPr>
    </w:p>
    <w:p w14:paraId="391297F6" w14:textId="77777777" w:rsidR="001875CC" w:rsidRPr="00690457" w:rsidRDefault="001875CC" w:rsidP="00690457">
      <w:pPr>
        <w:pStyle w:val="Odsekzoznamu"/>
        <w:ind w:left="1287"/>
        <w:jc w:val="both"/>
        <w:rPr>
          <w:rFonts w:ascii="Noto Sans" w:hAnsi="Noto Sans" w:cs="Noto Sans"/>
          <w:bCs/>
          <w:iCs/>
          <w:sz w:val="20"/>
          <w:szCs w:val="20"/>
        </w:rPr>
      </w:pPr>
    </w:p>
    <w:p w14:paraId="349EF454" w14:textId="051BE69F" w:rsidR="00AF73CB" w:rsidRPr="001875CC" w:rsidRDefault="00D23537" w:rsidP="00C6390D">
      <w:pPr>
        <w:ind w:firstLine="567"/>
        <w:jc w:val="both"/>
        <w:rPr>
          <w:rFonts w:ascii="Noto Sans" w:hAnsi="Noto Sans" w:cs="Noto Sans"/>
          <w:b/>
          <w:i/>
          <w:sz w:val="20"/>
          <w:szCs w:val="20"/>
          <w:u w:val="single"/>
        </w:rPr>
      </w:pPr>
      <w:r w:rsidRPr="001875CC">
        <w:rPr>
          <w:rFonts w:ascii="Noto Sans" w:hAnsi="Noto Sans" w:cs="Noto Sans"/>
          <w:b/>
          <w:i/>
          <w:sz w:val="20"/>
          <w:szCs w:val="20"/>
          <w:u w:val="single"/>
        </w:rPr>
        <w:t xml:space="preserve">Počet licencií </w:t>
      </w:r>
      <w:r w:rsidR="001875CC" w:rsidRPr="001875CC">
        <w:rPr>
          <w:rFonts w:ascii="Noto Sans" w:hAnsi="Noto Sans" w:cs="Noto Sans"/>
          <w:b/>
          <w:i/>
          <w:sz w:val="20"/>
          <w:szCs w:val="20"/>
          <w:u w:val="single"/>
        </w:rPr>
        <w:t>Office</w:t>
      </w:r>
      <w:r w:rsidRPr="001875CC">
        <w:rPr>
          <w:rFonts w:ascii="Noto Sans" w:hAnsi="Noto Sans" w:cs="Noto Sans"/>
          <w:b/>
          <w:i/>
          <w:sz w:val="20"/>
          <w:szCs w:val="20"/>
          <w:u w:val="single"/>
        </w:rPr>
        <w:t xml:space="preserve"> 365 je orientačný a môže sa meniť v závislosti od aktuálnych potrieb verejného obstarávateľa</w:t>
      </w:r>
      <w:r w:rsidR="00AF73CB" w:rsidRPr="001875CC">
        <w:rPr>
          <w:rFonts w:ascii="Noto Sans" w:hAnsi="Noto Sans" w:cs="Noto Sans"/>
          <w:b/>
          <w:i/>
          <w:sz w:val="20"/>
          <w:szCs w:val="20"/>
          <w:u w:val="single"/>
        </w:rPr>
        <w:t>.</w:t>
      </w:r>
    </w:p>
    <w:p w14:paraId="2408A460" w14:textId="7C548053" w:rsidR="00204EDA" w:rsidRDefault="00D23537" w:rsidP="00C6390D">
      <w:pPr>
        <w:ind w:firstLine="567"/>
        <w:jc w:val="both"/>
        <w:rPr>
          <w:rFonts w:ascii="Noto Sans" w:hAnsi="Noto Sans" w:cs="Noto Sans"/>
          <w:bCs/>
          <w:iCs/>
          <w:sz w:val="20"/>
          <w:szCs w:val="20"/>
        </w:rPr>
      </w:pPr>
      <w:r>
        <w:rPr>
          <w:rFonts w:ascii="Noto Sans" w:hAnsi="Noto Sans" w:cs="Noto Sans"/>
          <w:bCs/>
          <w:iCs/>
          <w:sz w:val="20"/>
          <w:szCs w:val="20"/>
        </w:rPr>
        <w:lastRenderedPageBreak/>
        <w:t xml:space="preserve">Mesačne sa bude fakturovať počet </w:t>
      </w:r>
      <w:r w:rsidR="00D70925">
        <w:rPr>
          <w:rFonts w:ascii="Noto Sans" w:hAnsi="Noto Sans" w:cs="Noto Sans"/>
          <w:bCs/>
          <w:iCs/>
          <w:sz w:val="20"/>
          <w:szCs w:val="20"/>
        </w:rPr>
        <w:t xml:space="preserve">reálne využívaných </w:t>
      </w:r>
      <w:r>
        <w:rPr>
          <w:rFonts w:ascii="Noto Sans" w:hAnsi="Noto Sans" w:cs="Noto Sans"/>
          <w:bCs/>
          <w:iCs/>
          <w:sz w:val="20"/>
          <w:szCs w:val="20"/>
        </w:rPr>
        <w:t>licencií. Počet licencií nebude mať vplyv na jednotkovú cenu licencie zadanú v Cenovej ponuke, ktorá tvorí Prílohu č. 1 tejto Výzvy</w:t>
      </w:r>
      <w:r w:rsidR="003D318A">
        <w:rPr>
          <w:rFonts w:ascii="Noto Sans" w:hAnsi="Noto Sans" w:cs="Noto Sans"/>
          <w:bCs/>
          <w:iCs/>
          <w:sz w:val="20"/>
          <w:szCs w:val="20"/>
        </w:rPr>
        <w:t>.</w:t>
      </w:r>
      <w:r w:rsidR="00204EDA">
        <w:rPr>
          <w:rFonts w:ascii="Noto Sans" w:hAnsi="Noto Sans" w:cs="Noto Sans"/>
          <w:bCs/>
          <w:iCs/>
          <w:sz w:val="20"/>
          <w:szCs w:val="20"/>
        </w:rPr>
        <w:t xml:space="preserve"> Jednotková cena licencií bude rovnaká počas celého zmluvného obdobia.</w:t>
      </w:r>
    </w:p>
    <w:p w14:paraId="70B8DAED" w14:textId="4B25C2DB" w:rsidR="00CF40EC" w:rsidRDefault="004C318F" w:rsidP="00CF40EC">
      <w:pPr>
        <w:pStyle w:val="Standard"/>
        <w:ind w:firstLine="567"/>
        <w:jc w:val="both"/>
        <w:rPr>
          <w:rFonts w:ascii="Noto Sans" w:hAnsi="Noto Sans" w:cs="Noto Sans"/>
          <w:sz w:val="20"/>
          <w:szCs w:val="20"/>
        </w:rPr>
      </w:pPr>
      <w:r>
        <w:rPr>
          <w:rFonts w:ascii="Noto Sans" w:hAnsi="Noto Sans" w:cs="Noto Sans"/>
          <w:sz w:val="20"/>
          <w:szCs w:val="20"/>
        </w:rPr>
        <w:t xml:space="preserve">V prípade, že sú vyššie uvedené špecifikácie pomocou odkazu na konkrétnu značku, alebo výrobcu, môže byť ponúknutý a bude akceptovaný aj iný </w:t>
      </w:r>
      <w:r w:rsidRPr="003D318A">
        <w:rPr>
          <w:rFonts w:ascii="Noto Sans" w:hAnsi="Noto Sans" w:cs="Noto Sans"/>
          <w:bCs/>
          <w:sz w:val="20"/>
          <w:szCs w:val="20"/>
        </w:rPr>
        <w:t>ekvivalentný tovar</w:t>
      </w:r>
      <w:r w:rsidR="003D318A" w:rsidRPr="003D318A">
        <w:rPr>
          <w:rFonts w:ascii="Noto Sans" w:hAnsi="Noto Sans" w:cs="Noto Sans"/>
          <w:bCs/>
          <w:sz w:val="20"/>
          <w:szCs w:val="20"/>
        </w:rPr>
        <w:t>/služba</w:t>
      </w:r>
      <w:r w:rsidRPr="003D318A">
        <w:rPr>
          <w:rFonts w:ascii="Noto Sans" w:hAnsi="Noto Sans" w:cs="Noto Sans"/>
          <w:bCs/>
          <w:sz w:val="20"/>
          <w:szCs w:val="20"/>
        </w:rPr>
        <w:t>, ktorý</w:t>
      </w:r>
      <w:r>
        <w:rPr>
          <w:rFonts w:ascii="Noto Sans" w:hAnsi="Noto Sans" w:cs="Noto Sans"/>
          <w:sz w:val="20"/>
          <w:szCs w:val="20"/>
        </w:rPr>
        <w:t xml:space="preserve"> má porovnateľné kvalitatívne alebo výkonnostné charakteristiky ako tie, ktoré uviedol verejný obstarávateľ.</w:t>
      </w:r>
    </w:p>
    <w:p w14:paraId="6192D9C4" w14:textId="59B92D36" w:rsidR="00093359" w:rsidRDefault="00093359" w:rsidP="00CF40EC">
      <w:pPr>
        <w:pStyle w:val="Standard"/>
        <w:ind w:firstLine="567"/>
        <w:jc w:val="both"/>
        <w:rPr>
          <w:rFonts w:ascii="Noto Sans" w:hAnsi="Noto Sans" w:cs="Noto Sans"/>
          <w:sz w:val="20"/>
          <w:szCs w:val="20"/>
        </w:rPr>
      </w:pPr>
    </w:p>
    <w:p w14:paraId="7EB3AF2E" w14:textId="0171DF84" w:rsidR="0039065C" w:rsidRPr="002425F5" w:rsidRDefault="00A85FE0" w:rsidP="00AB702B">
      <w:pPr>
        <w:pStyle w:val="Standard"/>
        <w:numPr>
          <w:ilvl w:val="0"/>
          <w:numId w:val="15"/>
        </w:numPr>
        <w:jc w:val="both"/>
        <w:rPr>
          <w:rFonts w:ascii="Noto Sans" w:hAnsi="Noto Sans" w:cs="Noto Sans"/>
          <w:sz w:val="20"/>
          <w:szCs w:val="20"/>
          <w:shd w:val="clear" w:color="auto" w:fill="FFFFFF"/>
        </w:rPr>
      </w:pPr>
      <w:r w:rsidRPr="004A25CB">
        <w:rPr>
          <w:rFonts w:ascii="Noto Sans" w:hAnsi="Noto Sans" w:cs="Noto Sans"/>
          <w:b/>
          <w:iCs/>
          <w:sz w:val="20"/>
          <w:szCs w:val="20"/>
        </w:rPr>
        <w:t xml:space="preserve"> </w:t>
      </w:r>
      <w:r w:rsidR="00CC5203" w:rsidRPr="004A25CB">
        <w:rPr>
          <w:rFonts w:ascii="Noto Sans" w:hAnsi="Noto Sans" w:cs="Noto Sans"/>
          <w:b/>
          <w:iCs/>
          <w:sz w:val="20"/>
          <w:szCs w:val="20"/>
        </w:rPr>
        <w:t xml:space="preserve">Predpokladaná hodnota zákazky:  </w:t>
      </w:r>
      <w:r w:rsidR="004D6DE0">
        <w:rPr>
          <w:rFonts w:ascii="Noto Sans" w:hAnsi="Noto Sans" w:cs="Noto Sans"/>
          <w:b/>
          <w:iCs/>
          <w:sz w:val="20"/>
          <w:szCs w:val="20"/>
        </w:rPr>
        <w:t xml:space="preserve">61 933,47 </w:t>
      </w:r>
      <w:r w:rsidR="00FB565D" w:rsidRPr="004A25CB">
        <w:rPr>
          <w:rFonts w:ascii="Noto Sans" w:hAnsi="Noto Sans" w:cs="Noto Sans"/>
          <w:b/>
          <w:iCs/>
          <w:sz w:val="20"/>
          <w:szCs w:val="20"/>
        </w:rPr>
        <w:t>€ bez DPH</w:t>
      </w:r>
    </w:p>
    <w:p w14:paraId="4E5465EE" w14:textId="77777777" w:rsidR="004A25CB" w:rsidRPr="004A25CB" w:rsidRDefault="004A25CB" w:rsidP="004A25CB">
      <w:pPr>
        <w:pStyle w:val="Standard"/>
        <w:ind w:left="927"/>
        <w:jc w:val="both"/>
        <w:rPr>
          <w:rFonts w:ascii="Noto Sans" w:hAnsi="Noto Sans" w:cs="Noto Sans"/>
          <w:sz w:val="20"/>
          <w:szCs w:val="20"/>
          <w:shd w:val="clear" w:color="auto" w:fill="FFFFFF"/>
        </w:rPr>
      </w:pPr>
    </w:p>
    <w:p w14:paraId="16D73CCC"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Základné zmluvné podmienky:</w:t>
      </w:r>
    </w:p>
    <w:p w14:paraId="5A440FB6" w14:textId="77777777" w:rsidR="00BE6584" w:rsidRDefault="00BE6584" w:rsidP="00DE597D">
      <w:pPr>
        <w:pStyle w:val="Standard"/>
        <w:jc w:val="both"/>
        <w:rPr>
          <w:rFonts w:ascii="Noto Sans" w:hAnsi="Noto Sans" w:cs="Noto Sans"/>
          <w:sz w:val="20"/>
          <w:szCs w:val="20"/>
        </w:rPr>
      </w:pPr>
    </w:p>
    <w:p w14:paraId="001B9C67" w14:textId="0F5731AC" w:rsidR="004A25CB" w:rsidRDefault="00DE597D" w:rsidP="005F625D">
      <w:pPr>
        <w:pStyle w:val="Standard"/>
        <w:jc w:val="both"/>
        <w:rPr>
          <w:rFonts w:ascii="Noto Sans" w:hAnsi="Noto Sans" w:cs="Noto Sans"/>
          <w:sz w:val="20"/>
          <w:szCs w:val="20"/>
        </w:rPr>
      </w:pPr>
      <w:r>
        <w:rPr>
          <w:rFonts w:ascii="Noto Sans" w:hAnsi="Noto Sans" w:cs="Noto Sans"/>
          <w:sz w:val="20"/>
          <w:szCs w:val="20"/>
        </w:rPr>
        <w:t xml:space="preserve">- </w:t>
      </w:r>
      <w:r w:rsidR="005F625D">
        <w:rPr>
          <w:rFonts w:ascii="Noto Sans" w:hAnsi="Noto Sans" w:cs="Noto Sans"/>
          <w:sz w:val="20"/>
          <w:szCs w:val="20"/>
        </w:rPr>
        <w:t xml:space="preserve"> </w:t>
      </w:r>
      <w:r>
        <w:rPr>
          <w:rFonts w:ascii="Noto Sans" w:hAnsi="Noto Sans" w:cs="Noto Sans"/>
          <w:sz w:val="20"/>
          <w:szCs w:val="20"/>
        </w:rPr>
        <w:t xml:space="preserve">Miesto </w:t>
      </w:r>
      <w:r w:rsidR="00A940D6">
        <w:rPr>
          <w:rFonts w:ascii="Noto Sans" w:hAnsi="Noto Sans" w:cs="Noto Sans"/>
          <w:sz w:val="20"/>
          <w:szCs w:val="20"/>
        </w:rPr>
        <w:t>plnenia</w:t>
      </w:r>
      <w:r w:rsidR="003C6D79">
        <w:rPr>
          <w:rFonts w:ascii="Noto Sans" w:hAnsi="Noto Sans" w:cs="Noto Sans"/>
          <w:sz w:val="20"/>
          <w:szCs w:val="20"/>
        </w:rPr>
        <w:t xml:space="preserve"> zákazky</w:t>
      </w:r>
      <w:r>
        <w:rPr>
          <w:rFonts w:ascii="Noto Sans" w:hAnsi="Noto Sans" w:cs="Noto Sans"/>
          <w:sz w:val="20"/>
          <w:szCs w:val="20"/>
        </w:rPr>
        <w:t xml:space="preserve">: </w:t>
      </w:r>
      <w:r w:rsidR="004A25CB">
        <w:rPr>
          <w:rFonts w:ascii="Noto Sans" w:hAnsi="Noto Sans" w:cs="Noto Sans"/>
          <w:sz w:val="20"/>
          <w:szCs w:val="20"/>
        </w:rPr>
        <w:t>Bytový podnik mesta Košice, s.r.o., Južné nábrežie 13, 042 19 Košice</w:t>
      </w:r>
    </w:p>
    <w:p w14:paraId="3E4BC262" w14:textId="6C95D705" w:rsidR="00DE597D" w:rsidRDefault="00DE597D" w:rsidP="005F625D">
      <w:pPr>
        <w:pStyle w:val="Standard"/>
        <w:ind w:left="426" w:hanging="426"/>
        <w:jc w:val="both"/>
      </w:pPr>
      <w:r>
        <w:rPr>
          <w:rFonts w:ascii="Noto Sans" w:hAnsi="Noto Sans" w:cs="Noto Sans"/>
          <w:sz w:val="20"/>
          <w:szCs w:val="20"/>
        </w:rPr>
        <w:t>-</w:t>
      </w:r>
      <w:r w:rsidR="005F625D">
        <w:rPr>
          <w:rFonts w:ascii="Noto Sans" w:hAnsi="Noto Sans" w:cs="Noto Sans"/>
          <w:sz w:val="20"/>
          <w:szCs w:val="20"/>
        </w:rPr>
        <w:t xml:space="preserve"> </w:t>
      </w:r>
      <w:r>
        <w:rPr>
          <w:rFonts w:ascii="Noto Sans" w:hAnsi="Noto Sans" w:cs="Noto Sans"/>
          <w:sz w:val="20"/>
          <w:szCs w:val="20"/>
        </w:rPr>
        <w:t xml:space="preserve"> Lehota na dodanie predmetu zákazky</w:t>
      </w:r>
      <w:r w:rsidRPr="00C35C95">
        <w:rPr>
          <w:rFonts w:ascii="Noto Sans" w:hAnsi="Noto Sans" w:cs="Noto Sans"/>
          <w:sz w:val="20"/>
          <w:szCs w:val="20"/>
        </w:rPr>
        <w:t xml:space="preserve">: </w:t>
      </w:r>
      <w:r w:rsidR="003D3E61" w:rsidRPr="00C35C95">
        <w:rPr>
          <w:rFonts w:ascii="Noto Sans" w:hAnsi="Noto Sans" w:cs="Noto Sans"/>
          <w:sz w:val="20"/>
          <w:szCs w:val="20"/>
        </w:rPr>
        <w:t xml:space="preserve">najneskôr do </w:t>
      </w:r>
      <w:r w:rsidR="00C35C95" w:rsidRPr="00C35C95">
        <w:rPr>
          <w:rFonts w:ascii="Noto Sans" w:hAnsi="Noto Sans" w:cs="Noto Sans"/>
          <w:sz w:val="20"/>
          <w:szCs w:val="20"/>
        </w:rPr>
        <w:t>7</w:t>
      </w:r>
      <w:r w:rsidR="00C4497C" w:rsidRPr="00C35C95">
        <w:rPr>
          <w:rFonts w:ascii="Noto Sans" w:hAnsi="Noto Sans" w:cs="Noto Sans"/>
          <w:sz w:val="20"/>
          <w:szCs w:val="20"/>
        </w:rPr>
        <w:t xml:space="preserve"> dní</w:t>
      </w:r>
      <w:r w:rsidR="003D3E61" w:rsidRPr="00C35C95">
        <w:rPr>
          <w:rFonts w:ascii="Noto Sans" w:hAnsi="Noto Sans" w:cs="Noto Sans"/>
          <w:sz w:val="20"/>
          <w:szCs w:val="20"/>
        </w:rPr>
        <w:t xml:space="preserve"> od podpisu zmluvy</w:t>
      </w:r>
      <w:r w:rsidR="003D318A">
        <w:rPr>
          <w:rFonts w:ascii="Noto Sans" w:hAnsi="Noto Sans" w:cs="Noto Sans"/>
          <w:sz w:val="20"/>
          <w:szCs w:val="20"/>
        </w:rPr>
        <w:t xml:space="preserve"> </w:t>
      </w:r>
    </w:p>
    <w:p w14:paraId="7B6CEE75" w14:textId="727386D3" w:rsidR="00DE597D" w:rsidRDefault="00DE597D"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w:t>
      </w:r>
      <w:r w:rsidR="005F625D">
        <w:rPr>
          <w:rFonts w:ascii="Noto Sans" w:hAnsi="Noto Sans" w:cs="Noto Sans"/>
          <w:sz w:val="20"/>
          <w:szCs w:val="20"/>
        </w:rPr>
        <w:t xml:space="preserve"> </w:t>
      </w:r>
      <w:r>
        <w:rPr>
          <w:rFonts w:ascii="Noto Sans" w:hAnsi="Noto Sans" w:cs="Noto Sans"/>
          <w:sz w:val="20"/>
          <w:szCs w:val="20"/>
        </w:rPr>
        <w:t xml:space="preserve">Lehota splatnosti faktúr: </w:t>
      </w:r>
      <w:r w:rsidR="004D6DE0">
        <w:rPr>
          <w:rFonts w:ascii="Noto Sans" w:hAnsi="Noto Sans" w:cs="Noto Sans"/>
          <w:sz w:val="20"/>
          <w:szCs w:val="20"/>
        </w:rPr>
        <w:t xml:space="preserve">do </w:t>
      </w:r>
      <w:r>
        <w:rPr>
          <w:rFonts w:ascii="Noto Sans" w:hAnsi="Noto Sans" w:cs="Noto Sans"/>
          <w:sz w:val="20"/>
          <w:szCs w:val="20"/>
        </w:rPr>
        <w:t>60 dní po doručení faktúry</w:t>
      </w:r>
    </w:p>
    <w:p w14:paraId="1D050A53" w14:textId="1781F2A2" w:rsidR="005F625D" w:rsidRPr="005F625D" w:rsidRDefault="005F625D"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w:t>
      </w:r>
      <w:r w:rsidRPr="005F625D">
        <w:rPr>
          <w:rFonts w:ascii="Noto Sans" w:hAnsi="Noto Sans" w:cs="Noto Sans"/>
          <w:sz w:val="20"/>
          <w:szCs w:val="20"/>
        </w:rPr>
        <w:t xml:space="preserve">Lehota na poskytovanie predmetu zákazky: </w:t>
      </w:r>
      <w:r>
        <w:rPr>
          <w:rFonts w:ascii="Noto Sans" w:hAnsi="Noto Sans" w:cs="Noto Sans"/>
          <w:sz w:val="20"/>
          <w:szCs w:val="20"/>
        </w:rPr>
        <w:t>24</w:t>
      </w:r>
      <w:r w:rsidRPr="005F625D">
        <w:rPr>
          <w:rFonts w:ascii="Noto Sans" w:hAnsi="Noto Sans" w:cs="Noto Sans"/>
          <w:sz w:val="20"/>
          <w:szCs w:val="20"/>
        </w:rPr>
        <w:t xml:space="preserve"> mesiacov </w:t>
      </w:r>
      <w:r w:rsidR="00B52460">
        <w:rPr>
          <w:rFonts w:ascii="Noto Sans" w:hAnsi="Noto Sans" w:cs="Noto Sans"/>
          <w:sz w:val="20"/>
          <w:szCs w:val="20"/>
        </w:rPr>
        <w:t>resp. do vyčerpania vysúťaženého finančného limitu</w:t>
      </w:r>
      <w:r w:rsidR="0062130A">
        <w:rPr>
          <w:rFonts w:ascii="Noto Sans" w:hAnsi="Noto Sans" w:cs="Noto Sans"/>
          <w:sz w:val="20"/>
          <w:szCs w:val="20"/>
        </w:rPr>
        <w:t xml:space="preserve"> </w:t>
      </w:r>
    </w:p>
    <w:p w14:paraId="6569C387" w14:textId="756DCE80" w:rsidR="00DE597D" w:rsidRPr="003D318A" w:rsidRDefault="005F625D" w:rsidP="005F625D">
      <w:pPr>
        <w:pStyle w:val="Standard"/>
        <w:tabs>
          <w:tab w:val="left" w:pos="142"/>
        </w:tabs>
        <w:jc w:val="both"/>
        <w:rPr>
          <w:rFonts w:ascii="Noto Sans" w:hAnsi="Noto Sans" w:cs="Noto Sans"/>
          <w:i/>
          <w:iCs/>
          <w:sz w:val="20"/>
          <w:szCs w:val="20"/>
          <w:u w:val="single"/>
        </w:rPr>
      </w:pPr>
      <w:r w:rsidRPr="005F625D">
        <w:rPr>
          <w:rFonts w:ascii="Noto Sans" w:hAnsi="Noto Sans" w:cs="Noto Sans"/>
          <w:sz w:val="20"/>
          <w:szCs w:val="20"/>
        </w:rPr>
        <w:t xml:space="preserve"> </w:t>
      </w:r>
      <w:r w:rsidR="00DE597D">
        <w:rPr>
          <w:rFonts w:ascii="Noto Sans" w:hAnsi="Noto Sans" w:cs="Noto Sans"/>
          <w:sz w:val="20"/>
          <w:szCs w:val="20"/>
        </w:rPr>
        <w:t>-</w:t>
      </w:r>
      <w:r w:rsidR="000140B7">
        <w:rPr>
          <w:rFonts w:ascii="Noto Sans" w:hAnsi="Noto Sans" w:cs="Noto Sans"/>
          <w:sz w:val="20"/>
          <w:szCs w:val="20"/>
        </w:rPr>
        <w:t xml:space="preserve"> </w:t>
      </w:r>
      <w:r w:rsidR="00DE597D">
        <w:rPr>
          <w:rFonts w:ascii="Noto Sans" w:hAnsi="Noto Sans" w:cs="Noto Sans"/>
          <w:sz w:val="20"/>
          <w:szCs w:val="20"/>
        </w:rPr>
        <w:t>S úspešným uchádzačom bude uzatvorená Zmluva o</w:t>
      </w:r>
      <w:r w:rsidR="004A25CB">
        <w:rPr>
          <w:rFonts w:ascii="Noto Sans" w:hAnsi="Noto Sans" w:cs="Noto Sans"/>
          <w:sz w:val="20"/>
          <w:szCs w:val="20"/>
        </w:rPr>
        <w:t> poskytovaní služieb</w:t>
      </w:r>
      <w:r w:rsidR="00014159">
        <w:rPr>
          <w:rFonts w:ascii="Noto Sans" w:hAnsi="Noto Sans" w:cs="Noto Sans"/>
          <w:sz w:val="20"/>
          <w:szCs w:val="20"/>
        </w:rPr>
        <w:t xml:space="preserve"> </w:t>
      </w:r>
      <w:r w:rsidR="00AF73CB" w:rsidRPr="003D318A">
        <w:rPr>
          <w:rFonts w:ascii="Noto Sans" w:hAnsi="Noto Sans" w:cs="Noto Sans"/>
          <w:i/>
          <w:iCs/>
          <w:sz w:val="20"/>
          <w:szCs w:val="20"/>
          <w:u w:val="single"/>
        </w:rPr>
        <w:t>(Návrh predloží   uchádzač ako súčasť ponuky )</w:t>
      </w:r>
    </w:p>
    <w:p w14:paraId="257F06C8" w14:textId="77777777" w:rsidR="005447C3" w:rsidRDefault="005447C3" w:rsidP="005F625D">
      <w:pPr>
        <w:pStyle w:val="Standard"/>
        <w:tabs>
          <w:tab w:val="left" w:pos="142"/>
        </w:tabs>
        <w:jc w:val="both"/>
        <w:rPr>
          <w:rFonts w:ascii="Noto Sans" w:hAnsi="Noto Sans" w:cs="Noto Sans"/>
          <w:sz w:val="20"/>
          <w:szCs w:val="20"/>
        </w:rPr>
      </w:pPr>
      <w:r>
        <w:rPr>
          <w:rFonts w:ascii="Noto Sans" w:hAnsi="Noto Sans" w:cs="Noto Sans"/>
          <w:sz w:val="20"/>
          <w:szCs w:val="20"/>
        </w:rPr>
        <w:t>- Uchádzač má zriadenú Hot Line 24/7 ako podporu pre užívateľov</w:t>
      </w:r>
    </w:p>
    <w:p w14:paraId="15340059" w14:textId="6BC9FF6F" w:rsidR="005447C3" w:rsidRDefault="005447C3"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Uchádzač </w:t>
      </w:r>
      <w:r w:rsidR="00194D77">
        <w:rPr>
          <w:rFonts w:ascii="Noto Sans" w:hAnsi="Noto Sans" w:cs="Noto Sans"/>
          <w:sz w:val="20"/>
          <w:szCs w:val="20"/>
        </w:rPr>
        <w:t>je zmluvným partnerom</w:t>
      </w:r>
      <w:r>
        <w:rPr>
          <w:rFonts w:ascii="Noto Sans" w:hAnsi="Noto Sans" w:cs="Noto Sans"/>
          <w:sz w:val="20"/>
          <w:szCs w:val="20"/>
        </w:rPr>
        <w:t xml:space="preserve"> </w:t>
      </w:r>
      <w:r w:rsidR="00194D77">
        <w:rPr>
          <w:rFonts w:ascii="Noto Sans" w:hAnsi="Noto Sans" w:cs="Noto Sans"/>
          <w:sz w:val="20"/>
          <w:szCs w:val="20"/>
        </w:rPr>
        <w:t>spoločnosti</w:t>
      </w:r>
      <w:r>
        <w:rPr>
          <w:rFonts w:ascii="Noto Sans" w:hAnsi="Noto Sans" w:cs="Noto Sans"/>
          <w:sz w:val="20"/>
          <w:szCs w:val="20"/>
        </w:rPr>
        <w:t xml:space="preserve"> Microsoft </w:t>
      </w:r>
      <w:r w:rsidR="006E57A4">
        <w:rPr>
          <w:rFonts w:ascii="Noto Sans" w:hAnsi="Noto Sans" w:cs="Noto Sans"/>
          <w:sz w:val="20"/>
          <w:szCs w:val="20"/>
        </w:rPr>
        <w:t xml:space="preserve">min na úrovni </w:t>
      </w:r>
      <w:r w:rsidR="006E57A4" w:rsidRPr="006E57A4">
        <w:rPr>
          <w:rFonts w:ascii="Noto Sans" w:hAnsi="Noto Sans" w:cs="Noto Sans"/>
          <w:sz w:val="20"/>
          <w:szCs w:val="20"/>
        </w:rPr>
        <w:t xml:space="preserve">Cloud Solution Provider </w:t>
      </w:r>
      <w:r w:rsidR="006E57A4">
        <w:rPr>
          <w:rFonts w:ascii="Noto Sans" w:hAnsi="Noto Sans" w:cs="Noto Sans"/>
          <w:sz w:val="20"/>
          <w:szCs w:val="20"/>
        </w:rPr>
        <w:t xml:space="preserve"> </w:t>
      </w:r>
      <w:r w:rsidR="006E57A4" w:rsidRPr="006E57A4">
        <w:rPr>
          <w:rFonts w:ascii="Noto Sans" w:hAnsi="Noto Sans" w:cs="Noto Sans"/>
          <w:sz w:val="20"/>
          <w:szCs w:val="20"/>
        </w:rPr>
        <w:t>a správca</w:t>
      </w:r>
    </w:p>
    <w:p w14:paraId="65DBC44F" w14:textId="752D74A2" w:rsidR="006E57A4" w:rsidRDefault="006E57A4" w:rsidP="005F625D">
      <w:pPr>
        <w:pStyle w:val="Standard"/>
        <w:tabs>
          <w:tab w:val="left" w:pos="142"/>
        </w:tabs>
        <w:jc w:val="both"/>
        <w:rPr>
          <w:rFonts w:ascii="Noto Sans" w:hAnsi="Noto Sans" w:cs="Noto Sans"/>
          <w:sz w:val="20"/>
          <w:szCs w:val="20"/>
        </w:rPr>
      </w:pPr>
    </w:p>
    <w:p w14:paraId="36A8D5AD" w14:textId="77777777" w:rsidR="000A7463"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Lehota na predkladanie ponúk (</w:t>
      </w:r>
      <w:r>
        <w:rPr>
          <w:rFonts w:ascii="Noto Sans" w:hAnsi="Noto Sans" w:cs="Noto Sans"/>
          <w:bCs/>
          <w:sz w:val="20"/>
          <w:szCs w:val="20"/>
        </w:rPr>
        <w:t>vrátane skenovaných dokladov</w:t>
      </w:r>
      <w:r>
        <w:rPr>
          <w:rFonts w:ascii="Noto Sans" w:hAnsi="Noto Sans" w:cs="Noto Sans"/>
          <w:b/>
          <w:sz w:val="20"/>
          <w:szCs w:val="20"/>
        </w:rPr>
        <w:t xml:space="preserve">): </w:t>
      </w:r>
    </w:p>
    <w:p w14:paraId="39757F21" w14:textId="6B9AF6EB" w:rsidR="00032646" w:rsidRDefault="00032646" w:rsidP="000A7463">
      <w:pPr>
        <w:pStyle w:val="Standard"/>
        <w:ind w:left="720"/>
        <w:jc w:val="both"/>
        <w:rPr>
          <w:rFonts w:ascii="Noto Sans" w:hAnsi="Noto Sans" w:cs="Noto Sans"/>
          <w:b/>
          <w:sz w:val="20"/>
          <w:szCs w:val="20"/>
        </w:rPr>
      </w:pPr>
    </w:p>
    <w:p w14:paraId="336328C4" w14:textId="4D85C6DD" w:rsidR="00DE597D" w:rsidRDefault="00DE597D" w:rsidP="000A7463">
      <w:pPr>
        <w:pStyle w:val="Standard"/>
        <w:ind w:left="720"/>
        <w:jc w:val="center"/>
        <w:rPr>
          <w:rFonts w:ascii="Noto Sans" w:hAnsi="Noto Sans" w:cs="Noto Sans"/>
          <w:b/>
          <w:sz w:val="20"/>
          <w:szCs w:val="20"/>
        </w:rPr>
      </w:pPr>
      <w:r w:rsidRPr="00271ECC">
        <w:rPr>
          <w:rFonts w:ascii="Noto Sans" w:hAnsi="Noto Sans" w:cs="Noto Sans"/>
          <w:b/>
          <w:sz w:val="20"/>
          <w:szCs w:val="20"/>
        </w:rPr>
        <w:t xml:space="preserve">do </w:t>
      </w:r>
      <w:r w:rsidR="00271ECC" w:rsidRPr="00271ECC">
        <w:rPr>
          <w:rFonts w:ascii="Noto Sans" w:hAnsi="Noto Sans" w:cs="Noto Sans"/>
          <w:b/>
          <w:sz w:val="20"/>
          <w:szCs w:val="20"/>
        </w:rPr>
        <w:t>2</w:t>
      </w:r>
      <w:r w:rsidR="00040DB1">
        <w:rPr>
          <w:rFonts w:ascii="Noto Sans" w:hAnsi="Noto Sans" w:cs="Noto Sans"/>
          <w:b/>
          <w:sz w:val="20"/>
          <w:szCs w:val="20"/>
        </w:rPr>
        <w:t>5</w:t>
      </w:r>
      <w:r w:rsidR="00B8769E" w:rsidRPr="00271ECC">
        <w:rPr>
          <w:rFonts w:ascii="Noto Sans" w:hAnsi="Noto Sans" w:cs="Noto Sans"/>
          <w:b/>
          <w:sz w:val="20"/>
          <w:szCs w:val="20"/>
        </w:rPr>
        <w:t xml:space="preserve">.9. </w:t>
      </w:r>
      <w:r w:rsidR="00125844" w:rsidRPr="00271ECC">
        <w:rPr>
          <w:rFonts w:ascii="Noto Sans" w:hAnsi="Noto Sans" w:cs="Noto Sans"/>
          <w:b/>
          <w:sz w:val="20"/>
          <w:szCs w:val="20"/>
        </w:rPr>
        <w:t>2020</w:t>
      </w:r>
      <w:r w:rsidRPr="00271ECC">
        <w:rPr>
          <w:rFonts w:ascii="Noto Sans" w:hAnsi="Noto Sans" w:cs="Noto Sans"/>
          <w:b/>
          <w:sz w:val="20"/>
          <w:szCs w:val="20"/>
        </w:rPr>
        <w:t>, 10:00 hod</w:t>
      </w:r>
    </w:p>
    <w:p w14:paraId="7E1FC456" w14:textId="77777777" w:rsidR="00DE597D" w:rsidRDefault="00DE597D" w:rsidP="00DE597D">
      <w:pPr>
        <w:pStyle w:val="Standard"/>
        <w:jc w:val="both"/>
        <w:rPr>
          <w:rFonts w:ascii="Noto Sans" w:hAnsi="Noto Sans" w:cs="Noto Sans"/>
          <w:b/>
          <w:sz w:val="20"/>
          <w:szCs w:val="20"/>
        </w:rPr>
      </w:pPr>
    </w:p>
    <w:p w14:paraId="23BC0EFB"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Stanovenie ceny:</w:t>
      </w:r>
    </w:p>
    <w:p w14:paraId="009770DB" w14:textId="77777777" w:rsidR="0089762F" w:rsidRDefault="0089762F" w:rsidP="00DE597D">
      <w:pPr>
        <w:pStyle w:val="Standard"/>
        <w:jc w:val="both"/>
      </w:pPr>
    </w:p>
    <w:p w14:paraId="4CD1217A" w14:textId="6D6F4F3B" w:rsidR="005447C3" w:rsidRPr="005447C3" w:rsidRDefault="005447C3" w:rsidP="005447C3">
      <w:pPr>
        <w:ind w:firstLine="567"/>
        <w:jc w:val="both"/>
        <w:rPr>
          <w:rFonts w:ascii="Noto Sans" w:hAnsi="Noto Sans" w:cs="Noto Sans"/>
          <w:kern w:val="3"/>
          <w:sz w:val="20"/>
          <w:szCs w:val="20"/>
        </w:rPr>
      </w:pPr>
      <w:r>
        <w:rPr>
          <w:rFonts w:ascii="Noto Sans" w:hAnsi="Noto Sans" w:cs="Noto Sans"/>
          <w:kern w:val="3"/>
          <w:sz w:val="20"/>
          <w:szCs w:val="20"/>
        </w:rPr>
        <w:t xml:space="preserve">   </w:t>
      </w:r>
      <w:r w:rsidRPr="005447C3">
        <w:rPr>
          <w:rFonts w:ascii="Noto Sans" w:hAnsi="Noto Sans" w:cs="Noto Sans"/>
          <w:kern w:val="3"/>
          <w:sz w:val="20"/>
          <w:szCs w:val="20"/>
        </w:rPr>
        <w:t>Cenu je potrebné spracovať na základe predpokladaného požadovaného rozsahu, kvality a ďalších požiadaviek uvedených v tejto Výzve. Do ceny je potrebné zapracovať všetky náklady súvisiace s výkonom služieb</w:t>
      </w:r>
      <w:r w:rsidR="00125844">
        <w:rPr>
          <w:rFonts w:ascii="Noto Sans" w:hAnsi="Noto Sans" w:cs="Noto Sans"/>
          <w:kern w:val="3"/>
          <w:sz w:val="20"/>
          <w:szCs w:val="20"/>
        </w:rPr>
        <w:t>.</w:t>
      </w:r>
    </w:p>
    <w:p w14:paraId="0DFE2DB3" w14:textId="21505D2C" w:rsidR="005447C3" w:rsidRPr="005447C3" w:rsidRDefault="005447C3" w:rsidP="005447C3">
      <w:pPr>
        <w:ind w:firstLine="708"/>
        <w:jc w:val="both"/>
        <w:rPr>
          <w:rFonts w:ascii="Noto Sans" w:hAnsi="Noto Sans" w:cs="Noto Sans"/>
          <w:kern w:val="3"/>
          <w:sz w:val="20"/>
          <w:szCs w:val="20"/>
        </w:rPr>
      </w:pPr>
      <w:r w:rsidRPr="005447C3">
        <w:rPr>
          <w:rFonts w:ascii="Noto Sans" w:hAnsi="Noto Sans" w:cs="Noto Sans"/>
          <w:kern w:val="3"/>
          <w:sz w:val="20"/>
          <w:szCs w:val="20"/>
        </w:rPr>
        <w:t>Cenu je potrebné uvádzať v eurách (€). V</w:t>
      </w:r>
      <w:r w:rsidR="00585BDE">
        <w:rPr>
          <w:rFonts w:ascii="Noto Sans" w:hAnsi="Noto Sans" w:cs="Noto Sans"/>
          <w:kern w:val="3"/>
          <w:sz w:val="20"/>
          <w:szCs w:val="20"/>
        </w:rPr>
        <w:t xml:space="preserve"> cenovej</w:t>
      </w:r>
      <w:r w:rsidRPr="005447C3">
        <w:rPr>
          <w:rFonts w:ascii="Noto Sans" w:hAnsi="Noto Sans" w:cs="Noto Sans"/>
          <w:kern w:val="3"/>
          <w:sz w:val="20"/>
          <w:szCs w:val="20"/>
        </w:rPr>
        <w:t xml:space="preserve"> ponuke spracovanej do Prílohy č. 1 tejto Výzvy je potrebné uvádzať jednotkovú cenu za MJ bez DPH, </w:t>
      </w:r>
      <w:r w:rsidR="00585BDE">
        <w:rPr>
          <w:rFonts w:ascii="Noto Sans" w:hAnsi="Noto Sans" w:cs="Noto Sans"/>
          <w:kern w:val="3"/>
          <w:sz w:val="20"/>
          <w:szCs w:val="20"/>
        </w:rPr>
        <w:t xml:space="preserve">cenu za </w:t>
      </w:r>
      <w:r w:rsidRPr="005447C3">
        <w:rPr>
          <w:rFonts w:ascii="Noto Sans" w:hAnsi="Noto Sans" w:cs="Noto Sans"/>
          <w:kern w:val="3"/>
          <w:sz w:val="20"/>
          <w:szCs w:val="20"/>
        </w:rPr>
        <w:t>MJ s DPH a cenu celkom za predpokladané množstvo v € bez DPH</w:t>
      </w:r>
      <w:r w:rsidR="004D6DE0">
        <w:rPr>
          <w:rFonts w:ascii="Noto Sans" w:hAnsi="Noto Sans" w:cs="Noto Sans"/>
          <w:kern w:val="3"/>
          <w:sz w:val="20"/>
          <w:szCs w:val="20"/>
        </w:rPr>
        <w:t xml:space="preserve"> za celé zmluvné obdobie</w:t>
      </w:r>
      <w:r w:rsidRPr="005447C3">
        <w:rPr>
          <w:rFonts w:ascii="Noto Sans" w:hAnsi="Noto Sans" w:cs="Noto Sans"/>
          <w:kern w:val="3"/>
          <w:sz w:val="20"/>
          <w:szCs w:val="20"/>
        </w:rPr>
        <w:t xml:space="preserve"> a cenu celkom za predpokladané množstvo s</w:t>
      </w:r>
      <w:r w:rsidR="004D6DE0">
        <w:rPr>
          <w:rFonts w:ascii="Noto Sans" w:hAnsi="Noto Sans" w:cs="Noto Sans"/>
          <w:kern w:val="3"/>
          <w:sz w:val="20"/>
          <w:szCs w:val="20"/>
        </w:rPr>
        <w:t> </w:t>
      </w:r>
      <w:r w:rsidRPr="005447C3">
        <w:rPr>
          <w:rFonts w:ascii="Noto Sans" w:hAnsi="Noto Sans" w:cs="Noto Sans"/>
          <w:kern w:val="3"/>
          <w:sz w:val="20"/>
          <w:szCs w:val="20"/>
        </w:rPr>
        <w:t>DPH</w:t>
      </w:r>
      <w:r w:rsidR="004D6DE0">
        <w:rPr>
          <w:rFonts w:ascii="Noto Sans" w:hAnsi="Noto Sans" w:cs="Noto Sans"/>
          <w:kern w:val="3"/>
          <w:sz w:val="20"/>
          <w:szCs w:val="20"/>
        </w:rPr>
        <w:t xml:space="preserve"> za celé zmluvné obdobie.</w:t>
      </w:r>
    </w:p>
    <w:p w14:paraId="6B2BEBF0" w14:textId="334F00D5" w:rsidR="005447C3" w:rsidRDefault="005447C3" w:rsidP="005447C3">
      <w:pPr>
        <w:jc w:val="both"/>
        <w:rPr>
          <w:rFonts w:ascii="Noto Sans" w:hAnsi="Noto Sans" w:cs="Noto Sans"/>
          <w:kern w:val="3"/>
          <w:sz w:val="20"/>
          <w:szCs w:val="20"/>
        </w:rPr>
      </w:pPr>
      <w:r w:rsidRPr="005447C3">
        <w:rPr>
          <w:rFonts w:ascii="Noto Sans" w:hAnsi="Noto Sans" w:cs="Noto Sans"/>
          <w:kern w:val="3"/>
          <w:sz w:val="20"/>
          <w:szCs w:val="20"/>
        </w:rPr>
        <w:t>Ak uchádzač nie je platcom DPH uvedie túto skutočnosť  v ponuke.</w:t>
      </w:r>
    </w:p>
    <w:p w14:paraId="78DFCD02" w14:textId="77777777" w:rsidR="002425F5" w:rsidRPr="005447C3" w:rsidRDefault="002425F5" w:rsidP="005447C3">
      <w:pPr>
        <w:jc w:val="both"/>
        <w:rPr>
          <w:rFonts w:ascii="Noto Sans" w:hAnsi="Noto Sans" w:cs="Noto Sans"/>
          <w:kern w:val="3"/>
          <w:sz w:val="20"/>
          <w:szCs w:val="20"/>
        </w:rPr>
      </w:pPr>
    </w:p>
    <w:p w14:paraId="2730F003" w14:textId="3CC8B991" w:rsidR="00237B40" w:rsidRDefault="00DE597D" w:rsidP="003109EE">
      <w:pPr>
        <w:pStyle w:val="Standard"/>
        <w:numPr>
          <w:ilvl w:val="0"/>
          <w:numId w:val="15"/>
        </w:numPr>
        <w:jc w:val="both"/>
        <w:rPr>
          <w:rFonts w:ascii="Noto Sans" w:hAnsi="Noto Sans" w:cs="Noto Sans"/>
          <w:sz w:val="20"/>
          <w:szCs w:val="20"/>
        </w:rPr>
      </w:pPr>
      <w:r>
        <w:rPr>
          <w:rFonts w:ascii="Noto Sans" w:hAnsi="Noto Sans" w:cs="Noto Sans"/>
          <w:b/>
          <w:sz w:val="20"/>
          <w:szCs w:val="20"/>
        </w:rPr>
        <w:t>Postup vo verejnom obstarávaní:</w:t>
      </w:r>
      <w:r>
        <w:rPr>
          <w:rFonts w:ascii="Noto Sans" w:hAnsi="Noto Sans" w:cs="Noto Sans"/>
          <w:sz w:val="20"/>
          <w:szCs w:val="20"/>
        </w:rPr>
        <w:t xml:space="preserve">  Je jednoetapový.</w:t>
      </w:r>
    </w:p>
    <w:p w14:paraId="7B83C29E" w14:textId="77777777" w:rsidR="002425F5" w:rsidRDefault="002425F5" w:rsidP="002425F5">
      <w:pPr>
        <w:pStyle w:val="Standard"/>
        <w:ind w:left="927"/>
        <w:jc w:val="both"/>
        <w:rPr>
          <w:rFonts w:ascii="Noto Sans" w:hAnsi="Noto Sans" w:cs="Noto Sans"/>
          <w:sz w:val="20"/>
          <w:szCs w:val="20"/>
        </w:rPr>
      </w:pPr>
    </w:p>
    <w:p w14:paraId="5AFE5544" w14:textId="77777777" w:rsidR="00DE597D" w:rsidRDefault="00DE597D" w:rsidP="003109EE">
      <w:pPr>
        <w:pStyle w:val="Standard"/>
        <w:numPr>
          <w:ilvl w:val="0"/>
          <w:numId w:val="15"/>
        </w:numPr>
        <w:jc w:val="both"/>
        <w:rPr>
          <w:rFonts w:ascii="Noto Sans" w:hAnsi="Noto Sans" w:cs="Noto Sans"/>
          <w:b/>
          <w:sz w:val="20"/>
          <w:szCs w:val="20"/>
        </w:rPr>
      </w:pPr>
      <w:r w:rsidRPr="00DE597D">
        <w:rPr>
          <w:rFonts w:ascii="Noto Sans" w:hAnsi="Noto Sans" w:cs="Noto Sans"/>
          <w:b/>
          <w:sz w:val="20"/>
          <w:szCs w:val="20"/>
        </w:rPr>
        <w:t xml:space="preserve"> </w:t>
      </w:r>
      <w:r>
        <w:rPr>
          <w:rFonts w:ascii="Noto Sans" w:hAnsi="Noto Sans" w:cs="Noto Sans"/>
          <w:b/>
          <w:sz w:val="20"/>
          <w:szCs w:val="20"/>
        </w:rPr>
        <w:t>Predkladanie dokladov a ponuky:</w:t>
      </w:r>
    </w:p>
    <w:p w14:paraId="6A19FDE6" w14:textId="77777777" w:rsidR="0089762F" w:rsidRDefault="0089762F" w:rsidP="00DE597D">
      <w:pPr>
        <w:pStyle w:val="Standard"/>
        <w:jc w:val="both"/>
        <w:rPr>
          <w:rFonts w:ascii="Noto Sans" w:hAnsi="Noto Sans" w:cs="Noto Sans"/>
          <w:b/>
          <w:sz w:val="20"/>
          <w:szCs w:val="20"/>
        </w:rPr>
      </w:pPr>
    </w:p>
    <w:p w14:paraId="022E457D" w14:textId="77777777" w:rsidR="00DE597D" w:rsidRDefault="00DE597D" w:rsidP="00623162">
      <w:pPr>
        <w:pStyle w:val="Standard"/>
        <w:ind w:hanging="284"/>
        <w:jc w:val="both"/>
      </w:pPr>
      <w:r>
        <w:rPr>
          <w:rFonts w:ascii="Noto Sans" w:hAnsi="Noto Sans" w:cs="Noto Sans"/>
          <w:b/>
          <w:sz w:val="20"/>
          <w:szCs w:val="20"/>
        </w:rPr>
        <w:t xml:space="preserve">    </w:t>
      </w:r>
      <w:r w:rsidR="005D6A87">
        <w:rPr>
          <w:rFonts w:ascii="Noto Sans" w:hAnsi="Noto Sans" w:cs="Noto Sans"/>
          <w:b/>
          <w:sz w:val="20"/>
          <w:szCs w:val="20"/>
        </w:rPr>
        <w:tab/>
      </w:r>
      <w:r w:rsidR="005D6A87">
        <w:rPr>
          <w:rFonts w:ascii="Noto Sans" w:hAnsi="Noto Sans" w:cs="Noto Sans"/>
          <w:b/>
          <w:sz w:val="20"/>
          <w:szCs w:val="20"/>
        </w:rPr>
        <w:tab/>
      </w: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402BE">
        <w:rPr>
          <w:rFonts w:ascii="Noto Sans" w:hAnsi="Noto Sans" w:cs="Noto Sans"/>
          <w:sz w:val="20"/>
          <w:szCs w:val="20"/>
        </w:rPr>
        <w:t>o</w:t>
      </w:r>
      <w:r>
        <w:rPr>
          <w:rFonts w:ascii="Noto Sans" w:hAnsi="Noto Sans" w:cs="Noto Sans"/>
          <w:sz w:val="20"/>
          <w:szCs w:val="20"/>
        </w:rPr>
        <w:t>cenen</w:t>
      </w:r>
      <w:r w:rsidR="007814FD">
        <w:rPr>
          <w:rFonts w:ascii="Noto Sans" w:hAnsi="Noto Sans" w:cs="Noto Sans"/>
          <w:sz w:val="20"/>
          <w:szCs w:val="20"/>
        </w:rPr>
        <w:t>ú</w:t>
      </w:r>
      <w:r>
        <w:rPr>
          <w:rFonts w:ascii="Noto Sans" w:hAnsi="Noto Sans" w:cs="Noto Sans"/>
          <w:sz w:val="20"/>
          <w:szCs w:val="20"/>
        </w:rPr>
        <w:t xml:space="preserve"> Príloh</w:t>
      </w:r>
      <w:r w:rsidR="007814FD">
        <w:rPr>
          <w:rFonts w:ascii="Noto Sans" w:hAnsi="Noto Sans" w:cs="Noto Sans"/>
          <w:sz w:val="20"/>
          <w:szCs w:val="20"/>
        </w:rPr>
        <w:t>u</w:t>
      </w:r>
      <w:r>
        <w:rPr>
          <w:rFonts w:ascii="Noto Sans" w:hAnsi="Noto Sans" w:cs="Noto Sans"/>
          <w:sz w:val="20"/>
          <w:szCs w:val="20"/>
        </w:rPr>
        <w:t xml:space="preserve"> č.1.</w:t>
      </w:r>
    </w:p>
    <w:p w14:paraId="442C7339" w14:textId="77777777" w:rsidR="00DE597D" w:rsidRDefault="00DE597D" w:rsidP="00623162">
      <w:pPr>
        <w:pStyle w:val="Standard"/>
        <w:jc w:val="both"/>
      </w:pPr>
      <w:r>
        <w:rPr>
          <w:rFonts w:ascii="Noto Sans" w:hAnsi="Noto Sans" w:cs="Noto Sans"/>
          <w:sz w:val="20"/>
          <w:szCs w:val="20"/>
        </w:rPr>
        <w:lastRenderedPageBreak/>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784D2EFE"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4410BC96"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511F9923" w14:textId="02CD96AB"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pdf) tak, ako je uvedené v bode </w:t>
      </w:r>
      <w:r w:rsidR="002425F5">
        <w:rPr>
          <w:rFonts w:ascii="Noto Sans" w:hAnsi="Noto Sans" w:cs="Noto Sans"/>
          <w:color w:val="00000A"/>
          <w:sz w:val="20"/>
          <w:szCs w:val="20"/>
        </w:rPr>
        <w:t>9</w:t>
      </w:r>
      <w:r>
        <w:rPr>
          <w:rFonts w:ascii="Noto Sans" w:hAnsi="Noto Sans" w:cs="Noto Sans"/>
          <w:color w:val="00000A"/>
          <w:sz w:val="20"/>
          <w:szCs w:val="20"/>
        </w:rPr>
        <w:t>. tejto Výzvy . Doklady musia byť k termínu predloženia ponuky platné a aktuálne.</w:t>
      </w:r>
    </w:p>
    <w:p w14:paraId="4442BAF7" w14:textId="08CE2A8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68422BB9" w14:textId="77777777" w:rsidR="002425F5" w:rsidRDefault="002425F5" w:rsidP="00623162">
      <w:pPr>
        <w:pStyle w:val="Standard"/>
        <w:ind w:left="284" w:hanging="284"/>
        <w:jc w:val="both"/>
        <w:rPr>
          <w:rFonts w:ascii="Noto Sans" w:hAnsi="Noto Sans" w:cs="Noto Sans"/>
          <w:sz w:val="20"/>
          <w:szCs w:val="20"/>
        </w:rPr>
      </w:pPr>
    </w:p>
    <w:p w14:paraId="4F0B7B1C" w14:textId="77777777" w:rsidR="0039065C" w:rsidRDefault="0039065C" w:rsidP="00623162">
      <w:pPr>
        <w:pStyle w:val="Standard"/>
        <w:ind w:left="284" w:hanging="284"/>
        <w:jc w:val="both"/>
        <w:rPr>
          <w:rFonts w:ascii="Noto Sans" w:hAnsi="Noto Sans" w:cs="Noto Sans"/>
          <w:sz w:val="20"/>
          <w:szCs w:val="20"/>
        </w:rPr>
      </w:pPr>
    </w:p>
    <w:p w14:paraId="067EB1CC"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Podmienky účasti sú nasledovné:</w:t>
      </w:r>
    </w:p>
    <w:p w14:paraId="4577A3AB" w14:textId="77777777" w:rsidR="0089762F" w:rsidRDefault="0089762F" w:rsidP="00623162">
      <w:pPr>
        <w:pStyle w:val="Standard"/>
        <w:ind w:left="284" w:hanging="284"/>
        <w:jc w:val="both"/>
      </w:pPr>
    </w:p>
    <w:p w14:paraId="19CEB8AE" w14:textId="77777777" w:rsidR="00DE597D" w:rsidRDefault="00DE597D" w:rsidP="00623162">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2A8FB1B8" w14:textId="77777777" w:rsidR="00DE597D" w:rsidRDefault="00DE597D" w:rsidP="00623162">
      <w:pPr>
        <w:pStyle w:val="Standard"/>
        <w:jc w:val="both"/>
      </w:pPr>
    </w:p>
    <w:p w14:paraId="65A1B6C2"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w:t>
      </w:r>
      <w:r w:rsidR="00504A67">
        <w:rPr>
          <w:rFonts w:ascii="Noto Sans" w:hAnsi="Noto Sans" w:cs="Noto Sans"/>
          <w:sz w:val="20"/>
          <w:szCs w:val="20"/>
        </w:rPr>
        <w:t>V</w:t>
      </w:r>
      <w:r w:rsidRPr="001125F3">
        <w:rPr>
          <w:rFonts w:ascii="Noto Sans" w:hAnsi="Noto Sans" w:cs="Noto Sans"/>
          <w:sz w:val="20"/>
          <w:szCs w:val="20"/>
        </w:rPr>
        <w:t xml:space="preserve">ýpis z obchodného registra alebo </w:t>
      </w:r>
      <w:r w:rsidR="00504A67">
        <w:rPr>
          <w:rFonts w:ascii="Noto Sans" w:hAnsi="Noto Sans" w:cs="Noto Sans"/>
          <w:sz w:val="20"/>
          <w:szCs w:val="20"/>
        </w:rPr>
        <w:t>V</w:t>
      </w:r>
      <w:r w:rsidRPr="001125F3">
        <w:rPr>
          <w:rFonts w:ascii="Noto Sans" w:hAnsi="Noto Sans" w:cs="Noto Sans"/>
          <w:sz w:val="20"/>
          <w:szCs w:val="20"/>
        </w:rPr>
        <w:t>ýpis zo živnostenského registra alebo iný doklad)</w:t>
      </w:r>
    </w:p>
    <w:p w14:paraId="07ED254B"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2FBC688B"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r>
        <w:rPr>
          <w:rFonts w:ascii="Noto Sans" w:hAnsi="Noto Sans" w:cs="Noto Sans"/>
          <w:sz w:val="20"/>
          <w:szCs w:val="20"/>
        </w:rPr>
        <w:t xml:space="preserve">Z.z. O verejnom obstarávaní a o zmene a doplnení niektorých zákonov </w:t>
      </w:r>
    </w:p>
    <w:p w14:paraId="6A035C1C"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1DF1802E" w14:textId="77777777" w:rsidR="009B4960" w:rsidRDefault="009B4960" w:rsidP="00DE597D">
      <w:pPr>
        <w:pStyle w:val="Standard"/>
        <w:jc w:val="both"/>
        <w:rPr>
          <w:rFonts w:ascii="Noto Sans" w:hAnsi="Noto Sans" w:cs="Noto Sans"/>
          <w:iCs/>
          <w:sz w:val="20"/>
          <w:szCs w:val="20"/>
          <w:u w:val="single"/>
        </w:rPr>
      </w:pPr>
    </w:p>
    <w:p w14:paraId="54CF2EAA" w14:textId="77777777"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2B3E1450" w14:textId="77777777" w:rsidR="00200179" w:rsidRDefault="00200179" w:rsidP="00DE597D">
      <w:pPr>
        <w:pStyle w:val="Standard"/>
        <w:jc w:val="both"/>
      </w:pPr>
    </w:p>
    <w:p w14:paraId="079E11C4"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561C315E"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129EC096"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6F4F015F" w14:textId="77777777" w:rsidR="00504A67" w:rsidRDefault="00504A67" w:rsidP="00504A67">
      <w:pPr>
        <w:pStyle w:val="Odsekzoznamu"/>
        <w:tabs>
          <w:tab w:val="left" w:pos="568"/>
        </w:tabs>
        <w:ind w:left="284"/>
        <w:jc w:val="both"/>
        <w:rPr>
          <w:rFonts w:ascii="Noto Sans" w:hAnsi="Noto Sans" w:cs="Noto Sans"/>
          <w:sz w:val="20"/>
          <w:szCs w:val="20"/>
        </w:rPr>
      </w:pPr>
    </w:p>
    <w:p w14:paraId="44F49345" w14:textId="77777777" w:rsidR="009B4960" w:rsidRPr="000F0D42" w:rsidRDefault="009B4960" w:rsidP="00504A67">
      <w:pPr>
        <w:pStyle w:val="Odsekzoznamu"/>
        <w:tabs>
          <w:tab w:val="left" w:pos="568"/>
        </w:tabs>
        <w:ind w:left="284"/>
        <w:jc w:val="both"/>
        <w:rPr>
          <w:rFonts w:ascii="Noto Sans" w:hAnsi="Noto Sans" w:cs="Noto Sans"/>
          <w:sz w:val="20"/>
          <w:szCs w:val="20"/>
        </w:rPr>
      </w:pPr>
    </w:p>
    <w:p w14:paraId="75C29E59" w14:textId="77777777" w:rsidR="00DE597D" w:rsidRPr="00B402BE" w:rsidRDefault="00DE597D" w:rsidP="00DE597D">
      <w:pPr>
        <w:pStyle w:val="Standard"/>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14:paraId="4641A5D5" w14:textId="77777777" w:rsidR="00DE597D" w:rsidRDefault="00DE597D" w:rsidP="00DE597D">
      <w:pPr>
        <w:pStyle w:val="Standard"/>
        <w:jc w:val="both"/>
      </w:pPr>
    </w:p>
    <w:p w14:paraId="5F83ACA0"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14:paraId="59826491" w14:textId="77777777" w:rsidR="00DE597D" w:rsidRDefault="00B367AA"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Ocenená</w:t>
      </w:r>
      <w:r w:rsidR="00DE597D">
        <w:rPr>
          <w:rFonts w:ascii="Noto Sans" w:hAnsi="Noto Sans" w:cs="Noto Sans"/>
          <w:sz w:val="20"/>
          <w:szCs w:val="20"/>
        </w:rPr>
        <w:t xml:space="preserve"> Príloh</w:t>
      </w:r>
      <w:r>
        <w:rPr>
          <w:rFonts w:ascii="Noto Sans" w:hAnsi="Noto Sans" w:cs="Noto Sans"/>
          <w:sz w:val="20"/>
          <w:szCs w:val="20"/>
        </w:rPr>
        <w:t>a</w:t>
      </w:r>
      <w:r w:rsidR="00DE597D">
        <w:rPr>
          <w:rFonts w:ascii="Noto Sans" w:hAnsi="Noto Sans" w:cs="Noto Sans"/>
          <w:sz w:val="20"/>
          <w:szCs w:val="20"/>
        </w:rPr>
        <w:t xml:space="preserve"> č.1</w:t>
      </w:r>
    </w:p>
    <w:p w14:paraId="7A5904D6"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441B70BD" w14:textId="077155E8" w:rsidR="00200179" w:rsidRDefault="00DE597D" w:rsidP="00200179">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 xml:space="preserve">Návrh </w:t>
      </w:r>
      <w:r w:rsidR="000D2B48">
        <w:rPr>
          <w:rFonts w:ascii="Noto Sans" w:hAnsi="Noto Sans" w:cs="Noto Sans"/>
          <w:sz w:val="20"/>
          <w:szCs w:val="20"/>
        </w:rPr>
        <w:t>Zmluvy</w:t>
      </w:r>
      <w:r>
        <w:rPr>
          <w:rFonts w:ascii="Noto Sans" w:hAnsi="Noto Sans" w:cs="Noto Sans"/>
          <w:sz w:val="20"/>
          <w:szCs w:val="20"/>
        </w:rPr>
        <w:t xml:space="preserve"> </w:t>
      </w:r>
      <w:r w:rsidR="005457BF">
        <w:rPr>
          <w:rFonts w:ascii="Noto Sans" w:hAnsi="Noto Sans" w:cs="Noto Sans"/>
          <w:sz w:val="20"/>
          <w:szCs w:val="20"/>
        </w:rPr>
        <w:t>o poskytovaní služieb</w:t>
      </w:r>
      <w:r w:rsidR="007B78FF">
        <w:rPr>
          <w:rFonts w:ascii="Noto Sans" w:hAnsi="Noto Sans" w:cs="Noto Sans"/>
          <w:sz w:val="20"/>
          <w:szCs w:val="20"/>
        </w:rPr>
        <w:t xml:space="preserve"> ( predloží uchádzač ako súčasť ponuky )</w:t>
      </w:r>
    </w:p>
    <w:p w14:paraId="4A3F5D4C" w14:textId="78EDF06F" w:rsidR="002425F5" w:rsidRDefault="002425F5" w:rsidP="002425F5">
      <w:pPr>
        <w:pStyle w:val="Standard"/>
        <w:ind w:left="284"/>
        <w:jc w:val="both"/>
        <w:rPr>
          <w:rFonts w:ascii="Noto Sans" w:hAnsi="Noto Sans" w:cs="Noto Sans"/>
          <w:sz w:val="20"/>
          <w:szCs w:val="20"/>
        </w:rPr>
      </w:pPr>
    </w:p>
    <w:p w14:paraId="5B2DC710" w14:textId="063A8AA8" w:rsidR="002F1530" w:rsidRDefault="002F1530" w:rsidP="002425F5">
      <w:pPr>
        <w:pStyle w:val="Standard"/>
        <w:ind w:left="284"/>
        <w:jc w:val="both"/>
        <w:rPr>
          <w:rFonts w:ascii="Noto Sans" w:hAnsi="Noto Sans" w:cs="Noto Sans"/>
          <w:sz w:val="20"/>
          <w:szCs w:val="20"/>
        </w:rPr>
      </w:pPr>
    </w:p>
    <w:p w14:paraId="0EE5FA58" w14:textId="77777777" w:rsidR="002F1530" w:rsidRDefault="002F1530" w:rsidP="002425F5">
      <w:pPr>
        <w:pStyle w:val="Standard"/>
        <w:ind w:left="284"/>
        <w:jc w:val="both"/>
        <w:rPr>
          <w:rFonts w:ascii="Noto Sans" w:hAnsi="Noto Sans" w:cs="Noto Sans"/>
          <w:sz w:val="20"/>
          <w:szCs w:val="20"/>
        </w:rPr>
      </w:pPr>
    </w:p>
    <w:p w14:paraId="3CBB95FC" w14:textId="77777777" w:rsidR="0012056B" w:rsidRDefault="0012056B" w:rsidP="002425F5">
      <w:pPr>
        <w:pStyle w:val="Standard"/>
        <w:ind w:left="284"/>
        <w:jc w:val="both"/>
        <w:rPr>
          <w:rFonts w:ascii="Noto Sans" w:hAnsi="Noto Sans" w:cs="Noto Sans"/>
          <w:sz w:val="20"/>
          <w:szCs w:val="20"/>
        </w:rPr>
      </w:pPr>
    </w:p>
    <w:p w14:paraId="6BC0EB2F" w14:textId="77777777" w:rsidR="00546911" w:rsidRDefault="00546911" w:rsidP="00DE597D">
      <w:pPr>
        <w:pStyle w:val="Standard"/>
        <w:jc w:val="both"/>
        <w:rPr>
          <w:rFonts w:ascii="Noto Sans" w:hAnsi="Noto Sans" w:cs="Noto Sans"/>
          <w:b/>
          <w:sz w:val="20"/>
          <w:szCs w:val="20"/>
        </w:rPr>
      </w:pPr>
    </w:p>
    <w:p w14:paraId="630B52D2" w14:textId="5EF1D349" w:rsidR="00DE597D" w:rsidRDefault="00DE597D" w:rsidP="003109EE">
      <w:pPr>
        <w:pStyle w:val="Standard"/>
        <w:numPr>
          <w:ilvl w:val="0"/>
          <w:numId w:val="15"/>
        </w:numPr>
        <w:jc w:val="both"/>
      </w:pPr>
      <w:r>
        <w:rPr>
          <w:rFonts w:ascii="Noto Sans" w:hAnsi="Noto Sans" w:cs="Noto Sans"/>
          <w:b/>
          <w:sz w:val="20"/>
          <w:szCs w:val="20"/>
        </w:rPr>
        <w:lastRenderedPageBreak/>
        <w:t xml:space="preserve"> Kritéria na vyhodnotenie ponúk:   </w:t>
      </w:r>
      <w:r w:rsidR="0012056B">
        <w:rPr>
          <w:rFonts w:ascii="Noto Sans" w:hAnsi="Noto Sans" w:cs="Noto Sans"/>
          <w:b/>
          <w:sz w:val="20"/>
          <w:szCs w:val="20"/>
        </w:rPr>
        <w:t>Jednotková</w:t>
      </w:r>
      <w:r>
        <w:rPr>
          <w:rFonts w:ascii="Noto Sans" w:hAnsi="Noto Sans" w:cs="Noto Sans"/>
          <w:b/>
          <w:sz w:val="20"/>
          <w:szCs w:val="20"/>
        </w:rPr>
        <w:t xml:space="preserve"> cena spolu v EUR bez DPH</w:t>
      </w:r>
      <w:r w:rsidR="000D2B48">
        <w:rPr>
          <w:rFonts w:ascii="Noto Sans" w:hAnsi="Noto Sans" w:cs="Noto Sans"/>
          <w:b/>
          <w:sz w:val="20"/>
          <w:szCs w:val="20"/>
        </w:rPr>
        <w:t xml:space="preserve"> </w:t>
      </w:r>
    </w:p>
    <w:p w14:paraId="44754018" w14:textId="5C8D979D" w:rsidR="00DE597D" w:rsidRDefault="00DE597D" w:rsidP="00DE597D">
      <w:pPr>
        <w:pStyle w:val="Standard"/>
        <w:jc w:val="both"/>
        <w:rPr>
          <w:rFonts w:ascii="Noto Sans" w:hAnsi="Noto Sans" w:cs="Noto Sans"/>
          <w:sz w:val="20"/>
          <w:szCs w:val="20"/>
        </w:rPr>
      </w:pPr>
    </w:p>
    <w:p w14:paraId="553B62F9" w14:textId="43E99A7E" w:rsidR="0012056B" w:rsidRPr="0012056B" w:rsidRDefault="00DE597D" w:rsidP="003F7078">
      <w:pPr>
        <w:rPr>
          <w:rFonts w:ascii="Noto Sans" w:hAnsi="Noto Sans" w:cs="Noto Sans"/>
          <w:sz w:val="20"/>
          <w:szCs w:val="20"/>
        </w:rPr>
      </w:pPr>
      <w:r w:rsidRPr="0012056B">
        <w:rPr>
          <w:rFonts w:ascii="Noto Sans" w:hAnsi="Noto Sans" w:cs="Noto Sans"/>
          <w:sz w:val="20"/>
          <w:szCs w:val="20"/>
        </w:rPr>
        <w:t xml:space="preserve">      </w:t>
      </w:r>
      <w:r w:rsidR="0012056B" w:rsidRPr="0012056B">
        <w:rPr>
          <w:rFonts w:ascii="Noto Sans" w:hAnsi="Noto Sans" w:cs="Noto Sans"/>
          <w:sz w:val="20"/>
          <w:szCs w:val="20"/>
        </w:rPr>
        <w:t xml:space="preserve">Úspešným uchádzačom bude ten,  kto predloží najnižšiu Jednotkovú cenu  spolu za (MJ)  </w:t>
      </w:r>
    </w:p>
    <w:p w14:paraId="6128B195" w14:textId="2BE0AB7F" w:rsidR="00DE597D" w:rsidRPr="0012056B" w:rsidRDefault="0012056B" w:rsidP="003F7078">
      <w:pPr>
        <w:rPr>
          <w:rFonts w:ascii="Noto Sans" w:hAnsi="Noto Sans" w:cs="Noto Sans"/>
          <w:sz w:val="20"/>
          <w:szCs w:val="20"/>
        </w:rPr>
      </w:pPr>
      <w:r w:rsidRPr="0012056B">
        <w:rPr>
          <w:rFonts w:ascii="Noto Sans" w:hAnsi="Noto Sans" w:cs="Noto Sans"/>
          <w:sz w:val="20"/>
          <w:szCs w:val="20"/>
        </w:rPr>
        <w:t xml:space="preserve">         </w:t>
      </w:r>
      <w:r w:rsidR="00585BDE" w:rsidRPr="0012056B">
        <w:rPr>
          <w:rFonts w:ascii="Noto Sans" w:hAnsi="Noto Sans" w:cs="Noto Sans"/>
          <w:sz w:val="20"/>
          <w:szCs w:val="20"/>
        </w:rPr>
        <w:t>v EUR  bez DPH</w:t>
      </w:r>
      <w:r w:rsidR="00585BDE">
        <w:rPr>
          <w:rFonts w:ascii="Noto Sans" w:hAnsi="Noto Sans" w:cs="Noto Sans"/>
          <w:sz w:val="20"/>
          <w:szCs w:val="20"/>
        </w:rPr>
        <w:t xml:space="preserve"> </w:t>
      </w:r>
      <w:r w:rsidRPr="0012056B">
        <w:rPr>
          <w:rFonts w:ascii="Noto Sans" w:hAnsi="Noto Sans" w:cs="Noto Sans"/>
          <w:sz w:val="20"/>
          <w:szCs w:val="20"/>
        </w:rPr>
        <w:t>podľa  Prílohy č. 1 tejto Výzvy na predmet zákazky</w:t>
      </w:r>
      <w:r w:rsidR="00585BDE">
        <w:rPr>
          <w:rFonts w:ascii="Noto Sans" w:hAnsi="Noto Sans" w:cs="Noto Sans"/>
          <w:sz w:val="20"/>
          <w:szCs w:val="20"/>
        </w:rPr>
        <w:t>.</w:t>
      </w:r>
    </w:p>
    <w:p w14:paraId="3169B566" w14:textId="3F60D2F6" w:rsidR="00204EDA" w:rsidRDefault="00204EDA" w:rsidP="008B3D1A">
      <w:pPr>
        <w:pStyle w:val="Standard"/>
        <w:rPr>
          <w:rFonts w:ascii="Noto Sans" w:hAnsi="Noto Sans" w:cs="Noto Sans"/>
          <w:sz w:val="20"/>
          <w:szCs w:val="20"/>
        </w:rPr>
      </w:pPr>
    </w:p>
    <w:p w14:paraId="71318B4D" w14:textId="77777777" w:rsidR="00B402BE" w:rsidRDefault="00B402BE" w:rsidP="00DE597D">
      <w:pPr>
        <w:pStyle w:val="Standard"/>
        <w:jc w:val="both"/>
        <w:rPr>
          <w:rFonts w:ascii="Noto Sans" w:hAnsi="Noto Sans" w:cs="Noto Sans"/>
          <w:sz w:val="20"/>
          <w:szCs w:val="20"/>
        </w:rPr>
      </w:pPr>
    </w:p>
    <w:p w14:paraId="14B9F19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Vyhodnotenie ponúk:</w:t>
      </w:r>
    </w:p>
    <w:p w14:paraId="3C755DC2" w14:textId="77777777" w:rsidR="00AA7264" w:rsidRDefault="00AA7264" w:rsidP="00DE597D">
      <w:pPr>
        <w:pStyle w:val="Standard"/>
        <w:jc w:val="both"/>
      </w:pPr>
    </w:p>
    <w:p w14:paraId="7D9AAEA5"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22AE19C"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321DE647"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40180C02"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759176E0" w14:textId="77777777" w:rsidR="00DE597D" w:rsidRDefault="00DE597D" w:rsidP="00DE597D">
      <w:pPr>
        <w:pStyle w:val="Standard"/>
        <w:jc w:val="both"/>
        <w:rPr>
          <w:rFonts w:ascii="Noto Sans" w:hAnsi="Noto Sans" w:cs="Noto Sans"/>
          <w:sz w:val="20"/>
          <w:szCs w:val="20"/>
        </w:rPr>
      </w:pPr>
    </w:p>
    <w:p w14:paraId="688A5A85" w14:textId="77777777" w:rsidR="00F8222C" w:rsidRDefault="00F8222C" w:rsidP="00DE597D">
      <w:pPr>
        <w:pStyle w:val="Standard"/>
        <w:jc w:val="both"/>
        <w:rPr>
          <w:rFonts w:ascii="Noto Sans" w:hAnsi="Noto Sans" w:cs="Noto Sans"/>
          <w:sz w:val="20"/>
          <w:szCs w:val="20"/>
        </w:rPr>
      </w:pPr>
    </w:p>
    <w:p w14:paraId="1EBF96EE" w14:textId="59ED49E6" w:rsidR="00DE597D" w:rsidRDefault="00DE597D" w:rsidP="003109EE">
      <w:pPr>
        <w:pStyle w:val="Standard"/>
        <w:numPr>
          <w:ilvl w:val="0"/>
          <w:numId w:val="15"/>
        </w:numPr>
        <w:jc w:val="both"/>
        <w:rPr>
          <w:rFonts w:ascii="Noto Sans" w:hAnsi="Noto Sans" w:cs="Noto Sans"/>
          <w:sz w:val="20"/>
          <w:szCs w:val="20"/>
        </w:rPr>
      </w:pPr>
      <w:r>
        <w:rPr>
          <w:rFonts w:ascii="Noto Sans" w:hAnsi="Noto Sans" w:cs="Noto Sans"/>
          <w:b/>
          <w:sz w:val="20"/>
          <w:szCs w:val="20"/>
        </w:rPr>
        <w:t xml:space="preserve"> Prijatie ponuky:</w:t>
      </w:r>
      <w:r w:rsidR="0074454B">
        <w:rPr>
          <w:rFonts w:ascii="Noto Sans" w:hAnsi="Noto Sans" w:cs="Noto Sans"/>
          <w:b/>
          <w:sz w:val="20"/>
          <w:szCs w:val="20"/>
        </w:rPr>
        <w:t xml:space="preserve"> </w:t>
      </w:r>
      <w:r>
        <w:rPr>
          <w:rFonts w:ascii="Noto Sans" w:hAnsi="Noto Sans" w:cs="Noto Sans"/>
          <w:sz w:val="20"/>
          <w:szCs w:val="20"/>
        </w:rPr>
        <w:t>S úspešným uchádzačom bude uzatvorená Zmluva o</w:t>
      </w:r>
      <w:r w:rsidR="000D2B48">
        <w:rPr>
          <w:rFonts w:ascii="Noto Sans" w:hAnsi="Noto Sans" w:cs="Noto Sans"/>
          <w:sz w:val="20"/>
          <w:szCs w:val="20"/>
        </w:rPr>
        <w:t> poskytovaní služieb</w:t>
      </w:r>
      <w:r w:rsidR="00AF1A1C">
        <w:rPr>
          <w:rFonts w:ascii="Noto Sans" w:hAnsi="Noto Sans" w:cs="Noto Sans"/>
          <w:sz w:val="20"/>
          <w:szCs w:val="20"/>
        </w:rPr>
        <w:t xml:space="preserve"> </w:t>
      </w:r>
      <w:r w:rsidR="00D00F1B">
        <w:rPr>
          <w:rFonts w:ascii="Noto Sans" w:hAnsi="Noto Sans" w:cs="Noto Sans"/>
          <w:sz w:val="20"/>
          <w:szCs w:val="20"/>
        </w:rPr>
        <w:t xml:space="preserve">na </w:t>
      </w:r>
      <w:r w:rsidR="00AF1A1C" w:rsidRPr="00AF1A1C">
        <w:rPr>
          <w:rFonts w:ascii="Noto Sans" w:hAnsi="Noto Sans" w:cs="Noto Sans"/>
          <w:sz w:val="20"/>
          <w:szCs w:val="20"/>
        </w:rPr>
        <w:t>24 mesiacov resp. do vyčerpania vysúťaženého finančného limitu</w:t>
      </w:r>
      <w:r w:rsidR="00AF1A1C">
        <w:rPr>
          <w:rFonts w:ascii="Noto Sans" w:hAnsi="Noto Sans" w:cs="Noto Sans"/>
          <w:sz w:val="20"/>
          <w:szCs w:val="20"/>
        </w:rPr>
        <w:t>.</w:t>
      </w:r>
    </w:p>
    <w:p w14:paraId="08CA2C3F" w14:textId="2E73F3EB" w:rsidR="00DE597D" w:rsidRPr="00487B6C" w:rsidRDefault="00DE597D" w:rsidP="00487B6C">
      <w:pPr>
        <w:pStyle w:val="Standard"/>
        <w:tabs>
          <w:tab w:val="left" w:pos="360"/>
        </w:tabs>
        <w:jc w:val="both"/>
        <w:rPr>
          <w:rFonts w:ascii="Noto Sans" w:hAnsi="Noto Sans" w:cs="Noto Sans"/>
          <w:iCs/>
          <w:sz w:val="20"/>
          <w:szCs w:val="20"/>
        </w:rPr>
      </w:pPr>
    </w:p>
    <w:p w14:paraId="4F102F0C" w14:textId="60A9DEEE" w:rsidR="00DE597D" w:rsidRDefault="00DE597D" w:rsidP="003109EE">
      <w:pPr>
        <w:pStyle w:val="Standard"/>
        <w:numPr>
          <w:ilvl w:val="0"/>
          <w:numId w:val="15"/>
        </w:numPr>
        <w:shd w:val="clear" w:color="auto" w:fill="FFFFFF"/>
        <w:tabs>
          <w:tab w:val="left" w:pos="426"/>
        </w:tabs>
        <w:jc w:val="both"/>
      </w:pP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Z.z.o verejnom obstarávaní neuzavrie zmluvu s úspešným uchádzačom, ktorý má byť zapísaný v registri  partnerov verejného sektora   </w:t>
      </w:r>
      <w:r w:rsidR="00811D53">
        <w:rPr>
          <w:rFonts w:ascii="Noto Sans" w:hAnsi="Noto Sans" w:cs="Noto Sans"/>
          <w:color w:val="000000"/>
          <w:sz w:val="20"/>
          <w:szCs w:val="20"/>
        </w:rPr>
        <w:t xml:space="preserve">(ďalej </w:t>
      </w:r>
      <w:r>
        <w:rPr>
          <w:rFonts w:ascii="Noto Sans" w:hAnsi="Noto Sans" w:cs="Noto Sans"/>
          <w:color w:val="000000"/>
          <w:sz w:val="20"/>
          <w:szCs w:val="20"/>
        </w:rPr>
        <w:t xml:space="preserve"> len RPVS )  a nie je zapísaný v RPVS. Vyššie uvedená požiadavka vyplýva § 2 ods.2 zákona č.315/2016 Z.z.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3AE9C81C" w14:textId="77777777" w:rsidR="00DE597D" w:rsidRDefault="00DE597D" w:rsidP="00DE597D">
      <w:pPr>
        <w:pStyle w:val="Standard"/>
        <w:shd w:val="clear" w:color="auto" w:fill="FFFFFF"/>
        <w:tabs>
          <w:tab w:val="left" w:pos="426"/>
        </w:tabs>
        <w:ind w:firstLine="15"/>
        <w:jc w:val="both"/>
        <w:rPr>
          <w:rFonts w:ascii="Noto Sans" w:hAnsi="Noto Sans" w:cs="Noto Sans"/>
          <w:sz w:val="20"/>
          <w:szCs w:val="20"/>
        </w:rPr>
      </w:pPr>
    </w:p>
    <w:p w14:paraId="35AEB177" w14:textId="77777777" w:rsidR="00DE597D" w:rsidRDefault="00DE597D" w:rsidP="003109EE">
      <w:pPr>
        <w:pStyle w:val="Standard"/>
        <w:numPr>
          <w:ilvl w:val="0"/>
          <w:numId w:val="15"/>
        </w:numPr>
        <w:jc w:val="both"/>
        <w:rPr>
          <w:rFonts w:ascii="Noto Sans" w:hAnsi="Noto Sans" w:cs="Noto Sans"/>
          <w:b/>
          <w:bCs/>
          <w:sz w:val="20"/>
          <w:szCs w:val="20"/>
        </w:rPr>
      </w:pPr>
      <w:r>
        <w:rPr>
          <w:rFonts w:ascii="Noto Sans" w:hAnsi="Noto Sans" w:cs="Noto Sans"/>
          <w:b/>
          <w:bCs/>
          <w:sz w:val="20"/>
          <w:szCs w:val="20"/>
        </w:rPr>
        <w:t xml:space="preserve"> Ďalšie informácie verejného obstarávateľa:</w:t>
      </w:r>
    </w:p>
    <w:p w14:paraId="09DAED2A" w14:textId="77777777" w:rsidR="006B0905" w:rsidRDefault="006B0905" w:rsidP="00DE597D">
      <w:pPr>
        <w:pStyle w:val="Standard"/>
        <w:jc w:val="both"/>
      </w:pPr>
    </w:p>
    <w:p w14:paraId="2EC909F3"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Verejný obstarávateľ bude pri uskutočňovaní tohto postupu zadávania zákazky postupovať                         v súlade so ZoVO, prípadne inými všeobecne záväznými právnymi predpismi.</w:t>
      </w:r>
    </w:p>
    <w:p w14:paraId="718F70C3"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ZoVO nie je možné v zmysle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26E5DF9A" w14:textId="6FDA29C6" w:rsidR="00D965C3" w:rsidRDefault="00D965C3" w:rsidP="005D6A87">
      <w:pPr>
        <w:pStyle w:val="Default"/>
        <w:jc w:val="both"/>
        <w:rPr>
          <w:rFonts w:ascii="Noto Sans" w:hAnsi="Noto Sans" w:cs="Noto Sans"/>
          <w:sz w:val="20"/>
          <w:szCs w:val="20"/>
        </w:rPr>
      </w:pPr>
    </w:p>
    <w:p w14:paraId="1F817E8D" w14:textId="58129482" w:rsidR="00811D53" w:rsidRDefault="00811D53" w:rsidP="005D6A87">
      <w:pPr>
        <w:pStyle w:val="Default"/>
        <w:jc w:val="both"/>
        <w:rPr>
          <w:rFonts w:ascii="Noto Sans" w:hAnsi="Noto Sans" w:cs="Noto Sans"/>
          <w:sz w:val="20"/>
          <w:szCs w:val="20"/>
        </w:rPr>
      </w:pPr>
    </w:p>
    <w:p w14:paraId="5BD829B3" w14:textId="77777777" w:rsidR="003F7078" w:rsidRDefault="003F7078" w:rsidP="005D6A87">
      <w:pPr>
        <w:pStyle w:val="Default"/>
        <w:jc w:val="both"/>
        <w:rPr>
          <w:rFonts w:ascii="Noto Sans" w:hAnsi="Noto Sans" w:cs="Noto Sans"/>
          <w:sz w:val="20"/>
          <w:szCs w:val="20"/>
        </w:rPr>
      </w:pPr>
    </w:p>
    <w:p w14:paraId="5BBFED09" w14:textId="77777777" w:rsidR="00D965C3" w:rsidRDefault="00D965C3" w:rsidP="005D6A87">
      <w:pPr>
        <w:pStyle w:val="Default"/>
        <w:jc w:val="both"/>
        <w:rPr>
          <w:rFonts w:ascii="Noto Sans" w:hAnsi="Noto Sans" w:cs="Noto Sans"/>
          <w:sz w:val="20"/>
          <w:szCs w:val="20"/>
        </w:rPr>
      </w:pPr>
    </w:p>
    <w:p w14:paraId="6CF56728"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lastRenderedPageBreak/>
        <w:t>Verejný obstarávateľ môže zrušiť použitý postup zadávania zákazky z nasledovných dôvodov:</w:t>
      </w:r>
    </w:p>
    <w:p w14:paraId="1D835129" w14:textId="77777777" w:rsidR="0037395A" w:rsidRDefault="0037395A" w:rsidP="005D6A87">
      <w:pPr>
        <w:pStyle w:val="Default"/>
        <w:jc w:val="both"/>
        <w:rPr>
          <w:rFonts w:ascii="Noto Sans" w:hAnsi="Noto Sans" w:cs="Noto Sans"/>
          <w:sz w:val="20"/>
          <w:szCs w:val="20"/>
        </w:rPr>
      </w:pPr>
    </w:p>
    <w:p w14:paraId="51CD4D76"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a)   nebude predložená ani jedna ponuka</w:t>
      </w:r>
    </w:p>
    <w:p w14:paraId="4C219137"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3ECCD3A8"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obstarávateľa</w:t>
      </w:r>
    </w:p>
    <w:p w14:paraId="52E0A45B"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0F0E061C"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d)  jej zrušenie nariadil úrad</w:t>
      </w:r>
    </w:p>
    <w:p w14:paraId="280D2BDA" w14:textId="77777777" w:rsidR="00DE597D" w:rsidRDefault="00DE597D" w:rsidP="005D6A87">
      <w:pPr>
        <w:pStyle w:val="Standard"/>
        <w:jc w:val="both"/>
        <w:rPr>
          <w:rFonts w:ascii="Noto Sans" w:hAnsi="Noto Sans" w:cs="Noto Sans"/>
          <w:sz w:val="20"/>
          <w:szCs w:val="20"/>
        </w:rPr>
      </w:pPr>
    </w:p>
    <w:p w14:paraId="1C580F35" w14:textId="77777777" w:rsidR="00DE597D"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794C22E4" w14:textId="77777777" w:rsidR="00DE597D" w:rsidRDefault="00DE597D" w:rsidP="005D6A87">
      <w:pPr>
        <w:pStyle w:val="Standard"/>
        <w:jc w:val="both"/>
        <w:rPr>
          <w:rFonts w:ascii="Noto Sans" w:hAnsi="Noto Sans" w:cs="Noto Sans"/>
          <w:sz w:val="20"/>
          <w:szCs w:val="20"/>
        </w:rPr>
      </w:pPr>
    </w:p>
    <w:p w14:paraId="78E37F55"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4A98DF7B" w14:textId="77777777" w:rsidR="00DE597D" w:rsidRDefault="00DE597D" w:rsidP="00DE597D">
      <w:pPr>
        <w:pStyle w:val="Standard"/>
        <w:jc w:val="both"/>
        <w:rPr>
          <w:rFonts w:ascii="Noto Sans" w:hAnsi="Noto Sans" w:cs="Noto Sans"/>
          <w:sz w:val="20"/>
          <w:szCs w:val="20"/>
        </w:rPr>
      </w:pPr>
    </w:p>
    <w:p w14:paraId="65C25869"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s.r.o.</w:t>
      </w:r>
    </w:p>
    <w:p w14:paraId="6BC68F1B" w14:textId="77777777"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 konateľ </w:t>
      </w:r>
    </w:p>
    <w:p w14:paraId="3B6CEC48" w14:textId="77777777" w:rsidR="00DE597D" w:rsidRDefault="00DE597D" w:rsidP="00DE597D">
      <w:pPr>
        <w:pStyle w:val="Standard"/>
        <w:jc w:val="both"/>
        <w:rPr>
          <w:rFonts w:ascii="Noto Sans" w:hAnsi="Noto Sans" w:cs="Noto Sans"/>
          <w:i/>
          <w:sz w:val="20"/>
          <w:szCs w:val="20"/>
          <w:u w:val="single"/>
        </w:rPr>
      </w:pPr>
    </w:p>
    <w:p w14:paraId="5CB1482B" w14:textId="77777777" w:rsidR="00DE597D" w:rsidRDefault="00DE597D" w:rsidP="00DE597D">
      <w:pPr>
        <w:pStyle w:val="Standard"/>
        <w:jc w:val="both"/>
        <w:rPr>
          <w:rFonts w:ascii="Noto Sans" w:hAnsi="Noto Sans" w:cs="Noto Sans"/>
          <w:i/>
          <w:sz w:val="20"/>
          <w:szCs w:val="20"/>
          <w:u w:val="single"/>
        </w:rPr>
      </w:pPr>
    </w:p>
    <w:p w14:paraId="182A7470" w14:textId="77777777" w:rsidR="00DE597D" w:rsidRDefault="00DE597D" w:rsidP="00DE597D">
      <w:pPr>
        <w:pStyle w:val="Standard"/>
        <w:jc w:val="both"/>
      </w:pPr>
      <w:r>
        <w:rPr>
          <w:rFonts w:ascii="Noto Sans" w:hAnsi="Noto Sans" w:cs="Noto Sans"/>
          <w:i/>
          <w:sz w:val="20"/>
          <w:szCs w:val="20"/>
          <w:u w:val="single"/>
        </w:rPr>
        <w:t>Prílohy:</w:t>
      </w:r>
    </w:p>
    <w:p w14:paraId="2FC1A5DC" w14:textId="34C9D3B9"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1A0B2A">
        <w:rPr>
          <w:rFonts w:ascii="Noto Sans" w:hAnsi="Noto Sans" w:cs="Noto Sans"/>
          <w:sz w:val="20"/>
          <w:szCs w:val="20"/>
        </w:rPr>
        <w:t>Cenová ponuka</w:t>
      </w:r>
    </w:p>
    <w:p w14:paraId="3304B31A" w14:textId="77777777"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VO  </w:t>
      </w:r>
    </w:p>
    <w:p w14:paraId="7F5BFBD4" w14:textId="77777777" w:rsidR="00872E79" w:rsidRDefault="00872E79" w:rsidP="00DE597D">
      <w:pPr>
        <w:pStyle w:val="Standard"/>
        <w:rPr>
          <w:rFonts w:ascii="Noto Sans" w:hAnsi="Noto Sans" w:cs="Noto Sans"/>
          <w:sz w:val="20"/>
          <w:szCs w:val="20"/>
        </w:rPr>
      </w:pPr>
    </w:p>
    <w:p w14:paraId="06D8E709" w14:textId="77777777" w:rsidR="0089762F" w:rsidRDefault="0089762F" w:rsidP="00DE597D">
      <w:pPr>
        <w:pStyle w:val="Standard"/>
        <w:rPr>
          <w:rFonts w:ascii="Noto Sans" w:hAnsi="Noto Sans" w:cs="Noto Sans"/>
          <w:sz w:val="20"/>
          <w:szCs w:val="20"/>
        </w:rPr>
      </w:pPr>
    </w:p>
    <w:p w14:paraId="4A23F0DA" w14:textId="77777777" w:rsidR="00E65D5B" w:rsidRDefault="00E65D5B" w:rsidP="00DE597D">
      <w:pPr>
        <w:pStyle w:val="Standard"/>
        <w:rPr>
          <w:rFonts w:ascii="Noto Sans" w:hAnsi="Noto Sans" w:cs="Noto Sans"/>
          <w:sz w:val="20"/>
          <w:szCs w:val="20"/>
        </w:rPr>
      </w:pPr>
    </w:p>
    <w:p w14:paraId="5FDBB7F4" w14:textId="77777777" w:rsidR="00E65D5B" w:rsidRDefault="00E65D5B" w:rsidP="00DE597D">
      <w:pPr>
        <w:pStyle w:val="Standard"/>
        <w:rPr>
          <w:rFonts w:ascii="Noto Sans" w:hAnsi="Noto Sans" w:cs="Noto Sans"/>
          <w:sz w:val="20"/>
          <w:szCs w:val="20"/>
        </w:rPr>
      </w:pPr>
    </w:p>
    <w:sectPr w:rsidR="00E65D5B">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7BC55" w14:textId="77777777" w:rsidR="000A058E" w:rsidRDefault="000A058E">
      <w:r>
        <w:separator/>
      </w:r>
    </w:p>
  </w:endnote>
  <w:endnote w:type="continuationSeparator" w:id="0">
    <w:p w14:paraId="6132383C"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A4163"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37054325" wp14:editId="57E135FB">
              <wp:simplePos x="0" y="0"/>
              <wp:positionH relativeFrom="page">
                <wp:posOffset>6553200</wp:posOffset>
              </wp:positionH>
              <wp:positionV relativeFrom="paragraph">
                <wp:posOffset>0</wp:posOffset>
              </wp:positionV>
              <wp:extent cx="438785" cy="1619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49916"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4325" id="_x0000_t202" coordsize="21600,21600" o:spt="202" path="m,l,21600r21600,l21600,xe">
              <v:stroke joinstyle="miter"/>
              <v:path gradientshapeok="t" o:connecttype="rect"/>
            </v:shapetype>
            <v:shape id="Text Box 1" o:spid="_x0000_s1026" type="#_x0000_t202" style="position:absolute;margin-left:516pt;margin-top:0;width:34.55pt;height:12.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" stroked="f">
              <v:fill opacity="0"/>
              <v:textbox inset="0,0,0,0">
                <w:txbxContent>
                  <w:p w14:paraId="3FA49916"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3F9ED" w14:textId="77777777" w:rsidR="000A058E" w:rsidRDefault="000A058E">
      <w:r>
        <w:separator/>
      </w:r>
    </w:p>
  </w:footnote>
  <w:footnote w:type="continuationSeparator" w:id="0">
    <w:p w14:paraId="02C3E75A"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B0E09"/>
    <w:multiLevelType w:val="hybridMultilevel"/>
    <w:tmpl w:val="803CEA84"/>
    <w:lvl w:ilvl="0" w:tplc="63981FB2">
      <w:start w:val="1"/>
      <w:numFmt w:val="decimal"/>
      <w:lvlText w:val="%1."/>
      <w:lvlJc w:val="left"/>
      <w:pPr>
        <w:ind w:left="927" w:hanging="360"/>
      </w:pPr>
      <w:rPr>
        <w:rFonts w:ascii="Noto Sans" w:hAnsi="Noto Sans" w:cs="Noto Sans" w:hint="default"/>
        <w:b/>
        <w:bCs/>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83354D"/>
    <w:multiLevelType w:val="hybridMultilevel"/>
    <w:tmpl w:val="F82AF9A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7" w15:restartNumberingAfterBreak="0">
    <w:nsid w:val="1E705CE7"/>
    <w:multiLevelType w:val="hybridMultilevel"/>
    <w:tmpl w:val="C784A39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209A7AB2"/>
    <w:multiLevelType w:val="hybridMultilevel"/>
    <w:tmpl w:val="7F625EC2"/>
    <w:lvl w:ilvl="0" w:tplc="98580232">
      <w:start w:val="9"/>
      <w:numFmt w:val="decimal"/>
      <w:lvlText w:val="%1."/>
      <w:lvlJc w:val="left"/>
      <w:pPr>
        <w:ind w:left="720" w:hanging="360"/>
      </w:pPr>
      <w:rPr>
        <w:rFonts w:ascii="Noto Sans" w:hAnsi="Noto Sans" w:cs="Noto San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0"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11" w15:restartNumberingAfterBreak="0">
    <w:nsid w:val="3DEB1DB6"/>
    <w:multiLevelType w:val="hybridMultilevel"/>
    <w:tmpl w:val="3CC245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AF566A"/>
    <w:multiLevelType w:val="hybridMultilevel"/>
    <w:tmpl w:val="1E727486"/>
    <w:lvl w:ilvl="0" w:tplc="7D28CB3A">
      <w:start w:val="9"/>
      <w:numFmt w:val="decimal"/>
      <w:lvlText w:val="%1."/>
      <w:lvlJc w:val="left"/>
      <w:pPr>
        <w:ind w:left="720" w:hanging="360"/>
      </w:pPr>
      <w:rPr>
        <w:rFonts w:ascii="Noto Sans" w:hAnsi="Noto Sans" w:cs="Noto San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594700"/>
    <w:multiLevelType w:val="hybridMultilevel"/>
    <w:tmpl w:val="2ACC5D06"/>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5"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7B45F2E"/>
    <w:multiLevelType w:val="multilevel"/>
    <w:tmpl w:val="4922FFCC"/>
    <w:lvl w:ilvl="0">
      <w:start w:val="1"/>
      <w:numFmt w:val="decimal"/>
      <w:lvlText w:val="%1."/>
      <w:lvlJc w:val="left"/>
      <w:pPr>
        <w:ind w:left="502" w:hanging="360"/>
      </w:pPr>
      <w:rPr>
        <w:rFonts w:ascii="Noto Sans" w:hAnsi="Noto Sans" w:cs="Noto Sans"/>
        <w:b/>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2B1354"/>
    <w:multiLevelType w:val="hybridMultilevel"/>
    <w:tmpl w:val="BAE430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12"/>
  </w:num>
  <w:num w:numId="9">
    <w:abstractNumId w:val="11"/>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7"/>
  </w:num>
  <w:num w:numId="15">
    <w:abstractNumId w:val="4"/>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11DFC"/>
    <w:rsid w:val="000140B7"/>
    <w:rsid w:val="00014159"/>
    <w:rsid w:val="00032646"/>
    <w:rsid w:val="00037F84"/>
    <w:rsid w:val="00040DB1"/>
    <w:rsid w:val="00052E03"/>
    <w:rsid w:val="000560F8"/>
    <w:rsid w:val="00064946"/>
    <w:rsid w:val="00093359"/>
    <w:rsid w:val="00094D54"/>
    <w:rsid w:val="000A058E"/>
    <w:rsid w:val="000A1C04"/>
    <w:rsid w:val="000A7463"/>
    <w:rsid w:val="000D2B48"/>
    <w:rsid w:val="000D2D9D"/>
    <w:rsid w:val="000E71CD"/>
    <w:rsid w:val="000F0D42"/>
    <w:rsid w:val="000F78D9"/>
    <w:rsid w:val="001125F3"/>
    <w:rsid w:val="00113729"/>
    <w:rsid w:val="0012056B"/>
    <w:rsid w:val="00125844"/>
    <w:rsid w:val="00150C52"/>
    <w:rsid w:val="00150D42"/>
    <w:rsid w:val="00152E69"/>
    <w:rsid w:val="00183D84"/>
    <w:rsid w:val="001875CC"/>
    <w:rsid w:val="00194D77"/>
    <w:rsid w:val="001A0B2A"/>
    <w:rsid w:val="001C21DA"/>
    <w:rsid w:val="00200179"/>
    <w:rsid w:val="00204EDA"/>
    <w:rsid w:val="00221A03"/>
    <w:rsid w:val="0023260E"/>
    <w:rsid w:val="0023541F"/>
    <w:rsid w:val="00237B40"/>
    <w:rsid w:val="002425F5"/>
    <w:rsid w:val="00244A6A"/>
    <w:rsid w:val="00271ECC"/>
    <w:rsid w:val="00280E8B"/>
    <w:rsid w:val="00293E17"/>
    <w:rsid w:val="002B685A"/>
    <w:rsid w:val="002F1530"/>
    <w:rsid w:val="002F7AEA"/>
    <w:rsid w:val="003109EE"/>
    <w:rsid w:val="00311832"/>
    <w:rsid w:val="00320261"/>
    <w:rsid w:val="00320AF6"/>
    <w:rsid w:val="003231F0"/>
    <w:rsid w:val="00323F5B"/>
    <w:rsid w:val="00326F2C"/>
    <w:rsid w:val="003409DB"/>
    <w:rsid w:val="0035641D"/>
    <w:rsid w:val="0036434A"/>
    <w:rsid w:val="0037395A"/>
    <w:rsid w:val="0037469F"/>
    <w:rsid w:val="0039065C"/>
    <w:rsid w:val="003922A2"/>
    <w:rsid w:val="003C6D79"/>
    <w:rsid w:val="003D318A"/>
    <w:rsid w:val="003D3E61"/>
    <w:rsid w:val="003E2158"/>
    <w:rsid w:val="003F6F69"/>
    <w:rsid w:val="003F7078"/>
    <w:rsid w:val="004052A5"/>
    <w:rsid w:val="00411E7F"/>
    <w:rsid w:val="0042199E"/>
    <w:rsid w:val="00424324"/>
    <w:rsid w:val="00487B6C"/>
    <w:rsid w:val="00490259"/>
    <w:rsid w:val="004A25CB"/>
    <w:rsid w:val="004A6517"/>
    <w:rsid w:val="004B42DE"/>
    <w:rsid w:val="004C318F"/>
    <w:rsid w:val="004D6DE0"/>
    <w:rsid w:val="004D7B0A"/>
    <w:rsid w:val="00500E9D"/>
    <w:rsid w:val="00504A67"/>
    <w:rsid w:val="005447C3"/>
    <w:rsid w:val="005457BF"/>
    <w:rsid w:val="00546911"/>
    <w:rsid w:val="00546E4D"/>
    <w:rsid w:val="00573632"/>
    <w:rsid w:val="00585BDE"/>
    <w:rsid w:val="0059371C"/>
    <w:rsid w:val="00597EB7"/>
    <w:rsid w:val="005B6047"/>
    <w:rsid w:val="005D3A86"/>
    <w:rsid w:val="005D6A87"/>
    <w:rsid w:val="005E3E4D"/>
    <w:rsid w:val="005F4693"/>
    <w:rsid w:val="005F625D"/>
    <w:rsid w:val="005F7193"/>
    <w:rsid w:val="0062130A"/>
    <w:rsid w:val="006229C7"/>
    <w:rsid w:val="00623162"/>
    <w:rsid w:val="0066353D"/>
    <w:rsid w:val="00677612"/>
    <w:rsid w:val="00690457"/>
    <w:rsid w:val="00694F76"/>
    <w:rsid w:val="006A3FF1"/>
    <w:rsid w:val="006A4E57"/>
    <w:rsid w:val="006B0905"/>
    <w:rsid w:val="006D552F"/>
    <w:rsid w:val="006E57A4"/>
    <w:rsid w:val="00715F3F"/>
    <w:rsid w:val="00733E42"/>
    <w:rsid w:val="00742A69"/>
    <w:rsid w:val="00743CB1"/>
    <w:rsid w:val="0074454B"/>
    <w:rsid w:val="007535E1"/>
    <w:rsid w:val="007639A3"/>
    <w:rsid w:val="007641E2"/>
    <w:rsid w:val="00770F10"/>
    <w:rsid w:val="00775456"/>
    <w:rsid w:val="007814FD"/>
    <w:rsid w:val="007B518D"/>
    <w:rsid w:val="007B54D3"/>
    <w:rsid w:val="007B78FF"/>
    <w:rsid w:val="007C32C2"/>
    <w:rsid w:val="007C6CD8"/>
    <w:rsid w:val="007F7A42"/>
    <w:rsid w:val="00811D53"/>
    <w:rsid w:val="0082658A"/>
    <w:rsid w:val="0083367B"/>
    <w:rsid w:val="0083507A"/>
    <w:rsid w:val="00861E0D"/>
    <w:rsid w:val="00864982"/>
    <w:rsid w:val="00872E79"/>
    <w:rsid w:val="0089762F"/>
    <w:rsid w:val="008A1E24"/>
    <w:rsid w:val="008B3D1A"/>
    <w:rsid w:val="008B667E"/>
    <w:rsid w:val="008C092C"/>
    <w:rsid w:val="00920F34"/>
    <w:rsid w:val="0093159D"/>
    <w:rsid w:val="0094159B"/>
    <w:rsid w:val="00973F3D"/>
    <w:rsid w:val="009770B9"/>
    <w:rsid w:val="009A0A88"/>
    <w:rsid w:val="009B076B"/>
    <w:rsid w:val="009B28A9"/>
    <w:rsid w:val="009B4960"/>
    <w:rsid w:val="009F19D3"/>
    <w:rsid w:val="009F43F4"/>
    <w:rsid w:val="00A00CB0"/>
    <w:rsid w:val="00A06275"/>
    <w:rsid w:val="00A0722B"/>
    <w:rsid w:val="00A13E1E"/>
    <w:rsid w:val="00A25585"/>
    <w:rsid w:val="00A372C1"/>
    <w:rsid w:val="00A45840"/>
    <w:rsid w:val="00A52432"/>
    <w:rsid w:val="00A85FE0"/>
    <w:rsid w:val="00A9405B"/>
    <w:rsid w:val="00A940D6"/>
    <w:rsid w:val="00AA53DA"/>
    <w:rsid w:val="00AA6C76"/>
    <w:rsid w:val="00AA7264"/>
    <w:rsid w:val="00AD3857"/>
    <w:rsid w:val="00AE03C0"/>
    <w:rsid w:val="00AE36C3"/>
    <w:rsid w:val="00AF1A1C"/>
    <w:rsid w:val="00AF73CB"/>
    <w:rsid w:val="00B367AA"/>
    <w:rsid w:val="00B402BE"/>
    <w:rsid w:val="00B52460"/>
    <w:rsid w:val="00B873F5"/>
    <w:rsid w:val="00B8769E"/>
    <w:rsid w:val="00BB014A"/>
    <w:rsid w:val="00BB5E16"/>
    <w:rsid w:val="00BE6584"/>
    <w:rsid w:val="00BF45AD"/>
    <w:rsid w:val="00C34F2A"/>
    <w:rsid w:val="00C35C95"/>
    <w:rsid w:val="00C4472B"/>
    <w:rsid w:val="00C4497C"/>
    <w:rsid w:val="00C51B6C"/>
    <w:rsid w:val="00C6390D"/>
    <w:rsid w:val="00C664DE"/>
    <w:rsid w:val="00CC5203"/>
    <w:rsid w:val="00CD0537"/>
    <w:rsid w:val="00CD3C2C"/>
    <w:rsid w:val="00CF40EC"/>
    <w:rsid w:val="00D00F1B"/>
    <w:rsid w:val="00D010C9"/>
    <w:rsid w:val="00D1212F"/>
    <w:rsid w:val="00D123D3"/>
    <w:rsid w:val="00D23537"/>
    <w:rsid w:val="00D31813"/>
    <w:rsid w:val="00D428EA"/>
    <w:rsid w:val="00D501F5"/>
    <w:rsid w:val="00D6536D"/>
    <w:rsid w:val="00D67360"/>
    <w:rsid w:val="00D70925"/>
    <w:rsid w:val="00D965C3"/>
    <w:rsid w:val="00DA1B1D"/>
    <w:rsid w:val="00DB4424"/>
    <w:rsid w:val="00DB78CF"/>
    <w:rsid w:val="00DE597D"/>
    <w:rsid w:val="00DE7C2C"/>
    <w:rsid w:val="00DF0D47"/>
    <w:rsid w:val="00DF1908"/>
    <w:rsid w:val="00DF62B3"/>
    <w:rsid w:val="00E65D5B"/>
    <w:rsid w:val="00E70174"/>
    <w:rsid w:val="00E80838"/>
    <w:rsid w:val="00EA2B80"/>
    <w:rsid w:val="00EF5AD3"/>
    <w:rsid w:val="00EF7ECE"/>
    <w:rsid w:val="00F02674"/>
    <w:rsid w:val="00F10B99"/>
    <w:rsid w:val="00F37C32"/>
    <w:rsid w:val="00F44195"/>
    <w:rsid w:val="00F53697"/>
    <w:rsid w:val="00F64891"/>
    <w:rsid w:val="00F8222C"/>
    <w:rsid w:val="00F85DAA"/>
    <w:rsid w:val="00F9275B"/>
    <w:rsid w:val="00FA25A1"/>
    <w:rsid w:val="00FA596C"/>
    <w:rsid w:val="00FB5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4131EF12"/>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uiPriority w:val="99"/>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731330">
      <w:bodyDiv w:val="1"/>
      <w:marLeft w:val="0"/>
      <w:marRight w:val="0"/>
      <w:marTop w:val="0"/>
      <w:marBottom w:val="0"/>
      <w:divBdr>
        <w:top w:val="none" w:sz="0" w:space="0" w:color="auto"/>
        <w:left w:val="none" w:sz="0" w:space="0" w:color="auto"/>
        <w:bottom w:val="none" w:sz="0" w:space="0" w:color="auto"/>
        <w:right w:val="none" w:sz="0" w:space="0" w:color="auto"/>
      </w:divBdr>
    </w:div>
    <w:div w:id="840702487">
      <w:bodyDiv w:val="1"/>
      <w:marLeft w:val="0"/>
      <w:marRight w:val="0"/>
      <w:marTop w:val="0"/>
      <w:marBottom w:val="0"/>
      <w:divBdr>
        <w:top w:val="none" w:sz="0" w:space="0" w:color="auto"/>
        <w:left w:val="none" w:sz="0" w:space="0" w:color="auto"/>
        <w:bottom w:val="none" w:sz="0" w:space="0" w:color="auto"/>
        <w:right w:val="none" w:sz="0" w:space="0" w:color="auto"/>
      </w:divBdr>
    </w:div>
    <w:div w:id="16525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1618</Words>
  <Characters>9224</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325</cp:revision>
  <cp:lastPrinted>2020-07-14T09:46:00Z</cp:lastPrinted>
  <dcterms:created xsi:type="dcterms:W3CDTF">2020-07-15T12:43:00Z</dcterms:created>
  <dcterms:modified xsi:type="dcterms:W3CDTF">2020-09-11T08:48:00Z</dcterms:modified>
</cp:coreProperties>
</file>