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F5CE8" w:rsidR="00C46C6D" w:rsidP="00962F2D" w:rsidRDefault="00C46C6D" w14:paraId="672A6659" wp14:textId="77777777">
      <w:pPr>
        <w:rPr>
          <w:rFonts w:ascii="Calibri Light" w:hAnsi="Calibri Light" w:cs="Calibri Light"/>
        </w:rPr>
      </w:pPr>
    </w:p>
    <w:p xmlns:wp14="http://schemas.microsoft.com/office/word/2010/wordml" w:rsidRPr="00DF5CE8" w:rsidR="007E202F" w:rsidP="007E202F" w:rsidRDefault="007E202F" w14:paraId="5062A670" wp14:textId="77777777">
      <w:pPr>
        <w:jc w:val="center"/>
        <w:rPr>
          <w:rFonts w:ascii="Calibri Light" w:hAnsi="Calibri Light" w:cs="Calibri Light"/>
          <w:b/>
          <w:sz w:val="32"/>
          <w:szCs w:val="22"/>
        </w:rPr>
      </w:pPr>
      <w:r w:rsidRPr="00DF5CE8">
        <w:rPr>
          <w:rFonts w:ascii="Calibri Light" w:hAnsi="Calibri Light" w:cs="Calibri Light"/>
          <w:b/>
          <w:sz w:val="32"/>
          <w:szCs w:val="22"/>
        </w:rPr>
        <w:t xml:space="preserve">ZÁPISNICA  </w:t>
      </w:r>
      <w:r w:rsidR="00695371">
        <w:rPr>
          <w:rFonts w:ascii="Calibri Light" w:hAnsi="Calibri Light" w:cs="Calibri Light"/>
          <w:b/>
          <w:sz w:val="32"/>
          <w:szCs w:val="22"/>
        </w:rPr>
        <w:t>č. 0</w:t>
      </w:r>
      <w:r w:rsidR="008C1E41">
        <w:rPr>
          <w:rFonts w:ascii="Calibri Light" w:hAnsi="Calibri Light" w:cs="Calibri Light"/>
          <w:b/>
          <w:sz w:val="32"/>
          <w:szCs w:val="22"/>
        </w:rPr>
        <w:t>3</w:t>
      </w:r>
    </w:p>
    <w:p xmlns:wp14="http://schemas.microsoft.com/office/word/2010/wordml" w:rsidRPr="00DF5CE8" w:rsidR="007E202F" w:rsidP="007E202F" w:rsidRDefault="008C1E41" w14:paraId="07F204CF" wp14:textId="77777777">
      <w:pPr>
        <w:jc w:val="center"/>
        <w:rPr>
          <w:rFonts w:ascii="Calibri Light" w:hAnsi="Calibri Light" w:cs="Calibri Light"/>
          <w:b/>
          <w:sz w:val="32"/>
          <w:szCs w:val="22"/>
        </w:rPr>
      </w:pPr>
      <w:r>
        <w:rPr>
          <w:rFonts w:ascii="Calibri Light" w:hAnsi="Calibri Light" w:cs="Calibri Light"/>
          <w:b/>
          <w:sz w:val="32"/>
          <w:szCs w:val="22"/>
        </w:rPr>
        <w:t>Z VYHODNOTENIA SPLNENIA PODMIENOK ÚČASTI</w:t>
      </w:r>
    </w:p>
    <w:p xmlns:wp14="http://schemas.microsoft.com/office/word/2010/wordml" w:rsidRPr="00DF5CE8" w:rsidR="007E202F" w:rsidP="00DF5CE8" w:rsidRDefault="007E202F" w14:paraId="0A37501D" wp14:textId="77777777">
      <w:pPr>
        <w:pStyle w:val="F2-ZkladnText"/>
        <w:tabs>
          <w:tab w:val="left" w:pos="2835"/>
        </w:tabs>
        <w:rPr>
          <w:rFonts w:ascii="Calibri Light" w:hAnsi="Calibri Light" w:cs="Calibri Light"/>
          <w:sz w:val="21"/>
        </w:rPr>
      </w:pPr>
    </w:p>
    <w:p xmlns:wp14="http://schemas.microsoft.com/office/word/2010/wordml" w:rsidRPr="00DF5CE8" w:rsidR="00425D56" w:rsidP="00425D56" w:rsidRDefault="00DF5CE8" w14:paraId="6BE9A135" wp14:textId="77777777">
      <w:pPr>
        <w:jc w:val="center"/>
        <w:rPr>
          <w:rFonts w:ascii="Calibri Light" w:hAnsi="Calibri Light" w:cs="Calibri Light"/>
          <w:szCs w:val="18"/>
        </w:rPr>
      </w:pPr>
      <w:r w:rsidRPr="00DF5CE8">
        <w:rPr>
          <w:rFonts w:ascii="Calibri Light" w:hAnsi="Calibri Light" w:cs="Calibri Light"/>
          <w:szCs w:val="18"/>
        </w:rPr>
        <w:t xml:space="preserve">v súlade s </w:t>
      </w:r>
      <w:r w:rsidRPr="00DF5CE8" w:rsidR="00425D56">
        <w:rPr>
          <w:rFonts w:ascii="Calibri Light" w:hAnsi="Calibri Light" w:cs="Calibri Light"/>
          <w:szCs w:val="18"/>
        </w:rPr>
        <w:t>ustanovenia</w:t>
      </w:r>
      <w:r w:rsidRPr="00DF5CE8">
        <w:rPr>
          <w:rFonts w:ascii="Calibri Light" w:hAnsi="Calibri Light" w:cs="Calibri Light"/>
          <w:szCs w:val="18"/>
        </w:rPr>
        <w:t>mi</w:t>
      </w:r>
      <w:r w:rsidRPr="00DF5CE8" w:rsidR="00425D56">
        <w:rPr>
          <w:rFonts w:ascii="Calibri Light" w:hAnsi="Calibri Light" w:cs="Calibri Light"/>
          <w:szCs w:val="18"/>
        </w:rPr>
        <w:t xml:space="preserve"> §</w:t>
      </w:r>
      <w:r w:rsidR="008C1E41">
        <w:rPr>
          <w:rFonts w:ascii="Calibri Light" w:hAnsi="Calibri Light" w:cs="Calibri Light"/>
          <w:szCs w:val="18"/>
        </w:rPr>
        <w:t xml:space="preserve"> 114 ods. (5)</w:t>
      </w:r>
      <w:r w:rsidRPr="00DF5CE8" w:rsidR="00425D56">
        <w:rPr>
          <w:rFonts w:ascii="Calibri Light" w:hAnsi="Calibri Light" w:cs="Calibri Light"/>
          <w:szCs w:val="18"/>
        </w:rPr>
        <w:t xml:space="preserve"> </w:t>
      </w:r>
      <w:r w:rsidRPr="00DF5CE8">
        <w:rPr>
          <w:rFonts w:ascii="Calibri Light" w:hAnsi="Calibri Light" w:cs="Calibri Light"/>
          <w:szCs w:val="18"/>
        </w:rPr>
        <w:t>Z</w:t>
      </w:r>
      <w:r w:rsidRPr="00DF5CE8" w:rsidR="00425D56">
        <w:rPr>
          <w:rFonts w:ascii="Calibri Light" w:hAnsi="Calibri Light" w:cs="Calibri Light"/>
          <w:szCs w:val="18"/>
        </w:rPr>
        <w:t>ákona č. 343/2015Z.z. o verejnom obstarávaní a o zmene a doplnení niektorých zákonov v znení neskorších predpisov (ďalej „ZVO“).</w:t>
      </w:r>
    </w:p>
    <w:p xmlns:wp14="http://schemas.microsoft.com/office/word/2010/wordml" w:rsidRPr="00DF5CE8" w:rsidR="007E202F" w:rsidP="007E202F" w:rsidRDefault="007E202F" w14:paraId="5DAB6C7B" wp14:textId="77777777">
      <w:pPr>
        <w:pStyle w:val="F2-ZkladnText"/>
        <w:jc w:val="left"/>
        <w:rPr>
          <w:rFonts w:ascii="Calibri Light" w:hAnsi="Calibri Light" w:cs="Calibri Light"/>
          <w:sz w:val="20"/>
        </w:rPr>
      </w:pPr>
    </w:p>
    <w:p xmlns:wp14="http://schemas.microsoft.com/office/word/2010/wordml" w:rsidRPr="00695371" w:rsidR="00695371" w:rsidP="00695371" w:rsidRDefault="00695371" w14:paraId="19FD4AB1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695371">
        <w:rPr>
          <w:rFonts w:ascii="Calibri Light" w:hAnsi="Calibri Light" w:cs="Calibri Light"/>
          <w:b/>
          <w:sz w:val="20"/>
        </w:rPr>
        <w:t>Verejný obstarávateľ</w:t>
      </w:r>
    </w:p>
    <w:p xmlns:wp14="http://schemas.microsoft.com/office/word/2010/wordml" w:rsidRPr="00695371" w:rsidR="00695371" w:rsidP="00695371" w:rsidRDefault="00695371" w14:paraId="4862BC1A" wp14:textId="77777777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Mesto Žilina, Námestie obetí komunizmu 1, 011 31  Žilina, ičo: 00321796</w:t>
      </w:r>
    </w:p>
    <w:p xmlns:wp14="http://schemas.microsoft.com/office/word/2010/wordml" w:rsidRPr="00695371" w:rsidR="00695371" w:rsidP="00695371" w:rsidRDefault="00695371" w14:paraId="02EB378F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Pr="00695371" w:rsidR="00695371" w:rsidP="00695371" w:rsidRDefault="00695371" w14:paraId="2A187263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695371">
        <w:rPr>
          <w:rFonts w:ascii="Calibri Light" w:hAnsi="Calibri Light" w:cs="Calibri Light"/>
          <w:b/>
          <w:sz w:val="20"/>
        </w:rPr>
        <w:t>Zákazka</w:t>
      </w:r>
      <w:r w:rsidR="00A2304D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b/>
          <w:sz w:val="20"/>
        </w:rPr>
        <w:t xml:space="preserve"> </w:t>
      </w:r>
      <w:r w:rsidRPr="00695371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sz w:val="20"/>
        </w:rPr>
        <w:t>Nový Bulvár Žilina</w:t>
      </w:r>
      <w:r>
        <w:rPr>
          <w:rFonts w:ascii="Calibri Light" w:hAnsi="Calibri Light" w:cs="Calibri Light"/>
          <w:sz w:val="20"/>
        </w:rPr>
        <w:t xml:space="preserve"> (súťažný dialóg)</w:t>
      </w:r>
    </w:p>
    <w:p xmlns:wp14="http://schemas.microsoft.com/office/word/2010/wordml" w:rsidRPr="00695371" w:rsidR="00695371" w:rsidP="00695371" w:rsidRDefault="00695371" w14:paraId="00D48285" wp14:textId="77777777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Číslo spisu VO</w:t>
      </w:r>
      <w:r w:rsidRPr="00695371">
        <w:rPr>
          <w:rFonts w:ascii="Calibri Light" w:hAnsi="Calibri Light" w:cs="Calibri Light"/>
          <w:sz w:val="20"/>
        </w:rPr>
        <w:tab/>
      </w:r>
      <w:r w:rsidRPr="00695371">
        <w:rPr>
          <w:rFonts w:ascii="Calibri Light" w:hAnsi="Calibri Light" w:cs="Calibri Light"/>
          <w:sz w:val="20"/>
        </w:rPr>
        <w:tab/>
      </w:r>
      <w:r w:rsidRPr="00695371">
        <w:rPr>
          <w:rFonts w:ascii="Calibri Light" w:hAnsi="Calibri Light" w:cs="Calibri Light"/>
          <w:sz w:val="20"/>
        </w:rPr>
        <w:t>OB20ZLN046</w:t>
      </w:r>
    </w:p>
    <w:p xmlns:wp14="http://schemas.microsoft.com/office/word/2010/wordml" w:rsidRPr="00695371" w:rsidR="00695371" w:rsidP="00695371" w:rsidRDefault="00695371" w14:paraId="430B3EB2" wp14:textId="77777777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 xml:space="preserve">Číslo Vestníka VO </w:t>
      </w:r>
      <w:r w:rsidRPr="00695371">
        <w:rPr>
          <w:rFonts w:ascii="Calibri Light" w:hAnsi="Calibri Light" w:cs="Calibri Light"/>
          <w:sz w:val="20"/>
        </w:rPr>
        <w:tab/>
      </w:r>
      <w:r w:rsidRPr="00695371">
        <w:rPr>
          <w:rFonts w:ascii="Calibri Light" w:hAnsi="Calibri Light" w:cs="Calibri Light"/>
          <w:sz w:val="20"/>
        </w:rPr>
        <w:t>33324 – MDS, Vestníku č. 203/2020 - 29.09.2020</w:t>
      </w:r>
    </w:p>
    <w:p xmlns:wp14="http://schemas.microsoft.com/office/word/2010/wordml" w:rsidRPr="00695371" w:rsidR="00695371" w:rsidP="00695371" w:rsidRDefault="00695371" w14:paraId="117DE352" wp14:textId="77777777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Č</w:t>
      </w:r>
      <w:r w:rsidR="00A2304D">
        <w:rPr>
          <w:rFonts w:ascii="Calibri Light" w:hAnsi="Calibri Light" w:cs="Calibri Light"/>
          <w:sz w:val="20"/>
        </w:rPr>
        <w:t>í</w:t>
      </w:r>
      <w:r w:rsidRPr="00695371">
        <w:rPr>
          <w:rFonts w:ascii="Calibri Light" w:hAnsi="Calibri Light" w:cs="Calibri Light"/>
          <w:sz w:val="20"/>
        </w:rPr>
        <w:t xml:space="preserve">slo Vestníka EU </w:t>
      </w:r>
      <w:r w:rsidRPr="00695371">
        <w:rPr>
          <w:rFonts w:ascii="Calibri Light" w:hAnsi="Calibri Light" w:cs="Calibri Light"/>
          <w:sz w:val="20"/>
        </w:rPr>
        <w:tab/>
      </w:r>
      <w:r w:rsidRPr="00695371">
        <w:rPr>
          <w:rFonts w:ascii="Calibri Light" w:hAnsi="Calibri Light" w:cs="Calibri Light"/>
          <w:sz w:val="20"/>
        </w:rPr>
        <w:t xml:space="preserve">2020/S 188-454231 </w:t>
      </w:r>
    </w:p>
    <w:p xmlns:wp14="http://schemas.microsoft.com/office/word/2010/wordml" w:rsidR="00BF50F0" w:rsidP="00695371" w:rsidRDefault="00BF50F0" w14:paraId="6A05A809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="003C58A0" w:rsidP="00695371" w:rsidRDefault="003C58A0" w14:paraId="6D31687B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V súlade s bodom č. 6 zápisnice č. 2 </w:t>
      </w:r>
      <w:r w:rsidR="00133049">
        <w:rPr>
          <w:rFonts w:ascii="Calibri Light" w:hAnsi="Calibri Light" w:cs="Calibri Light"/>
          <w:sz w:val="20"/>
        </w:rPr>
        <w:t>verejný obstarávateľ pristúpil k vyhodnoteniu splnenia podmienok účasti pred finálnym zaradením uchádzačov do súťažného dialógu. Podmienky účasti vyhodnocoval v mene verejného obstarávania sekretár súťažného dialógu Ing. Branislav Šarmír.</w:t>
      </w:r>
    </w:p>
    <w:p xmlns:wp14="http://schemas.microsoft.com/office/word/2010/wordml" w:rsidR="00133049" w:rsidP="00695371" w:rsidRDefault="00133049" w14:paraId="5A39BBE3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Pr="003C58A0" w:rsidR="00133049" w:rsidP="00695371" w:rsidRDefault="00133049" w14:paraId="3AFE8204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Vyhodnocovanie sa uskutočnilo po predložení všetkých dokladov v rámci systému Josephine dňa 06.11.2020.</w:t>
      </w:r>
    </w:p>
    <w:p xmlns:wp14="http://schemas.microsoft.com/office/word/2010/wordml" w:rsidR="007E202F" w:rsidP="007E202F" w:rsidRDefault="007E202F" w14:paraId="41C8F396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="00133049" w:rsidP="007E202F" w:rsidRDefault="00133049" w14:paraId="40AF2F6A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Verejný obstarávateľ zaslal výzvy na predloženie dokladov preukazujúcich splnenie podmienok účasti dňa 04.11.2020.</w:t>
      </w:r>
    </w:p>
    <w:p xmlns:wp14="http://schemas.microsoft.com/office/word/2010/wordml" w:rsidR="00133049" w:rsidP="007E202F" w:rsidRDefault="00133049" w14:paraId="72A3D3EC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="00133049" w:rsidP="007E202F" w:rsidRDefault="00133049" w14:paraId="727FDC7B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133049">
        <w:rPr>
          <w:rFonts w:ascii="Calibri Light" w:hAnsi="Calibri Light" w:cs="Calibri Light"/>
          <w:b/>
          <w:sz w:val="20"/>
        </w:rPr>
        <w:t>Vyhodnocovanie splnenia podmienok účasti</w:t>
      </w:r>
    </w:p>
    <w:p xmlns:wp14="http://schemas.microsoft.com/office/word/2010/wordml" w:rsidR="00C87E24" w:rsidP="007E202F" w:rsidRDefault="00C87E24" w14:paraId="0D0B940D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="00133049" w:rsidP="007E202F" w:rsidRDefault="00C87E24" w14:paraId="0135CBF0" wp14:textId="77777777">
      <w:pPr>
        <w:pStyle w:val="F2-ZkladnTex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1.</w:t>
      </w:r>
    </w:p>
    <w:p xmlns:wp14="http://schemas.microsoft.com/office/word/2010/wordml" w:rsidRPr="00133049" w:rsidR="00133049" w:rsidP="00133049" w:rsidRDefault="00133049" w14:paraId="4671F673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133049">
        <w:rPr>
          <w:rFonts w:ascii="Calibri Light" w:hAnsi="Calibri Light" w:cs="Calibri Light"/>
          <w:b/>
          <w:sz w:val="20"/>
        </w:rPr>
        <w:t>INDETAIL GROUP, s.r.o.</w:t>
      </w:r>
    </w:p>
    <w:p xmlns:wp14="http://schemas.microsoft.com/office/word/2010/wordml" w:rsidRPr="00133049" w:rsidR="00133049" w:rsidP="00133049" w:rsidRDefault="00133049" w14:paraId="3F3F99D6" wp14:textId="77777777">
      <w:pPr>
        <w:pStyle w:val="F2-ZkladnText"/>
        <w:rPr>
          <w:rFonts w:ascii="Calibri Light" w:hAnsi="Calibri Light" w:cs="Calibri Light"/>
          <w:sz w:val="20"/>
        </w:rPr>
      </w:pPr>
      <w:r w:rsidRPr="00133049">
        <w:rPr>
          <w:rFonts w:ascii="Calibri Light" w:hAnsi="Calibri Light" w:cs="Calibri Light"/>
          <w:sz w:val="20"/>
        </w:rPr>
        <w:t>ičo: 07496117</w:t>
      </w:r>
    </w:p>
    <w:p xmlns:wp14="http://schemas.microsoft.com/office/word/2010/wordml" w:rsidRPr="00133049" w:rsidR="00133049" w:rsidP="00133049" w:rsidRDefault="00133049" w14:paraId="5054DD0A" wp14:textId="77777777">
      <w:pPr>
        <w:pStyle w:val="F2-ZkladnText"/>
        <w:rPr>
          <w:rFonts w:ascii="Calibri Light" w:hAnsi="Calibri Light" w:cs="Calibri Light"/>
          <w:sz w:val="20"/>
        </w:rPr>
      </w:pPr>
      <w:proofErr w:type="spellStart"/>
      <w:r w:rsidRPr="00133049">
        <w:rPr>
          <w:rFonts w:ascii="Calibri Light" w:hAnsi="Calibri Light" w:cs="Calibri Light"/>
          <w:sz w:val="20"/>
        </w:rPr>
        <w:t>Staňkova</w:t>
      </w:r>
      <w:proofErr w:type="spellEnd"/>
      <w:r w:rsidRPr="00133049">
        <w:rPr>
          <w:rFonts w:ascii="Calibri Light" w:hAnsi="Calibri Light" w:cs="Calibri Light"/>
          <w:sz w:val="20"/>
        </w:rPr>
        <w:t xml:space="preserve"> 383/41</w:t>
      </w:r>
      <w:r w:rsidRPr="00133049">
        <w:rPr>
          <w:rFonts w:ascii="Calibri Light" w:hAnsi="Calibri Light" w:cs="Calibri Light"/>
          <w:sz w:val="20"/>
        </w:rPr>
        <w:t xml:space="preserve">, </w:t>
      </w:r>
      <w:r w:rsidRPr="00133049">
        <w:rPr>
          <w:rFonts w:ascii="Calibri Light" w:hAnsi="Calibri Light" w:cs="Calibri Light"/>
          <w:sz w:val="20"/>
        </w:rPr>
        <w:t>612 00  Brno</w:t>
      </w:r>
      <w:r w:rsidRPr="00133049">
        <w:rPr>
          <w:rFonts w:ascii="Calibri Light" w:hAnsi="Calibri Light" w:cs="Calibri Light"/>
          <w:sz w:val="20"/>
        </w:rPr>
        <w:t xml:space="preserve">, </w:t>
      </w:r>
      <w:r w:rsidRPr="00133049">
        <w:rPr>
          <w:rFonts w:ascii="Calibri Light" w:hAnsi="Calibri Light" w:cs="Calibri Light"/>
          <w:sz w:val="20"/>
        </w:rPr>
        <w:t>Česká republika</w:t>
      </w:r>
    </w:p>
    <w:p xmlns:wp14="http://schemas.microsoft.com/office/word/2010/wordml" w:rsidR="00133049" w:rsidP="007E202F" w:rsidRDefault="00133049" w14:paraId="0E27B00A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="00133049" w:rsidP="007E202F" w:rsidRDefault="00BB3BD5" w14:paraId="1C9E8197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Uchádzač na žiadosť verejného obstarávateľa doplnil doklady </w:t>
      </w:r>
      <w:r w:rsidR="00133049">
        <w:rPr>
          <w:rFonts w:ascii="Calibri Light" w:hAnsi="Calibri Light" w:cs="Calibri Light"/>
          <w:sz w:val="20"/>
        </w:rPr>
        <w:t>v systéme Josephine: 05.11.2020</w:t>
      </w:r>
    </w:p>
    <w:p xmlns:wp14="http://schemas.microsoft.com/office/word/2010/wordml" w:rsidR="00BA27BA" w:rsidP="007E202F" w:rsidRDefault="00BA27BA" w14:paraId="60061E4C" wp14:textId="77777777">
      <w:pPr>
        <w:pStyle w:val="F2-ZkladnText"/>
        <w:rPr>
          <w:rFonts w:ascii="Calibri Light" w:hAnsi="Calibri Light" w:cs="Calibri Light"/>
          <w:sz w:val="20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639"/>
        <w:gridCol w:w="4889"/>
      </w:tblGrid>
      <w:tr xmlns:wp14="http://schemas.microsoft.com/office/word/2010/wordml" w:rsidRPr="00BA27BA" w:rsidR="00BA27BA" w:rsidTr="00BA27BA" w14:paraId="334036FA" wp14:textId="77777777">
        <w:tc>
          <w:tcPr>
            <w:tcW w:w="4639" w:type="dxa"/>
          </w:tcPr>
          <w:p w:rsidRPr="00BA27BA" w:rsidR="00BA27BA" w:rsidP="007E202F" w:rsidRDefault="00BA27BA" w14:paraId="4D5CCD3E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podmienka účasti</w:t>
            </w:r>
          </w:p>
        </w:tc>
        <w:tc>
          <w:tcPr>
            <w:tcW w:w="4889" w:type="dxa"/>
          </w:tcPr>
          <w:p w:rsidRPr="00BA27BA" w:rsidR="00BA27BA" w:rsidP="007E202F" w:rsidRDefault="00BA27BA" w14:paraId="042DF451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spôsob vyhodnotenia</w:t>
            </w:r>
          </w:p>
        </w:tc>
      </w:tr>
      <w:tr xmlns:wp14="http://schemas.microsoft.com/office/word/2010/wordml" w:rsidR="00BA27BA" w:rsidTr="00BA27BA" w14:paraId="726FC50C" wp14:textId="77777777">
        <w:tc>
          <w:tcPr>
            <w:tcW w:w="4639" w:type="dxa"/>
          </w:tcPr>
          <w:p w:rsidR="00BA27BA" w:rsidP="007E202F" w:rsidRDefault="00BA27BA" w14:paraId="45F10E5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>podľa § 32 ods. (1) písm. e) ZVO oprávnenie dodávať tovar, uskutočňovať stavebné práce alebo poskytovať službu (výpis z obchodného registra)</w:t>
            </w:r>
          </w:p>
        </w:tc>
        <w:tc>
          <w:tcPr>
            <w:tcW w:w="4889" w:type="dxa"/>
          </w:tcPr>
          <w:p w:rsidR="00BA27BA" w:rsidP="00BA27BA" w:rsidRDefault="00BA27BA" w14:paraId="20DCFF4B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predložil oficiálny výpis z obchodného registra elektronicky podpísaný Krajským súdom v Brne zo dňa 05.11.2020, kde preukázal predmet činnosti „projektová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činnost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výstavbě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>“.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  <w:p w:rsidR="00BA27BA" w:rsidP="007E202F" w:rsidRDefault="00BA27BA" w14:paraId="44EAFD9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</w:p>
        </w:tc>
      </w:tr>
      <w:tr xmlns:wp14="http://schemas.microsoft.com/office/word/2010/wordml" w:rsidR="00BA27BA" w:rsidTr="00BA27BA" w14:paraId="22BCC9C4" wp14:textId="77777777">
        <w:tc>
          <w:tcPr>
            <w:tcW w:w="4639" w:type="dxa"/>
          </w:tcPr>
          <w:p w:rsidRPr="00611424" w:rsidR="00BA27BA" w:rsidP="007E202F" w:rsidRDefault="00BA27BA" w14:paraId="4290D17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podľa § 32 ods. (1) písm. </w:t>
            </w:r>
            <w:r w:rsidRPr="00BA27BA">
              <w:rPr>
                <w:rFonts w:ascii="Calibri Light" w:hAnsi="Calibri Light" w:cs="Calibri Light"/>
                <w:sz w:val="20"/>
              </w:rPr>
              <w:t>f)</w:t>
            </w:r>
            <w:r>
              <w:rPr>
                <w:rFonts w:ascii="Calibri Light" w:hAnsi="Calibri Light" w:cs="Calibri Light"/>
                <w:sz w:val="20"/>
              </w:rPr>
              <w:t xml:space="preserve"> ZVO</w:t>
            </w:r>
            <w:r w:rsidRPr="00BA27BA">
              <w:rPr>
                <w:rFonts w:ascii="Calibri Light" w:hAnsi="Calibri Light" w:cs="Calibri Light"/>
                <w:sz w:val="20"/>
              </w:rPr>
              <w:t xml:space="preserve"> nemá uložený zákaz účasti vo verejnom obstarávaní potvrdený konečným rozhodnutím v Slovenskej republike alebo v štáte sídla, miesta podnikania alebo obvyklého pobytu,</w:t>
            </w:r>
          </w:p>
        </w:tc>
        <w:tc>
          <w:tcPr>
            <w:tcW w:w="4889" w:type="dxa"/>
          </w:tcPr>
          <w:p w:rsidR="00BA27BA" w:rsidP="00BA27BA" w:rsidRDefault="00BA27BA" w14:paraId="3B1B569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čestné vyhlásenie predložil v žiadosti o účasť</w:t>
            </w:r>
          </w:p>
        </w:tc>
      </w:tr>
      <w:tr xmlns:wp14="http://schemas.microsoft.com/office/word/2010/wordml" w:rsidR="00BA27BA" w:rsidTr="00BA27BA" w14:paraId="6608BC3E" wp14:textId="77777777">
        <w:tc>
          <w:tcPr>
            <w:tcW w:w="4639" w:type="dxa"/>
          </w:tcPr>
          <w:p w:rsidRPr="00BA27BA" w:rsidR="00BA27BA" w:rsidP="00BA27BA" w:rsidRDefault="00BA27BA" w14:paraId="66AC8428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(Autorizovaný) architekt </w:t>
            </w:r>
          </w:p>
          <w:p w:rsidR="00BA27BA" w:rsidP="00BA27BA" w:rsidRDefault="00BA27BA" w14:paraId="4A5BCFB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podľa § 4 resp. § 5 ods. (1) písm. a) Zákona č. 138/1992 Zb. o autorizovaných architektoch a autorizovaných stavebných inžinieroch alebo podľa ekvivalentnej právnej úpravy platnej v mieste sídla, mieste podnikania, či mieste inej adresy účastníka.</w:t>
            </w:r>
          </w:p>
        </w:tc>
        <w:tc>
          <w:tcPr>
            <w:tcW w:w="4889" w:type="dxa"/>
          </w:tcPr>
          <w:p w:rsidR="00BA27BA" w:rsidP="00BA27BA" w:rsidRDefault="00C87E24" w14:paraId="3525461E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Českej komory architektov</w:t>
            </w:r>
          </w:p>
        </w:tc>
      </w:tr>
      <w:tr xmlns:wp14="http://schemas.microsoft.com/office/word/2010/wordml" w:rsidR="00BA27BA" w:rsidTr="00BA27BA" w14:paraId="6B6BF5AE" wp14:textId="77777777">
        <w:tc>
          <w:tcPr>
            <w:tcW w:w="4639" w:type="dxa"/>
          </w:tcPr>
          <w:p w:rsidRPr="00BA27BA" w:rsidR="00BA27BA" w:rsidP="00BA27BA" w:rsidRDefault="00BA27BA" w14:paraId="4162B9C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(Autorizovaný) krajinný architekt</w:t>
            </w:r>
          </w:p>
          <w:p w:rsidRPr="00BA27BA" w:rsidR="00BA27BA" w:rsidP="00BA27BA" w:rsidRDefault="00BA27BA" w14:paraId="1BA3DCE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podľa § 4a Zákona č. 138/1992 Zb. o autorizovaných architektoch a autorizovaných stavebných inžinieroch alebo podľa ekvivalentnej právnej úpravy platnej v mieste sídla, mieste podnikania, či mieste inej adresy účastníka. </w:t>
            </w:r>
          </w:p>
          <w:p w:rsidRPr="00BA27BA" w:rsidR="00BA27BA" w:rsidP="00BA27BA" w:rsidRDefault="00BA27BA" w14:paraId="4709361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Pr="00BA27BA" w:rsidR="00BA27BA" w:rsidP="00BA27BA" w:rsidRDefault="00BA27BA" w14:paraId="51E3EE2B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1) Poukázanie na záznam v príslušnom registri Slovenskej komory architektov resp. iného profesného združenia podľa miesta sídla resp. trvalého pobytu, resp. 2) preukázaním dosiahnutého vzdelania. Uchádzač predloží diplom resp. relevantný dokument preukazujúci vzdelanie.</w:t>
            </w:r>
          </w:p>
        </w:tc>
        <w:tc>
          <w:tcPr>
            <w:tcW w:w="4889" w:type="dxa"/>
          </w:tcPr>
          <w:p w:rsidR="00BA27BA" w:rsidP="00BA27BA" w:rsidRDefault="00C87E24" w14:paraId="46FC2AB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Slovenskej komory architektov</w:t>
            </w:r>
          </w:p>
        </w:tc>
      </w:tr>
      <w:tr xmlns:wp14="http://schemas.microsoft.com/office/word/2010/wordml" w:rsidR="00BA27BA" w:rsidTr="00BA27BA" w14:paraId="304E180A" wp14:textId="77777777">
        <w:tc>
          <w:tcPr>
            <w:tcW w:w="4639" w:type="dxa"/>
          </w:tcPr>
          <w:p w:rsidR="00BA27BA" w:rsidP="007E202F" w:rsidRDefault="00BA27BA" w14:paraId="05D8AF4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Dopravný inžinier</w:t>
            </w:r>
          </w:p>
          <w:p w:rsidR="00BA27BA" w:rsidP="007E202F" w:rsidRDefault="00BA27BA" w14:paraId="739FEDE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 xml:space="preserve">podľa § 34 ods. (1) písm. g) ZVO preukázanie dosiahnutého vzdelania dopravného inžiniera, </w:t>
            </w:r>
            <w:proofErr w:type="spellStart"/>
            <w:r w:rsidRPr="00611424">
              <w:rPr>
                <w:rFonts w:ascii="Calibri Light" w:hAnsi="Calibri Light" w:cs="Calibri Light"/>
                <w:sz w:val="20"/>
              </w:rPr>
              <w:t>t.z</w:t>
            </w:r>
            <w:proofErr w:type="spellEnd"/>
            <w:r w:rsidRPr="00611424">
              <w:rPr>
                <w:rFonts w:ascii="Calibri Light" w:hAnsi="Calibri Light" w:cs="Calibri Light"/>
                <w:sz w:val="20"/>
              </w:rPr>
              <w:t>. diplom resp. relevantný dokument preukazujúci vzdelanie.</w:t>
            </w:r>
          </w:p>
        </w:tc>
        <w:tc>
          <w:tcPr>
            <w:tcW w:w="4889" w:type="dxa"/>
          </w:tcPr>
          <w:p w:rsidR="00BA27BA" w:rsidP="00BA27BA" w:rsidRDefault="00BA27BA" w14:paraId="79F50749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predložil diplom Ing. Antona Líšku, ktorým preukázal vzdelanie požadované na pozíciu dopravný inžinier.</w:t>
            </w:r>
          </w:p>
          <w:p w:rsidR="00BA27BA" w:rsidP="007E202F" w:rsidRDefault="00BA27BA" w14:paraId="4B94D5A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</w:p>
        </w:tc>
      </w:tr>
      <w:tr xmlns:wp14="http://schemas.microsoft.com/office/word/2010/wordml" w:rsidR="00BA27BA" w:rsidTr="00BA27BA" w14:paraId="7CE65133" wp14:textId="77777777">
        <w:tc>
          <w:tcPr>
            <w:tcW w:w="4639" w:type="dxa"/>
          </w:tcPr>
          <w:p w:rsidRPr="00BA27BA" w:rsidR="00BA27BA" w:rsidP="00BA27BA" w:rsidRDefault="00BA27BA" w14:paraId="36DA1B33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Expert na inžiniersku činnosť</w:t>
            </w:r>
          </w:p>
          <w:p w:rsidRPr="00BA27BA" w:rsidR="00BA27BA" w:rsidP="00BA27BA" w:rsidRDefault="00BA27BA" w14:paraId="44A12E52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="00BA27BA" w:rsidP="00BA27BA" w:rsidRDefault="00BA27BA" w14:paraId="0715591A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Predložením minimálne dvoch praktických skúseností v oblasti inžinierskej činnosti osoby v období 5 rokov pred lehotou na predkladanie žiadosti o účasť.</w:t>
            </w:r>
          </w:p>
        </w:tc>
        <w:tc>
          <w:tcPr>
            <w:tcW w:w="4889" w:type="dxa"/>
          </w:tcPr>
          <w:p w:rsidR="00BA27BA" w:rsidP="00BA27BA" w:rsidRDefault="00C87E24" w14:paraId="5CB362A6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uvedené v Žiadosti o účasť</w:t>
            </w:r>
          </w:p>
        </w:tc>
      </w:tr>
    </w:tbl>
    <w:p xmlns:wp14="http://schemas.microsoft.com/office/word/2010/wordml" w:rsidR="00611424" w:rsidP="007E202F" w:rsidRDefault="00611424" w14:paraId="3DEEC669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Pr="00611424" w:rsidR="00611424" w:rsidP="00C87E24" w:rsidRDefault="00611424" w14:paraId="4D24C4AE" wp14:textId="77777777">
      <w:pPr>
        <w:pStyle w:val="F2-ZkladnText"/>
        <w:ind w:firstLine="708"/>
        <w:rPr>
          <w:rFonts w:ascii="Calibri Light" w:hAnsi="Calibri Light" w:cs="Calibri Light"/>
          <w:sz w:val="20"/>
        </w:rPr>
      </w:pPr>
      <w:r w:rsidRPr="00611424">
        <w:rPr>
          <w:rFonts w:ascii="Calibri Light" w:hAnsi="Calibri Light" w:cs="Calibri Light"/>
          <w:sz w:val="20"/>
          <w:u w:val="single"/>
        </w:rPr>
        <w:t>Záver:</w:t>
      </w:r>
      <w:r>
        <w:rPr>
          <w:rFonts w:ascii="Calibri Light" w:hAnsi="Calibri Light" w:cs="Calibri Light"/>
          <w:sz w:val="20"/>
        </w:rPr>
        <w:t xml:space="preserve"> uchádzač splnil podmienky účasti</w:t>
      </w:r>
    </w:p>
    <w:p xmlns:wp14="http://schemas.microsoft.com/office/word/2010/wordml" w:rsidRPr="00133049" w:rsidR="00133049" w:rsidP="007E202F" w:rsidRDefault="00133049" w14:paraId="3656B9AB" wp14:textId="77777777">
      <w:pPr>
        <w:pStyle w:val="F2-ZkladnText"/>
        <w:rPr>
          <w:rFonts w:ascii="Calibri Light" w:hAnsi="Calibri Light" w:cs="Calibri Light"/>
          <w:b/>
          <w:sz w:val="20"/>
        </w:rPr>
      </w:pPr>
    </w:p>
    <w:p xmlns:wp14="http://schemas.microsoft.com/office/word/2010/wordml" w:rsidRPr="00C87E24" w:rsidR="00093522" w:rsidP="007E202F" w:rsidRDefault="00C87E24" w14:paraId="39CDDD6A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C87E24">
        <w:rPr>
          <w:rFonts w:ascii="Calibri Light" w:hAnsi="Calibri Light" w:cs="Calibri Light"/>
          <w:b/>
          <w:sz w:val="20"/>
        </w:rPr>
        <w:t xml:space="preserve">2. </w:t>
      </w:r>
    </w:p>
    <w:p xmlns:wp14="http://schemas.microsoft.com/office/word/2010/wordml" w:rsidRPr="00C87E24" w:rsidR="00C87E24" w:rsidP="00C87E24" w:rsidRDefault="00C87E24" w14:paraId="26B2C554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C87E24">
        <w:rPr>
          <w:rFonts w:ascii="Calibri Light" w:hAnsi="Calibri Light" w:cs="Calibri Light"/>
          <w:b/>
          <w:sz w:val="20"/>
        </w:rPr>
        <w:t>PLEIDEL ARCHITEKTI s.r.o.</w:t>
      </w:r>
    </w:p>
    <w:p xmlns:wp14="http://schemas.microsoft.com/office/word/2010/wordml" w:rsidRPr="00C87E24" w:rsidR="00C87E24" w:rsidP="00C87E24" w:rsidRDefault="00C87E24" w14:paraId="2ABA4074" wp14:textId="77777777">
      <w:pPr>
        <w:pStyle w:val="F2-ZkladnText"/>
        <w:rPr>
          <w:rFonts w:ascii="Calibri Light" w:hAnsi="Calibri Light" w:cs="Calibri Light"/>
          <w:sz w:val="20"/>
        </w:rPr>
      </w:pPr>
      <w:r w:rsidRPr="00C87E24">
        <w:rPr>
          <w:rFonts w:ascii="Calibri Light" w:hAnsi="Calibri Light" w:cs="Calibri Light"/>
          <w:sz w:val="20"/>
        </w:rPr>
        <w:t>ičo: 44833881</w:t>
      </w:r>
    </w:p>
    <w:p xmlns:wp14="http://schemas.microsoft.com/office/word/2010/wordml" w:rsidRPr="00C87E24" w:rsidR="00C87E24" w:rsidP="00C87E24" w:rsidRDefault="00C87E24" w14:paraId="5E99FCBD" wp14:textId="77777777">
      <w:pPr>
        <w:pStyle w:val="F2-ZkladnText"/>
        <w:rPr>
          <w:rFonts w:ascii="Calibri Light" w:hAnsi="Calibri Light" w:cs="Calibri Light"/>
          <w:sz w:val="20"/>
        </w:rPr>
      </w:pPr>
      <w:r w:rsidRPr="00C87E24">
        <w:rPr>
          <w:rFonts w:ascii="Calibri Light" w:hAnsi="Calibri Light" w:cs="Calibri Light"/>
          <w:sz w:val="20"/>
        </w:rPr>
        <w:t>SNP 1</w:t>
      </w:r>
      <w:r>
        <w:rPr>
          <w:rFonts w:ascii="Calibri Light" w:hAnsi="Calibri Light" w:cs="Calibri Light"/>
          <w:sz w:val="20"/>
        </w:rPr>
        <w:t xml:space="preserve">7, </w:t>
      </w:r>
      <w:r w:rsidRPr="00C87E24">
        <w:rPr>
          <w:rFonts w:ascii="Calibri Light" w:hAnsi="Calibri Light" w:cs="Calibri Light"/>
          <w:sz w:val="20"/>
        </w:rPr>
        <w:t>927 00  Šaľa</w:t>
      </w:r>
      <w:r>
        <w:rPr>
          <w:rFonts w:ascii="Calibri Light" w:hAnsi="Calibri Light" w:cs="Calibri Light"/>
          <w:sz w:val="20"/>
        </w:rPr>
        <w:t xml:space="preserve">, </w:t>
      </w:r>
      <w:r w:rsidRPr="00C87E24">
        <w:rPr>
          <w:rFonts w:ascii="Calibri Light" w:hAnsi="Calibri Light" w:cs="Calibri Light"/>
          <w:sz w:val="20"/>
        </w:rPr>
        <w:t>Slovenská republika</w:t>
      </w:r>
    </w:p>
    <w:p xmlns:wp14="http://schemas.microsoft.com/office/word/2010/wordml" w:rsidR="00C87E24" w:rsidP="007E202F" w:rsidRDefault="00C87E24" w14:paraId="45FB0818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="00BB3BD5" w:rsidP="00BB3BD5" w:rsidRDefault="00BB3BD5" w14:paraId="37BFE5F6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Uchádzač na žiadosť verejného obstarávateľa doplnil doklady v systéme Josephine: 05.11.2020</w:t>
      </w:r>
    </w:p>
    <w:p xmlns:wp14="http://schemas.microsoft.com/office/word/2010/wordml" w:rsidR="00BB3BD5" w:rsidP="00BB3BD5" w:rsidRDefault="00BB3BD5" w14:paraId="049F31CB" wp14:textId="77777777">
      <w:pPr>
        <w:pStyle w:val="F2-ZkladnText"/>
        <w:rPr>
          <w:rFonts w:ascii="Calibri Light" w:hAnsi="Calibri Light" w:cs="Calibri Light"/>
          <w:sz w:val="20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639"/>
        <w:gridCol w:w="4889"/>
      </w:tblGrid>
      <w:tr xmlns:wp14="http://schemas.microsoft.com/office/word/2010/wordml" w:rsidRPr="00BA27BA" w:rsidR="00C87E24" w:rsidTr="00082408" w14:paraId="6BE9D645" wp14:textId="77777777">
        <w:tc>
          <w:tcPr>
            <w:tcW w:w="4639" w:type="dxa"/>
          </w:tcPr>
          <w:p w:rsidRPr="00BA27BA" w:rsidR="00C87E24" w:rsidP="00082408" w:rsidRDefault="00C87E24" w14:paraId="09F58B4F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podmienka účasti</w:t>
            </w:r>
          </w:p>
        </w:tc>
        <w:tc>
          <w:tcPr>
            <w:tcW w:w="4889" w:type="dxa"/>
          </w:tcPr>
          <w:p w:rsidRPr="00BA27BA" w:rsidR="00C87E24" w:rsidP="00082408" w:rsidRDefault="00C87E24" w14:paraId="67EAD0DC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spôsob vyhodnotenia</w:t>
            </w:r>
          </w:p>
        </w:tc>
      </w:tr>
      <w:tr xmlns:wp14="http://schemas.microsoft.com/office/word/2010/wordml" w:rsidR="00C87E24" w:rsidTr="00082408" w14:paraId="56178785" wp14:textId="77777777">
        <w:tc>
          <w:tcPr>
            <w:tcW w:w="4639" w:type="dxa"/>
          </w:tcPr>
          <w:p w:rsidR="00C87E24" w:rsidP="00082408" w:rsidRDefault="00C87E24" w14:paraId="12AF4756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>podľa § 32 ods. (1) písm. e) ZVO oprávnenie dodávať tovar, uskutočňovať stavebné práce alebo poskytovať službu (výpis z obchodného registra)</w:t>
            </w:r>
          </w:p>
        </w:tc>
        <w:tc>
          <w:tcPr>
            <w:tcW w:w="4889" w:type="dxa"/>
          </w:tcPr>
          <w:p w:rsidR="00C87E24" w:rsidP="00C87E24" w:rsidRDefault="00594C6A" w14:paraId="162E24D2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verejný obstarávateľ si zabezpečil výpis z obchodného registra cez portál oversi.sk, predmet činnosti: </w:t>
            </w:r>
            <w:r w:rsidRPr="00594C6A">
              <w:rPr>
                <w:rFonts w:ascii="Calibri Light" w:hAnsi="Calibri Light" w:cs="Calibri Light"/>
                <w:sz w:val="20"/>
              </w:rPr>
              <w:t>výkon činnosti autorizovaného architekta podľa § 4 zákona SNR č. 138/1992 Zb. o autorizovaných architektoch a autorizovaných stavebných inžinieroch v znení neskorších predpisov</w:t>
            </w:r>
          </w:p>
        </w:tc>
      </w:tr>
      <w:tr xmlns:wp14="http://schemas.microsoft.com/office/word/2010/wordml" w:rsidR="00C87E24" w:rsidTr="00082408" w14:paraId="7E09EEC6" wp14:textId="77777777">
        <w:tc>
          <w:tcPr>
            <w:tcW w:w="4639" w:type="dxa"/>
          </w:tcPr>
          <w:p w:rsidRPr="00611424" w:rsidR="00C87E24" w:rsidP="00082408" w:rsidRDefault="00C87E24" w14:paraId="53683E3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podľa § 32 ods. (1) písm. </w:t>
            </w:r>
            <w:r w:rsidRPr="00BA27BA">
              <w:rPr>
                <w:rFonts w:ascii="Calibri Light" w:hAnsi="Calibri Light" w:cs="Calibri Light"/>
                <w:sz w:val="20"/>
              </w:rPr>
              <w:t>f)</w:t>
            </w:r>
            <w:r>
              <w:rPr>
                <w:rFonts w:ascii="Calibri Light" w:hAnsi="Calibri Light" w:cs="Calibri Light"/>
                <w:sz w:val="20"/>
              </w:rPr>
              <w:t xml:space="preserve"> ZVO</w:t>
            </w:r>
            <w:r w:rsidRPr="00BA27BA">
              <w:rPr>
                <w:rFonts w:ascii="Calibri Light" w:hAnsi="Calibri Light" w:cs="Calibri Light"/>
                <w:sz w:val="20"/>
              </w:rPr>
              <w:t xml:space="preserve"> nemá uložený zákaz účasti vo verejnom obstarávaní potvrdený konečným rozhodnutím v Slovenskej republike alebo v štáte sídla, miesta podnikania alebo obvyklého pobytu,</w:t>
            </w:r>
          </w:p>
        </w:tc>
        <w:tc>
          <w:tcPr>
            <w:tcW w:w="4889" w:type="dxa"/>
          </w:tcPr>
          <w:p w:rsidR="00C87E24" w:rsidP="00082408" w:rsidRDefault="00BB3BD5" w14:paraId="1C036BE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čestné vyhlásenie predložil v žiadosti o účasť</w:t>
            </w:r>
          </w:p>
        </w:tc>
      </w:tr>
      <w:tr xmlns:wp14="http://schemas.microsoft.com/office/word/2010/wordml" w:rsidR="00BB3BD5" w:rsidTr="00082408" w14:paraId="0FDD6DEE" wp14:textId="77777777">
        <w:tc>
          <w:tcPr>
            <w:tcW w:w="4639" w:type="dxa"/>
          </w:tcPr>
          <w:p w:rsidRPr="00BA27BA" w:rsidR="00BB3BD5" w:rsidP="00BB3BD5" w:rsidRDefault="00BB3BD5" w14:paraId="6E32889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(Autorizovaný) architekt </w:t>
            </w:r>
          </w:p>
          <w:p w:rsidR="00BB3BD5" w:rsidP="00BB3BD5" w:rsidRDefault="00BB3BD5" w14:paraId="608DE523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podľa § 4 resp. § 5 ods. (1) písm. a) Zákona č. 138/1992 Zb. o autorizovaných architektoch a autorizovaných stavebných inžinieroch alebo podľa ekvivalentnej právnej úpravy platnej v mieste sídla, mieste podnikania, či mieste inej adresy účastníka.</w:t>
            </w:r>
          </w:p>
        </w:tc>
        <w:tc>
          <w:tcPr>
            <w:tcW w:w="4889" w:type="dxa"/>
          </w:tcPr>
          <w:p w:rsidR="00BB3BD5" w:rsidP="00BB3BD5" w:rsidRDefault="00BB3BD5" w14:paraId="0A8F3B3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Slovenskej komory architektov</w:t>
            </w:r>
          </w:p>
        </w:tc>
      </w:tr>
      <w:tr xmlns:wp14="http://schemas.microsoft.com/office/word/2010/wordml" w:rsidR="00BB3BD5" w:rsidTr="00082408" w14:paraId="740B0C89" wp14:textId="77777777">
        <w:tc>
          <w:tcPr>
            <w:tcW w:w="4639" w:type="dxa"/>
          </w:tcPr>
          <w:p w:rsidRPr="00BA27BA" w:rsidR="00BB3BD5" w:rsidP="00BB3BD5" w:rsidRDefault="00BB3BD5" w14:paraId="551806E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(Autorizovaný) krajinný architekt</w:t>
            </w:r>
          </w:p>
          <w:p w:rsidRPr="00BA27BA" w:rsidR="00BB3BD5" w:rsidP="00BB3BD5" w:rsidRDefault="00BB3BD5" w14:paraId="7E6FFA7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podľa § 4a Zákona č. 138/1992 Zb. o autorizovaných architektoch a autorizovaných stavebných inžinieroch alebo podľa ekvivalentnej právnej úpravy platnej v mieste sídla, mieste podnikania, či mieste inej adresy účastníka. </w:t>
            </w:r>
          </w:p>
          <w:p w:rsidRPr="00BA27BA" w:rsidR="00BB3BD5" w:rsidP="00BB3BD5" w:rsidRDefault="00BB3BD5" w14:paraId="732655C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Pr="00BA27BA" w:rsidR="00BB3BD5" w:rsidP="00BB3BD5" w:rsidRDefault="00BB3BD5" w14:paraId="13BA139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1) Poukázanie na záznam v príslušnom registri Slovenskej komory architektov resp. iného profesného združenia podľa miesta sídla resp. trvalého pobytu, resp. 2) preukázaním dosiahnutého vzdelania. Uchádzač predloží diplom resp. relevantný dokument </w:t>
            </w:r>
            <w:r w:rsidRPr="00BA27BA">
              <w:rPr>
                <w:rFonts w:ascii="Calibri Light" w:hAnsi="Calibri Light" w:cs="Calibri Light"/>
                <w:sz w:val="20"/>
              </w:rPr>
              <w:t>preukazujúci vzdelanie.</w:t>
            </w:r>
          </w:p>
        </w:tc>
        <w:tc>
          <w:tcPr>
            <w:tcW w:w="4889" w:type="dxa"/>
          </w:tcPr>
          <w:p w:rsidR="00BB3BD5" w:rsidP="00BB3BD5" w:rsidRDefault="00BB3BD5" w14:paraId="4B17F30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Slovenskej komory architektov</w:t>
            </w:r>
          </w:p>
        </w:tc>
      </w:tr>
      <w:tr xmlns:wp14="http://schemas.microsoft.com/office/word/2010/wordml" w:rsidR="00BB3BD5" w:rsidTr="00082408" w14:paraId="52F5996E" wp14:textId="77777777">
        <w:tc>
          <w:tcPr>
            <w:tcW w:w="4639" w:type="dxa"/>
          </w:tcPr>
          <w:p w:rsidR="00BB3BD5" w:rsidP="00BB3BD5" w:rsidRDefault="00BB3BD5" w14:paraId="4374297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Dopravný inžinier</w:t>
            </w:r>
          </w:p>
          <w:p w:rsidR="00BB3BD5" w:rsidP="00BB3BD5" w:rsidRDefault="00BB3BD5" w14:paraId="433A7F63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 xml:space="preserve">podľa § 34 ods. (1) písm. g) ZVO preukázanie dosiahnutého vzdelania dopravného inžiniera, </w:t>
            </w:r>
            <w:proofErr w:type="spellStart"/>
            <w:r w:rsidRPr="00611424">
              <w:rPr>
                <w:rFonts w:ascii="Calibri Light" w:hAnsi="Calibri Light" w:cs="Calibri Light"/>
                <w:sz w:val="20"/>
              </w:rPr>
              <w:t>t.z</w:t>
            </w:r>
            <w:proofErr w:type="spellEnd"/>
            <w:r w:rsidRPr="00611424">
              <w:rPr>
                <w:rFonts w:ascii="Calibri Light" w:hAnsi="Calibri Light" w:cs="Calibri Light"/>
                <w:sz w:val="20"/>
              </w:rPr>
              <w:t>. diplom resp. relevantný dokument preukazujúci vzdelanie.</w:t>
            </w:r>
          </w:p>
        </w:tc>
        <w:tc>
          <w:tcPr>
            <w:tcW w:w="4889" w:type="dxa"/>
          </w:tcPr>
          <w:p w:rsidR="00BB3BD5" w:rsidP="00BB3BD5" w:rsidRDefault="00BB3BD5" w14:paraId="41F9821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predložil zápis v SKSI, ktorého podmienkou je dosiahnuté vzdelania ale aj prax</w:t>
            </w:r>
          </w:p>
        </w:tc>
      </w:tr>
      <w:tr xmlns:wp14="http://schemas.microsoft.com/office/word/2010/wordml" w:rsidR="00BB3BD5" w:rsidTr="00082408" w14:paraId="480A3DAC" wp14:textId="77777777">
        <w:tc>
          <w:tcPr>
            <w:tcW w:w="4639" w:type="dxa"/>
          </w:tcPr>
          <w:p w:rsidRPr="00BA27BA" w:rsidR="00BB3BD5" w:rsidP="00BB3BD5" w:rsidRDefault="00BB3BD5" w14:paraId="74361906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Expert na inžiniersku činnosť</w:t>
            </w:r>
          </w:p>
          <w:p w:rsidRPr="00BA27BA" w:rsidR="00BB3BD5" w:rsidP="00BB3BD5" w:rsidRDefault="00BB3BD5" w14:paraId="057ECDC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="00BB3BD5" w:rsidP="00BB3BD5" w:rsidRDefault="00BB3BD5" w14:paraId="4B9D2DD3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Predložením minimálne dvoch praktických skúseností v oblasti inžinierskej činnosti osoby v období 5 rokov pred lehotou na predkladanie žiadosti o účasť.</w:t>
            </w:r>
          </w:p>
        </w:tc>
        <w:tc>
          <w:tcPr>
            <w:tcW w:w="4889" w:type="dxa"/>
          </w:tcPr>
          <w:p w:rsidR="00BB3BD5" w:rsidP="00BB3BD5" w:rsidRDefault="00BB3BD5" w14:paraId="5D5EFDE2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uvedené v Žiadosti o účasť</w:t>
            </w:r>
          </w:p>
        </w:tc>
      </w:tr>
    </w:tbl>
    <w:p xmlns:wp14="http://schemas.microsoft.com/office/word/2010/wordml" w:rsidRPr="00611424" w:rsidR="00594C6A" w:rsidP="00594C6A" w:rsidRDefault="00594C6A" w14:paraId="1ED79DA7" wp14:textId="77777777">
      <w:pPr>
        <w:pStyle w:val="F2-ZkladnText"/>
        <w:ind w:firstLine="70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r w:rsidRPr="00611424">
        <w:rPr>
          <w:rFonts w:ascii="Calibri Light" w:hAnsi="Calibri Light" w:cs="Calibri Light"/>
          <w:sz w:val="20"/>
          <w:u w:val="single"/>
        </w:rPr>
        <w:t>Záver:</w:t>
      </w:r>
      <w:r>
        <w:rPr>
          <w:rFonts w:ascii="Calibri Light" w:hAnsi="Calibri Light" w:cs="Calibri Light"/>
          <w:sz w:val="20"/>
        </w:rPr>
        <w:t xml:space="preserve"> uchádzač splnil podmienky účasti</w:t>
      </w:r>
    </w:p>
    <w:p xmlns:wp14="http://schemas.microsoft.com/office/word/2010/wordml" w:rsidR="00C87E24" w:rsidP="007E202F" w:rsidRDefault="00C87E24" w14:paraId="53128261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="00C87E24" w:rsidP="007E202F" w:rsidRDefault="00C87E24" w14:paraId="62486C05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Pr="00C87E24" w:rsidR="00C87E24" w:rsidP="007E202F" w:rsidRDefault="00C87E24" w14:paraId="1F75A9DD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C87E24">
        <w:rPr>
          <w:rFonts w:ascii="Calibri Light" w:hAnsi="Calibri Light" w:cs="Calibri Light"/>
          <w:b/>
          <w:sz w:val="20"/>
        </w:rPr>
        <w:t>3.</w:t>
      </w:r>
    </w:p>
    <w:p xmlns:wp14="http://schemas.microsoft.com/office/word/2010/wordml" w:rsidRPr="00C87E24" w:rsidR="00C87E24" w:rsidP="00C87E24" w:rsidRDefault="00C87E24" w14:paraId="4427CDFF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13D1B0DD" w:rsidR="00C87E24">
        <w:rPr>
          <w:rFonts w:ascii="Calibri Light" w:hAnsi="Calibri Light" w:cs="Calibri Light"/>
          <w:b w:val="1"/>
          <w:bCs w:val="1"/>
          <w:sz w:val="20"/>
          <w:szCs w:val="20"/>
        </w:rPr>
        <w:t>PLURAL  s.r.o.</w:t>
      </w:r>
    </w:p>
    <w:p xmlns:wp14="http://schemas.microsoft.com/office/word/2010/wordml" w:rsidR="00C87E24" w:rsidP="00C87E24" w:rsidRDefault="00C87E24" w14:paraId="50F2B6C2" wp14:textId="77777777">
      <w:pPr>
        <w:pStyle w:val="F2-ZkladnText"/>
        <w:rPr>
          <w:rFonts w:ascii="Calibri Light" w:hAnsi="Calibri Light" w:cs="Calibri Light"/>
          <w:sz w:val="20"/>
        </w:rPr>
      </w:pPr>
      <w:r w:rsidRPr="00C87E24">
        <w:rPr>
          <w:rFonts w:ascii="Calibri Light" w:hAnsi="Calibri Light" w:cs="Calibri Light"/>
          <w:sz w:val="20"/>
        </w:rPr>
        <w:t>ičo: 48265021</w:t>
      </w:r>
    </w:p>
    <w:p xmlns:wp14="http://schemas.microsoft.com/office/word/2010/wordml" w:rsidR="00C87E24" w:rsidP="00C87E24" w:rsidRDefault="00C87E24" w14:paraId="1A56A0B3" wp14:textId="77777777">
      <w:pPr>
        <w:pStyle w:val="F2-ZkladnText"/>
        <w:rPr>
          <w:rFonts w:ascii="Calibri Light" w:hAnsi="Calibri Light" w:cs="Calibri Light"/>
          <w:sz w:val="20"/>
        </w:rPr>
      </w:pPr>
      <w:proofErr w:type="spellStart"/>
      <w:r w:rsidRPr="00C87E24">
        <w:rPr>
          <w:rFonts w:ascii="Calibri Light" w:hAnsi="Calibri Light" w:cs="Calibri Light"/>
          <w:sz w:val="20"/>
        </w:rPr>
        <w:t>Klemensova</w:t>
      </w:r>
      <w:proofErr w:type="spellEnd"/>
      <w:r w:rsidRPr="00C87E24">
        <w:rPr>
          <w:rFonts w:ascii="Calibri Light" w:hAnsi="Calibri Light" w:cs="Calibri Light"/>
          <w:sz w:val="20"/>
        </w:rPr>
        <w:t xml:space="preserve"> 5</w:t>
      </w:r>
      <w:r>
        <w:rPr>
          <w:rFonts w:ascii="Calibri Light" w:hAnsi="Calibri Light" w:cs="Calibri Light"/>
          <w:sz w:val="20"/>
        </w:rPr>
        <w:t xml:space="preserve">,  </w:t>
      </w:r>
      <w:r w:rsidRPr="00C87E24">
        <w:rPr>
          <w:rFonts w:ascii="Calibri Light" w:hAnsi="Calibri Light" w:cs="Calibri Light"/>
          <w:sz w:val="20"/>
        </w:rPr>
        <w:t>811 09  Bratislava</w:t>
      </w:r>
      <w:r>
        <w:rPr>
          <w:rFonts w:ascii="Calibri Light" w:hAnsi="Calibri Light" w:cs="Calibri Light"/>
          <w:sz w:val="20"/>
        </w:rPr>
        <w:t xml:space="preserve">, </w:t>
      </w:r>
      <w:r w:rsidRPr="00C87E24">
        <w:rPr>
          <w:rFonts w:ascii="Calibri Light" w:hAnsi="Calibri Light" w:cs="Calibri Light"/>
          <w:sz w:val="20"/>
        </w:rPr>
        <w:t>Slovenská republika</w:t>
      </w:r>
    </w:p>
    <w:p xmlns:wp14="http://schemas.microsoft.com/office/word/2010/wordml" w:rsidR="00594C6A" w:rsidP="13D1B0DD" w:rsidRDefault="00594C6A" w14:paraId="4B99056E" wp14:noSpellErr="1" wp14:textId="34BD78E6">
      <w:pPr>
        <w:pStyle w:val="F2-ZkladnText"/>
        <w:rPr>
          <w:rFonts w:ascii="Calibri Light" w:hAnsi="Calibri Light" w:cs="Calibri Light"/>
          <w:sz w:val="20"/>
          <w:szCs w:val="20"/>
        </w:rPr>
      </w:pPr>
    </w:p>
    <w:p xmlns:wp14="http://schemas.microsoft.com/office/word/2010/wordml" w:rsidR="00BB3BD5" w:rsidP="00C87E24" w:rsidRDefault="00BB3BD5" w14:paraId="20874C63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Uchádzač na žiadosť verejného obstarávateľa doplnil doklady v systéme Josephine: 05.11.2020</w:t>
      </w:r>
    </w:p>
    <w:p xmlns:wp14="http://schemas.microsoft.com/office/word/2010/wordml" w:rsidR="00C87E24" w:rsidP="00C87E24" w:rsidRDefault="00C87E24" w14:paraId="1299C43A" wp14:textId="77777777">
      <w:pPr>
        <w:pStyle w:val="F2-ZkladnText"/>
        <w:rPr>
          <w:rFonts w:ascii="Calibri Light" w:hAnsi="Calibri Light" w:cs="Calibri Light"/>
          <w:sz w:val="20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639"/>
        <w:gridCol w:w="4889"/>
      </w:tblGrid>
      <w:tr xmlns:wp14="http://schemas.microsoft.com/office/word/2010/wordml" w:rsidRPr="00BA27BA" w:rsidR="00C87E24" w:rsidTr="00082408" w14:paraId="11DC59AF" wp14:textId="77777777">
        <w:tc>
          <w:tcPr>
            <w:tcW w:w="4639" w:type="dxa"/>
          </w:tcPr>
          <w:p w:rsidRPr="00BA27BA" w:rsidR="00C87E24" w:rsidP="00082408" w:rsidRDefault="00C87E24" w14:paraId="37B1A8F8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podmienka účasti</w:t>
            </w:r>
          </w:p>
        </w:tc>
        <w:tc>
          <w:tcPr>
            <w:tcW w:w="4889" w:type="dxa"/>
          </w:tcPr>
          <w:p w:rsidRPr="00BA27BA" w:rsidR="00C87E24" w:rsidP="00082408" w:rsidRDefault="00C87E24" w14:paraId="03E6CBAB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spôsob vyhodnotenia</w:t>
            </w:r>
          </w:p>
        </w:tc>
      </w:tr>
      <w:tr xmlns:wp14="http://schemas.microsoft.com/office/word/2010/wordml" w:rsidR="00C87E24" w:rsidTr="00082408" w14:paraId="1C8483EC" wp14:textId="77777777">
        <w:tc>
          <w:tcPr>
            <w:tcW w:w="4639" w:type="dxa"/>
          </w:tcPr>
          <w:p w:rsidR="00C87E24" w:rsidP="00082408" w:rsidRDefault="00C87E24" w14:paraId="7FE9A4F9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>podľa § 32 ods. (1) písm. e) ZVO oprávnenie dodávať tovar, uskutočňovať stavebné práce alebo poskytovať službu (výpis z obchodného registra)</w:t>
            </w:r>
          </w:p>
        </w:tc>
        <w:tc>
          <w:tcPr>
            <w:tcW w:w="4889" w:type="dxa"/>
          </w:tcPr>
          <w:p w:rsidR="00C87E24" w:rsidP="00082408" w:rsidRDefault="00594C6A" w14:paraId="3AEF9BC7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v</w:t>
            </w:r>
            <w:r>
              <w:rPr>
                <w:rFonts w:ascii="Calibri Light" w:hAnsi="Calibri Light" w:cs="Calibri Light"/>
                <w:sz w:val="20"/>
              </w:rPr>
              <w:t>erejný obstarávateľ si zabezpečil výpis z</w:t>
            </w:r>
            <w:r>
              <w:rPr>
                <w:rFonts w:ascii="Calibri Light" w:hAnsi="Calibri Light" w:cs="Calibri Light"/>
                <w:sz w:val="20"/>
              </w:rPr>
              <w:t> </w:t>
            </w:r>
            <w:r>
              <w:rPr>
                <w:rFonts w:ascii="Calibri Light" w:hAnsi="Calibri Light" w:cs="Calibri Light"/>
                <w:sz w:val="20"/>
              </w:rPr>
              <w:t>obchodného</w:t>
            </w:r>
            <w:r>
              <w:rPr>
                <w:rFonts w:ascii="Calibri Light" w:hAnsi="Calibri Light" w:cs="Calibri Light"/>
                <w:sz w:val="20"/>
              </w:rPr>
              <w:t xml:space="preserve"> resp. živnostenského</w:t>
            </w:r>
            <w:r>
              <w:rPr>
                <w:rFonts w:ascii="Calibri Light" w:hAnsi="Calibri Light" w:cs="Calibri Light"/>
                <w:sz w:val="20"/>
              </w:rPr>
              <w:t xml:space="preserve"> registra cez portál oversi.sk,</w:t>
            </w:r>
            <w:r w:rsidR="00BC2E55">
              <w:rPr>
                <w:rFonts w:ascii="Calibri Light" w:hAnsi="Calibri Light" w:cs="Calibri Light"/>
                <w:sz w:val="20"/>
              </w:rPr>
              <w:t xml:space="preserve"> relevantné predmety činnosti:</w:t>
            </w:r>
          </w:p>
          <w:p w:rsidR="00594C6A" w:rsidP="00082408" w:rsidRDefault="00594C6A" w14:paraId="521F7C7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PLURAL s.r.o.:</w:t>
            </w:r>
          </w:p>
          <w:p w:rsidRPr="00594C6A" w:rsidR="00594C6A" w:rsidP="00594C6A" w:rsidRDefault="00594C6A" w14:paraId="05124C4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594C6A">
              <w:rPr>
                <w:rFonts w:ascii="Calibri Light" w:hAnsi="Calibri Light" w:cs="Calibri Light"/>
                <w:sz w:val="20"/>
              </w:rPr>
              <w:t>Výkon odborných činností vo výstavbe na základe autorizácie ­ autorizovaný architekt ­ podľa zákona č. 138/1992 Zb. o autorizovaných architektoch</w:t>
            </w:r>
          </w:p>
          <w:p w:rsidR="00594C6A" w:rsidP="00594C6A" w:rsidRDefault="00594C6A" w14:paraId="44DBE618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594C6A">
              <w:rPr>
                <w:rFonts w:ascii="Calibri Light" w:hAnsi="Calibri Light" w:cs="Calibri Light"/>
                <w:sz w:val="20"/>
              </w:rPr>
              <w:t>a autorizovaných stavebných inžinieroch v znení neskorších predpisov</w:t>
            </w:r>
          </w:p>
          <w:p w:rsidR="00594C6A" w:rsidP="00594C6A" w:rsidRDefault="00594C6A" w14:paraId="0504C2F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Ing. Magdaléna Pastvová:</w:t>
            </w:r>
          </w:p>
          <w:p w:rsidR="00594C6A" w:rsidP="00594C6A" w:rsidRDefault="00594C6A" w14:paraId="4453EA9B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594C6A">
              <w:rPr>
                <w:rFonts w:ascii="Calibri Light" w:hAnsi="Calibri Light" w:cs="Calibri Light"/>
                <w:sz w:val="20"/>
              </w:rPr>
              <w:t xml:space="preserve">Uskutočňovanie </w:t>
            </w:r>
            <w:proofErr w:type="spellStart"/>
            <w:r w:rsidRPr="00594C6A">
              <w:rPr>
                <w:rFonts w:ascii="Calibri Light" w:hAnsi="Calibri Light" w:cs="Calibri Light"/>
                <w:sz w:val="20"/>
              </w:rPr>
              <w:t>krajinno­architektonických</w:t>
            </w:r>
            <w:proofErr w:type="spellEnd"/>
            <w:r w:rsidRPr="00594C6A">
              <w:rPr>
                <w:rFonts w:ascii="Calibri Light" w:hAnsi="Calibri Light" w:cs="Calibri Light"/>
                <w:sz w:val="20"/>
              </w:rPr>
              <w:t xml:space="preserve"> sadovníckych diel</w:t>
            </w:r>
          </w:p>
          <w:p w:rsidR="00594C6A" w:rsidP="00594C6A" w:rsidRDefault="00594C6A" w14:paraId="022D8CB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FIDOP s.r.o.</w:t>
            </w:r>
          </w:p>
          <w:p w:rsidR="00BC2E55" w:rsidP="00594C6A" w:rsidRDefault="00BC2E55" w14:paraId="4C2FAD1A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C2E55">
              <w:rPr>
                <w:rFonts w:ascii="Calibri Light" w:hAnsi="Calibri Light" w:cs="Calibri Light"/>
                <w:sz w:val="20"/>
              </w:rPr>
              <w:t>inžinierska činnosť (okrem vybraných činností vo výstavbe)</w:t>
            </w:r>
          </w:p>
          <w:p w:rsidR="00BC2E55" w:rsidP="00594C6A" w:rsidRDefault="00BC2E55" w14:paraId="143F335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</w:rPr>
              <w:t>emProject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>, s.r.o.</w:t>
            </w:r>
          </w:p>
          <w:p w:rsidR="00BC2E55" w:rsidP="00594C6A" w:rsidRDefault="00BC2E55" w14:paraId="4EF8C89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C2E55">
              <w:rPr>
                <w:rFonts w:ascii="Calibri Light" w:hAnsi="Calibri Light" w:cs="Calibri Light"/>
                <w:sz w:val="20"/>
              </w:rPr>
              <w:t xml:space="preserve">autorizovaný stavebný inžinier v </w:t>
            </w:r>
            <w:proofErr w:type="spellStart"/>
            <w:r w:rsidRPr="00BC2E55">
              <w:rPr>
                <w:rFonts w:ascii="Calibri Light" w:hAnsi="Calibri Light" w:cs="Calibri Light"/>
                <w:sz w:val="20"/>
              </w:rPr>
              <w:t>katgórií</w:t>
            </w:r>
            <w:proofErr w:type="spellEnd"/>
            <w:r w:rsidRPr="00BC2E55">
              <w:rPr>
                <w:rFonts w:ascii="Calibri Light" w:hAnsi="Calibri Light" w:cs="Calibri Light"/>
                <w:sz w:val="20"/>
              </w:rPr>
              <w:t xml:space="preserve"> inžinier pre konštrukcie pozemných stavieb s rozsahom oprávnenia vykonávať odborné činnosti vo výstavbe podľa zákona SNR č. 138/1992 Zb. o autorizovaných architektoch a autorizovaných stavebných inžinieroch v znení neskorších predpisov vydaných pod reg. číslom 5209*I1 zo dňa 24.04.2013 a to: na vyhotovovanie projektovej dokumentácie na stavebné povolenie a na poskytovanie technického a ekonomického poradenstva týkajúceho sa konštrukcií pozemných stavieb ­ vypracúva odborné posudky a odhady ­ vykonáva odborný autorský dohľad nad uskutočňovaním stavieb a podľa projektovej dokumentácie overenej stavebným </w:t>
            </w:r>
            <w:proofErr w:type="spellStart"/>
            <w:r w:rsidRPr="00BC2E55">
              <w:rPr>
                <w:rFonts w:ascii="Calibri Light" w:hAnsi="Calibri Light" w:cs="Calibri Light"/>
                <w:sz w:val="20"/>
              </w:rPr>
              <w:t>úraom</w:t>
            </w:r>
            <w:proofErr w:type="spellEnd"/>
            <w:r w:rsidRPr="00BC2E55">
              <w:rPr>
                <w:rFonts w:ascii="Calibri Light" w:hAnsi="Calibri Light" w:cs="Calibri Light"/>
                <w:sz w:val="20"/>
              </w:rPr>
              <w:t xml:space="preserve"> v územnom </w:t>
            </w:r>
            <w:r w:rsidRPr="00BC2E55">
              <w:rPr>
                <w:rFonts w:ascii="Calibri Light" w:hAnsi="Calibri Light" w:cs="Calibri Light"/>
                <w:sz w:val="20"/>
              </w:rPr>
              <w:t>konaní alebo v stavebnom konaní.</w:t>
            </w:r>
          </w:p>
        </w:tc>
      </w:tr>
      <w:tr xmlns:wp14="http://schemas.microsoft.com/office/word/2010/wordml" w:rsidR="00C87E24" w:rsidTr="00082408" w14:paraId="6E015AC3" wp14:textId="77777777">
        <w:tc>
          <w:tcPr>
            <w:tcW w:w="4639" w:type="dxa"/>
          </w:tcPr>
          <w:p w:rsidRPr="00611424" w:rsidR="00C87E24" w:rsidP="00082408" w:rsidRDefault="00C87E24" w14:paraId="6D9A62D6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podľa § 32 ods. (1) písm. </w:t>
            </w:r>
            <w:r w:rsidRPr="00BA27BA">
              <w:rPr>
                <w:rFonts w:ascii="Calibri Light" w:hAnsi="Calibri Light" w:cs="Calibri Light"/>
                <w:sz w:val="20"/>
              </w:rPr>
              <w:t>f)</w:t>
            </w:r>
            <w:r>
              <w:rPr>
                <w:rFonts w:ascii="Calibri Light" w:hAnsi="Calibri Light" w:cs="Calibri Light"/>
                <w:sz w:val="20"/>
              </w:rPr>
              <w:t xml:space="preserve"> ZVO</w:t>
            </w:r>
            <w:r w:rsidRPr="00BA27BA">
              <w:rPr>
                <w:rFonts w:ascii="Calibri Light" w:hAnsi="Calibri Light" w:cs="Calibri Light"/>
                <w:sz w:val="20"/>
              </w:rPr>
              <w:t xml:space="preserve"> nemá uložený zákaz účasti vo verejnom obstarávaní potvrdený konečným rozhodnutím v Slovenskej republike alebo v štáte sídla, miesta podnikania alebo obvyklého pobytu,</w:t>
            </w:r>
          </w:p>
        </w:tc>
        <w:tc>
          <w:tcPr>
            <w:tcW w:w="4889" w:type="dxa"/>
          </w:tcPr>
          <w:p w:rsidR="00C87E24" w:rsidP="00082408" w:rsidRDefault="00BB3BD5" w14:paraId="5AD120C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čestné vyhlásenie predložil v žiadosti o</w:t>
            </w:r>
            <w:r w:rsidR="00BC2E55">
              <w:rPr>
                <w:rFonts w:ascii="Calibri Light" w:hAnsi="Calibri Light" w:cs="Calibri Light"/>
                <w:sz w:val="20"/>
              </w:rPr>
              <w:t> </w:t>
            </w:r>
            <w:r>
              <w:rPr>
                <w:rFonts w:ascii="Calibri Light" w:hAnsi="Calibri Light" w:cs="Calibri Light"/>
                <w:sz w:val="20"/>
              </w:rPr>
              <w:t>účasť</w:t>
            </w:r>
            <w:r w:rsidR="00BC2E55">
              <w:rPr>
                <w:rFonts w:ascii="Calibri Light" w:hAnsi="Calibri Light" w:cs="Calibri Light"/>
                <w:sz w:val="20"/>
              </w:rPr>
              <w:t xml:space="preserve"> + za ostatných členov skupiny</w:t>
            </w:r>
          </w:p>
        </w:tc>
      </w:tr>
      <w:tr xmlns:wp14="http://schemas.microsoft.com/office/word/2010/wordml" w:rsidR="00BC2E55" w:rsidTr="00082408" w14:paraId="40B38681" wp14:textId="77777777">
        <w:tc>
          <w:tcPr>
            <w:tcW w:w="4639" w:type="dxa"/>
          </w:tcPr>
          <w:p w:rsidRPr="00BA27BA" w:rsidR="00BC2E55" w:rsidP="00BC2E55" w:rsidRDefault="00BC2E55" w14:paraId="21133D29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(Autorizovaný) architekt </w:t>
            </w:r>
          </w:p>
          <w:p w:rsidR="00BC2E55" w:rsidP="00BC2E55" w:rsidRDefault="00BC2E55" w14:paraId="65DEBF6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podľa § 4 resp. § 5 ods. (1) písm. a) Zákona č. 138/1992 Zb. o autorizovaných architektoch a autorizovaných stavebných inžinieroch alebo podľa ekvivalentnej právnej úpravy platnej v mieste sídla, mieste podnikania, či mieste inej adresy účastníka.</w:t>
            </w:r>
          </w:p>
        </w:tc>
        <w:tc>
          <w:tcPr>
            <w:tcW w:w="4889" w:type="dxa"/>
          </w:tcPr>
          <w:p w:rsidR="00BC2E55" w:rsidP="00BC2E55" w:rsidRDefault="00BC2E55" w14:paraId="2FC17089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Slovenskej komory architektov</w:t>
            </w:r>
          </w:p>
        </w:tc>
      </w:tr>
      <w:tr xmlns:wp14="http://schemas.microsoft.com/office/word/2010/wordml" w:rsidR="00BC2E55" w:rsidTr="00082408" w14:paraId="715A47A0" wp14:textId="77777777">
        <w:tc>
          <w:tcPr>
            <w:tcW w:w="4639" w:type="dxa"/>
          </w:tcPr>
          <w:p w:rsidRPr="00BA27BA" w:rsidR="00BC2E55" w:rsidP="00BC2E55" w:rsidRDefault="00BC2E55" w14:paraId="64EB374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(Autorizovaný) krajinný architekt</w:t>
            </w:r>
          </w:p>
          <w:p w:rsidRPr="00BA27BA" w:rsidR="00BC2E55" w:rsidP="00BC2E55" w:rsidRDefault="00BC2E55" w14:paraId="67FD5A64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podľa § 4a Zákona č. 138/1992 Zb. o autorizovaných architektoch a autorizovaných stavebných inžinieroch alebo podľa ekvivalentnej právnej úpravy platnej v mieste sídla, mieste podnikania, či mieste inej adresy účastníka. </w:t>
            </w:r>
          </w:p>
          <w:p w:rsidRPr="00BA27BA" w:rsidR="00BC2E55" w:rsidP="00BC2E55" w:rsidRDefault="00BC2E55" w14:paraId="58280C2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Pr="00BA27BA" w:rsidR="00BC2E55" w:rsidP="00BC2E55" w:rsidRDefault="00BC2E55" w14:paraId="5E7E949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1) Poukázanie na záznam v príslušnom registri Slovenskej komory architektov resp. iného profesného združenia podľa miesta sídla resp. trvalého pobytu, resp. 2) preukázaním dosiahnutého vzdelania. Uchádzač predloží diplom resp. relevantný dokument preukazujúci vzdelanie.</w:t>
            </w:r>
          </w:p>
        </w:tc>
        <w:tc>
          <w:tcPr>
            <w:tcW w:w="4889" w:type="dxa"/>
          </w:tcPr>
          <w:p w:rsidR="00BC2E55" w:rsidP="00BC2E55" w:rsidRDefault="00BC2E55" w14:paraId="7E1EC587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predložil doklad o vzdelaní</w:t>
            </w:r>
          </w:p>
        </w:tc>
      </w:tr>
      <w:tr xmlns:wp14="http://schemas.microsoft.com/office/word/2010/wordml" w:rsidR="00BC2E55" w:rsidTr="00082408" w14:paraId="3569625C" wp14:textId="77777777">
        <w:tc>
          <w:tcPr>
            <w:tcW w:w="4639" w:type="dxa"/>
          </w:tcPr>
          <w:p w:rsidR="00BC2E55" w:rsidP="00BC2E55" w:rsidRDefault="00BC2E55" w14:paraId="1AE3043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Dopravný inžinier</w:t>
            </w:r>
          </w:p>
          <w:p w:rsidR="00BC2E55" w:rsidP="00BC2E55" w:rsidRDefault="00BC2E55" w14:paraId="7F5C161B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 xml:space="preserve">podľa § 34 ods. (1) písm. g) ZVO preukázanie dosiahnutého vzdelania dopravného inžiniera, </w:t>
            </w:r>
            <w:proofErr w:type="spellStart"/>
            <w:r w:rsidRPr="00611424">
              <w:rPr>
                <w:rFonts w:ascii="Calibri Light" w:hAnsi="Calibri Light" w:cs="Calibri Light"/>
                <w:sz w:val="20"/>
              </w:rPr>
              <w:t>t.z</w:t>
            </w:r>
            <w:proofErr w:type="spellEnd"/>
            <w:r w:rsidRPr="00611424">
              <w:rPr>
                <w:rFonts w:ascii="Calibri Light" w:hAnsi="Calibri Light" w:cs="Calibri Light"/>
                <w:sz w:val="20"/>
              </w:rPr>
              <w:t>. diplom resp. relevantný dokument preukazujúci vzdelanie.</w:t>
            </w:r>
          </w:p>
        </w:tc>
        <w:tc>
          <w:tcPr>
            <w:tcW w:w="4889" w:type="dxa"/>
          </w:tcPr>
          <w:p w:rsidR="00BC2E55" w:rsidP="00BC2E55" w:rsidRDefault="00BC2E55" w14:paraId="621ED92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predložil doklad o vzdelaní</w:t>
            </w:r>
          </w:p>
        </w:tc>
      </w:tr>
      <w:tr xmlns:wp14="http://schemas.microsoft.com/office/word/2010/wordml" w:rsidR="00BC2E55" w:rsidTr="00082408" w14:paraId="18737C83" wp14:textId="77777777">
        <w:tc>
          <w:tcPr>
            <w:tcW w:w="4639" w:type="dxa"/>
          </w:tcPr>
          <w:p w:rsidRPr="00BA27BA" w:rsidR="00BC2E55" w:rsidP="00BC2E55" w:rsidRDefault="00BC2E55" w14:paraId="597ADEF5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Expert na inžiniersku činnosť</w:t>
            </w:r>
          </w:p>
          <w:p w:rsidRPr="00BA27BA" w:rsidR="00BC2E55" w:rsidP="00BC2E55" w:rsidRDefault="00BC2E55" w14:paraId="03060D3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="00BC2E55" w:rsidP="00BC2E55" w:rsidRDefault="00BC2E55" w14:paraId="74EAE73F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Predložením minimálne dvoch praktických skúseností v oblasti inžinierskej činnosti osoby v období 5 rokov pred lehotou na predkladanie žiadosti o účasť.</w:t>
            </w:r>
          </w:p>
        </w:tc>
        <w:tc>
          <w:tcPr>
            <w:tcW w:w="4889" w:type="dxa"/>
          </w:tcPr>
          <w:p w:rsidR="00BC2E55" w:rsidP="00BC2E55" w:rsidRDefault="00BC2E55" w14:paraId="357EDE3A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uvedené v Žiadosti o účasť</w:t>
            </w:r>
          </w:p>
        </w:tc>
      </w:tr>
    </w:tbl>
    <w:p xmlns:wp14="http://schemas.microsoft.com/office/word/2010/wordml" w:rsidR="00C87E24" w:rsidP="00594C6A" w:rsidRDefault="00594C6A" w14:paraId="577F2A74" wp14:textId="77777777">
      <w:pPr>
        <w:pStyle w:val="F2-ZkladnText"/>
        <w:ind w:left="70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Pozn.: naviac uchádzač preložil aj čestné vyhlásenie o vytvorení skupiny dodávateľov a plnomocenstvo na vedúceho člena skupiny – PLURAL s.r.o.</w:t>
      </w:r>
    </w:p>
    <w:p xmlns:wp14="http://schemas.microsoft.com/office/word/2010/wordml" w:rsidR="00BC2E55" w:rsidP="00594C6A" w:rsidRDefault="00BC2E55" w14:paraId="4DDBEF00" wp14:textId="77777777">
      <w:pPr>
        <w:pStyle w:val="F2-ZkladnText"/>
        <w:ind w:left="708"/>
        <w:rPr>
          <w:rFonts w:ascii="Calibri Light" w:hAnsi="Calibri Light" w:cs="Calibri Light"/>
          <w:sz w:val="20"/>
        </w:rPr>
      </w:pPr>
    </w:p>
    <w:p xmlns:wp14="http://schemas.microsoft.com/office/word/2010/wordml" w:rsidRPr="00611424" w:rsidR="00BC2E55" w:rsidP="00BC2E55" w:rsidRDefault="00BC2E55" w14:paraId="6F9E9AD3" wp14:textId="77777777">
      <w:pPr>
        <w:pStyle w:val="F2-ZkladnText"/>
        <w:ind w:firstLine="70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r w:rsidRPr="00611424">
        <w:rPr>
          <w:rFonts w:ascii="Calibri Light" w:hAnsi="Calibri Light" w:cs="Calibri Light"/>
          <w:sz w:val="20"/>
          <w:u w:val="single"/>
        </w:rPr>
        <w:t>Záver:</w:t>
      </w:r>
      <w:r>
        <w:rPr>
          <w:rFonts w:ascii="Calibri Light" w:hAnsi="Calibri Light" w:cs="Calibri Light"/>
          <w:sz w:val="20"/>
        </w:rPr>
        <w:t xml:space="preserve"> uchádzač splnil podmienky účasti</w:t>
      </w:r>
    </w:p>
    <w:p xmlns:wp14="http://schemas.microsoft.com/office/word/2010/wordml" w:rsidR="00BC2E55" w:rsidP="00594C6A" w:rsidRDefault="00BC2E55" w14:paraId="3461D779" wp14:textId="77777777">
      <w:pPr>
        <w:pStyle w:val="F2-ZkladnText"/>
        <w:ind w:left="708"/>
        <w:rPr>
          <w:rFonts w:ascii="Calibri Light" w:hAnsi="Calibri Light" w:cs="Calibri Light"/>
          <w:sz w:val="20"/>
        </w:rPr>
      </w:pPr>
    </w:p>
    <w:p xmlns:wp14="http://schemas.microsoft.com/office/word/2010/wordml" w:rsidR="00C87E24" w:rsidP="00C87E24" w:rsidRDefault="00C87E24" w14:paraId="3CF2D8B6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Pr="00C87E24" w:rsidR="00C87E24" w:rsidP="00C87E24" w:rsidRDefault="00C87E24" w14:paraId="40AC15EE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C87E24">
        <w:rPr>
          <w:rFonts w:ascii="Calibri Light" w:hAnsi="Calibri Light" w:cs="Calibri Light"/>
          <w:b/>
          <w:sz w:val="20"/>
        </w:rPr>
        <w:t xml:space="preserve">4. </w:t>
      </w:r>
    </w:p>
    <w:p xmlns:wp14="http://schemas.microsoft.com/office/word/2010/wordml" w:rsidRPr="00C87E24" w:rsidR="00C87E24" w:rsidP="00C87E24" w:rsidRDefault="00C87E24" w14:paraId="4AFFEC3F" wp14:textId="77777777">
      <w:pPr>
        <w:pStyle w:val="F2-ZkladnText"/>
        <w:rPr>
          <w:rFonts w:ascii="Calibri Light" w:hAnsi="Calibri Light" w:cs="Calibri Light"/>
          <w:b/>
          <w:sz w:val="20"/>
        </w:rPr>
      </w:pPr>
      <w:r w:rsidRPr="00C87E24">
        <w:rPr>
          <w:rFonts w:ascii="Calibri Light" w:hAnsi="Calibri Light" w:cs="Calibri Light"/>
          <w:b/>
          <w:sz w:val="20"/>
        </w:rPr>
        <w:t>SLLA s.r.o.</w:t>
      </w:r>
    </w:p>
    <w:p xmlns:wp14="http://schemas.microsoft.com/office/word/2010/wordml" w:rsidRPr="00C87E24" w:rsidR="00C87E24" w:rsidP="00C87E24" w:rsidRDefault="00C87E24" w14:paraId="26FB8E41" wp14:textId="77777777">
      <w:pPr>
        <w:pStyle w:val="F2-ZkladnText"/>
        <w:rPr>
          <w:rFonts w:ascii="Calibri Light" w:hAnsi="Calibri Light" w:cs="Calibri Light"/>
          <w:sz w:val="20"/>
        </w:rPr>
      </w:pPr>
      <w:r w:rsidRPr="00C87E24">
        <w:rPr>
          <w:rFonts w:ascii="Calibri Light" w:hAnsi="Calibri Light" w:cs="Calibri Light"/>
          <w:sz w:val="20"/>
        </w:rPr>
        <w:t>ičo: 44356871</w:t>
      </w:r>
    </w:p>
    <w:p xmlns:wp14="http://schemas.microsoft.com/office/word/2010/wordml" w:rsidR="00C87E24" w:rsidP="00C87E24" w:rsidRDefault="00C87E24" w14:paraId="3C24EB18" wp14:textId="77777777">
      <w:pPr>
        <w:pStyle w:val="F2-ZkladnText"/>
        <w:rPr>
          <w:rFonts w:ascii="Calibri Light" w:hAnsi="Calibri Light" w:cs="Calibri Light"/>
          <w:sz w:val="20"/>
        </w:rPr>
      </w:pPr>
      <w:r w:rsidRPr="00C87E24">
        <w:rPr>
          <w:rFonts w:ascii="Calibri Light" w:hAnsi="Calibri Light" w:cs="Calibri Light"/>
          <w:sz w:val="20"/>
        </w:rPr>
        <w:t>Klariská 10</w:t>
      </w:r>
      <w:r>
        <w:rPr>
          <w:rFonts w:ascii="Calibri Light" w:hAnsi="Calibri Light" w:cs="Calibri Light"/>
          <w:sz w:val="20"/>
        </w:rPr>
        <w:t xml:space="preserve">, </w:t>
      </w:r>
      <w:r w:rsidRPr="00C87E24">
        <w:rPr>
          <w:rFonts w:ascii="Calibri Light" w:hAnsi="Calibri Light" w:cs="Calibri Light"/>
          <w:sz w:val="20"/>
        </w:rPr>
        <w:t>811 03  Bratislava</w:t>
      </w:r>
      <w:r>
        <w:rPr>
          <w:rFonts w:ascii="Calibri Light" w:hAnsi="Calibri Light" w:cs="Calibri Light"/>
          <w:sz w:val="20"/>
        </w:rPr>
        <w:t xml:space="preserve">, </w:t>
      </w:r>
      <w:r w:rsidRPr="00C87E24">
        <w:rPr>
          <w:rFonts w:ascii="Calibri Light" w:hAnsi="Calibri Light" w:cs="Calibri Light"/>
          <w:sz w:val="20"/>
        </w:rPr>
        <w:t>Slovenská republika</w:t>
      </w:r>
    </w:p>
    <w:p xmlns:wp14="http://schemas.microsoft.com/office/word/2010/wordml" w:rsidR="00BB3BD5" w:rsidP="00C87E24" w:rsidRDefault="00BB3BD5" w14:paraId="0FB78278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="00BB3BD5" w:rsidP="00BB3BD5" w:rsidRDefault="00BB3BD5" w14:paraId="7125E5FA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Uchádzač na žiadosť verejného obstarávateľa doplnil doklady v systéme Josephine: 0</w:t>
      </w:r>
      <w:r>
        <w:rPr>
          <w:rFonts w:ascii="Calibri Light" w:hAnsi="Calibri Light" w:cs="Calibri Light"/>
          <w:sz w:val="20"/>
        </w:rPr>
        <w:t>6</w:t>
      </w:r>
      <w:r>
        <w:rPr>
          <w:rFonts w:ascii="Calibri Light" w:hAnsi="Calibri Light" w:cs="Calibri Light"/>
          <w:sz w:val="20"/>
        </w:rPr>
        <w:t>.11.2020</w:t>
      </w:r>
    </w:p>
    <w:p xmlns:wp14="http://schemas.microsoft.com/office/word/2010/wordml" w:rsidRPr="00DF5CE8" w:rsidR="00BB3BD5" w:rsidP="00C87E24" w:rsidRDefault="00BB3BD5" w14:paraId="1FC39945" wp14:textId="77777777">
      <w:pPr>
        <w:pStyle w:val="F2-ZkladnText"/>
        <w:rPr>
          <w:rFonts w:ascii="Calibri Light" w:hAnsi="Calibri Light" w:cs="Calibri Light"/>
          <w:sz w:val="20"/>
        </w:rPr>
      </w:pPr>
    </w:p>
    <w:p xmlns:wp14="http://schemas.microsoft.com/office/word/2010/wordml" w:rsidR="00C87E24" w:rsidP="00291D7B" w:rsidRDefault="00C87E24" w14:paraId="0562CB0E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639"/>
        <w:gridCol w:w="4889"/>
      </w:tblGrid>
      <w:tr xmlns:wp14="http://schemas.microsoft.com/office/word/2010/wordml" w:rsidRPr="00BA27BA" w:rsidR="00C87E24" w:rsidTr="00082408" w14:paraId="0E1D3DA6" wp14:textId="77777777">
        <w:tc>
          <w:tcPr>
            <w:tcW w:w="4639" w:type="dxa"/>
          </w:tcPr>
          <w:p w:rsidRPr="00BA27BA" w:rsidR="00C87E24" w:rsidP="00082408" w:rsidRDefault="00C87E24" w14:paraId="2E5F7EB1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podmienka účasti</w:t>
            </w:r>
          </w:p>
        </w:tc>
        <w:tc>
          <w:tcPr>
            <w:tcW w:w="4889" w:type="dxa"/>
          </w:tcPr>
          <w:p w:rsidRPr="00BA27BA" w:rsidR="00C87E24" w:rsidP="00082408" w:rsidRDefault="00C87E24" w14:paraId="68FF0A36" wp14:textId="77777777">
            <w:pPr>
              <w:pStyle w:val="F2-ZkladnText"/>
              <w:rPr>
                <w:rFonts w:ascii="Calibri Light" w:hAnsi="Calibri Light" w:cs="Calibri Light"/>
                <w:b/>
                <w:sz w:val="20"/>
              </w:rPr>
            </w:pPr>
            <w:r w:rsidRPr="00BA27BA">
              <w:rPr>
                <w:rFonts w:ascii="Calibri Light" w:hAnsi="Calibri Light" w:cs="Calibri Light"/>
                <w:b/>
                <w:sz w:val="20"/>
              </w:rPr>
              <w:t>spôsob vyhodnotenia</w:t>
            </w:r>
          </w:p>
        </w:tc>
      </w:tr>
      <w:tr xmlns:wp14="http://schemas.microsoft.com/office/word/2010/wordml" w:rsidR="00C87E24" w:rsidTr="00082408" w14:paraId="4F0E4B0B" wp14:textId="77777777">
        <w:tc>
          <w:tcPr>
            <w:tcW w:w="4639" w:type="dxa"/>
          </w:tcPr>
          <w:p w:rsidR="00C87E24" w:rsidP="00082408" w:rsidRDefault="00C87E24" w14:paraId="0949671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>podľa § 32 ods. (1) písm. e) ZVO oprávnenie dodávať tovar, uskutočňovať stavebné práce alebo poskytovať službu (výpis z obchodného registra)</w:t>
            </w:r>
          </w:p>
        </w:tc>
        <w:tc>
          <w:tcPr>
            <w:tcW w:w="4889" w:type="dxa"/>
          </w:tcPr>
          <w:p w:rsidR="00BC2E55" w:rsidP="00BC2E55" w:rsidRDefault="00BC2E55" w14:paraId="16395002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verejný obstarávateľ si zabezpečil výpis z obchodného registra cez portál oversi.sk,</w:t>
            </w:r>
            <w:r>
              <w:rPr>
                <w:rFonts w:ascii="Calibri Light" w:hAnsi="Calibri Light" w:cs="Calibri Light"/>
                <w:sz w:val="20"/>
              </w:rPr>
              <w:t xml:space="preserve"> predmet činnosti:</w:t>
            </w:r>
          </w:p>
          <w:p w:rsidR="00C87E24" w:rsidP="00082408" w:rsidRDefault="00BC2E55" w14:paraId="09110D6A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C2E55">
              <w:rPr>
                <w:rFonts w:ascii="Calibri Light" w:hAnsi="Calibri Light" w:cs="Calibri Light"/>
                <w:sz w:val="20"/>
              </w:rPr>
              <w:t>odborné činnosti v rozsahu oprávnení autorizovaného architekta,</w:t>
            </w:r>
          </w:p>
        </w:tc>
      </w:tr>
      <w:tr xmlns:wp14="http://schemas.microsoft.com/office/word/2010/wordml" w:rsidR="00C87E24" w:rsidTr="00082408" w14:paraId="5A6D37DE" wp14:textId="77777777">
        <w:tc>
          <w:tcPr>
            <w:tcW w:w="4639" w:type="dxa"/>
          </w:tcPr>
          <w:p w:rsidRPr="00611424" w:rsidR="00C87E24" w:rsidP="00082408" w:rsidRDefault="00C87E24" w14:paraId="339E7ED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podľa § 32 ods. (1) písm. </w:t>
            </w:r>
            <w:r w:rsidRPr="00BA27BA">
              <w:rPr>
                <w:rFonts w:ascii="Calibri Light" w:hAnsi="Calibri Light" w:cs="Calibri Light"/>
                <w:sz w:val="20"/>
              </w:rPr>
              <w:t>f)</w:t>
            </w:r>
            <w:r>
              <w:rPr>
                <w:rFonts w:ascii="Calibri Light" w:hAnsi="Calibri Light" w:cs="Calibri Light"/>
                <w:sz w:val="20"/>
              </w:rPr>
              <w:t xml:space="preserve"> ZVO</w:t>
            </w:r>
            <w:r w:rsidRPr="00BA27BA">
              <w:rPr>
                <w:rFonts w:ascii="Calibri Light" w:hAnsi="Calibri Light" w:cs="Calibri Light"/>
                <w:sz w:val="20"/>
              </w:rPr>
              <w:t xml:space="preserve"> nemá uložený zákaz účasti vo verejnom obstarávaní potvrdený konečným rozhodnutím v Slovenskej republike alebo v štáte sídla, </w:t>
            </w:r>
            <w:r w:rsidRPr="00BA27BA">
              <w:rPr>
                <w:rFonts w:ascii="Calibri Light" w:hAnsi="Calibri Light" w:cs="Calibri Light"/>
                <w:sz w:val="20"/>
              </w:rPr>
              <w:t>miesta podnikania alebo obvyklého pobytu,</w:t>
            </w:r>
          </w:p>
        </w:tc>
        <w:tc>
          <w:tcPr>
            <w:tcW w:w="4889" w:type="dxa"/>
          </w:tcPr>
          <w:p w:rsidR="00C87E24" w:rsidP="00082408" w:rsidRDefault="00BB3BD5" w14:paraId="72B87EF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čestné vyhlásenie predložil v žiadosti o účasť</w:t>
            </w:r>
          </w:p>
        </w:tc>
      </w:tr>
      <w:tr xmlns:wp14="http://schemas.microsoft.com/office/word/2010/wordml" w:rsidR="00C87E24" w:rsidTr="00082408" w14:paraId="2395E2A8" wp14:textId="77777777">
        <w:tc>
          <w:tcPr>
            <w:tcW w:w="4639" w:type="dxa"/>
          </w:tcPr>
          <w:p w:rsidRPr="00BA27BA" w:rsidR="00C87E24" w:rsidP="00082408" w:rsidRDefault="00C87E24" w14:paraId="72C9B618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(Autorizovaný) architekt </w:t>
            </w:r>
          </w:p>
          <w:p w:rsidR="00C87E24" w:rsidP="00082408" w:rsidRDefault="00C87E24" w14:paraId="5815F90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podľa § 4 resp. § 5 ods. (1) písm. a) Zákona č. 138/1992 Zb. o autorizovaných architektoch a autorizovaných stavebných inžinieroch alebo podľa ekvivalentnej právnej úpravy platnej v mieste sídla, mieste podnikania, či mieste inej adresy účastníka.</w:t>
            </w:r>
          </w:p>
        </w:tc>
        <w:tc>
          <w:tcPr>
            <w:tcW w:w="4889" w:type="dxa"/>
          </w:tcPr>
          <w:p w:rsidR="00C87E24" w:rsidP="00082408" w:rsidRDefault="00BC2E55" w14:paraId="768E799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overené v registri Slovenskej komory architektov</w:t>
            </w:r>
          </w:p>
        </w:tc>
      </w:tr>
      <w:tr xmlns:wp14="http://schemas.microsoft.com/office/word/2010/wordml" w:rsidR="00C87E24" w:rsidTr="00082408" w14:paraId="42E0FAE9" wp14:textId="77777777">
        <w:tc>
          <w:tcPr>
            <w:tcW w:w="4639" w:type="dxa"/>
          </w:tcPr>
          <w:p w:rsidRPr="00BA27BA" w:rsidR="00C87E24" w:rsidP="00082408" w:rsidRDefault="00C87E24" w14:paraId="5253C7A6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(Autorizovaný) krajinný architekt</w:t>
            </w:r>
          </w:p>
          <w:p w:rsidRPr="00BA27BA" w:rsidR="00C87E24" w:rsidP="00082408" w:rsidRDefault="00C87E24" w14:paraId="4AEE1AFE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 xml:space="preserve">podľa § 4a Zákona č. 138/1992 Zb. o autorizovaných architektoch a autorizovaných stavebných inžinieroch alebo podľa ekvivalentnej právnej úpravy platnej v mieste sídla, mieste podnikania, či mieste inej adresy účastníka. </w:t>
            </w:r>
          </w:p>
          <w:p w:rsidRPr="00BA27BA" w:rsidR="00C87E24" w:rsidP="00082408" w:rsidRDefault="00C87E24" w14:paraId="7F43C439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Pr="00BA27BA" w:rsidR="00C87E24" w:rsidP="00082408" w:rsidRDefault="00C87E24" w14:paraId="40649C9E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1) Poukázanie na záznam v príslušnom registri Slovenskej komory architektov resp. iného profesného združenia podľa miesta sídla resp. trvalého pobytu, resp. 2) preukázaním dosiahnutého vzdelania. Uchádzač predloží diplom resp. relevantný dokument preukazujúci vzdelanie.</w:t>
            </w:r>
          </w:p>
        </w:tc>
        <w:tc>
          <w:tcPr>
            <w:tcW w:w="4889" w:type="dxa"/>
          </w:tcPr>
          <w:p w:rsidR="00C87E24" w:rsidP="00082408" w:rsidRDefault="00BC2E55" w14:paraId="3C93120D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overené v registri </w:t>
            </w:r>
            <w:r>
              <w:rPr>
                <w:rFonts w:ascii="Calibri Light" w:hAnsi="Calibri Light" w:cs="Calibri Light"/>
                <w:sz w:val="20"/>
              </w:rPr>
              <w:t xml:space="preserve">Českej </w:t>
            </w:r>
            <w:r>
              <w:rPr>
                <w:rFonts w:ascii="Calibri Light" w:hAnsi="Calibri Light" w:cs="Calibri Light"/>
                <w:sz w:val="20"/>
              </w:rPr>
              <w:t>komory architektov</w:t>
            </w:r>
          </w:p>
        </w:tc>
      </w:tr>
      <w:tr xmlns:wp14="http://schemas.microsoft.com/office/word/2010/wordml" w:rsidR="00BC2E55" w:rsidTr="00082408" w14:paraId="2ECA665D" wp14:textId="77777777">
        <w:tc>
          <w:tcPr>
            <w:tcW w:w="4639" w:type="dxa"/>
          </w:tcPr>
          <w:p w:rsidR="00BC2E55" w:rsidP="00BC2E55" w:rsidRDefault="00BC2E55" w14:paraId="3D09A3C2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Dopravný inžinier</w:t>
            </w:r>
          </w:p>
          <w:p w:rsidR="00BC2E55" w:rsidP="00BC2E55" w:rsidRDefault="00BC2E55" w14:paraId="3F11DC4E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611424">
              <w:rPr>
                <w:rFonts w:ascii="Calibri Light" w:hAnsi="Calibri Light" w:cs="Calibri Light"/>
                <w:sz w:val="20"/>
              </w:rPr>
              <w:t xml:space="preserve">podľa § 34 ods. (1) písm. g) ZVO preukázanie dosiahnutého vzdelania dopravného inžiniera, </w:t>
            </w:r>
            <w:proofErr w:type="spellStart"/>
            <w:r w:rsidRPr="00611424">
              <w:rPr>
                <w:rFonts w:ascii="Calibri Light" w:hAnsi="Calibri Light" w:cs="Calibri Light"/>
                <w:sz w:val="20"/>
              </w:rPr>
              <w:t>t.z</w:t>
            </w:r>
            <w:proofErr w:type="spellEnd"/>
            <w:r w:rsidRPr="00611424">
              <w:rPr>
                <w:rFonts w:ascii="Calibri Light" w:hAnsi="Calibri Light" w:cs="Calibri Light"/>
                <w:sz w:val="20"/>
              </w:rPr>
              <w:t>. diplom resp. relevantný dokument preukazujúci vzdelanie.</w:t>
            </w:r>
          </w:p>
        </w:tc>
        <w:tc>
          <w:tcPr>
            <w:tcW w:w="4889" w:type="dxa"/>
          </w:tcPr>
          <w:p w:rsidR="00BC2E55" w:rsidP="00BC2E55" w:rsidRDefault="00BC2E55" w14:paraId="311BF148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predložil </w:t>
            </w:r>
            <w:r>
              <w:rPr>
                <w:rFonts w:ascii="Calibri Light" w:hAnsi="Calibri Light" w:cs="Calibri Light"/>
                <w:sz w:val="20"/>
              </w:rPr>
              <w:t>autorizačné osvedčenie</w:t>
            </w:r>
            <w:r>
              <w:rPr>
                <w:rFonts w:ascii="Calibri Light" w:hAnsi="Calibri Light" w:cs="Calibri Light"/>
                <w:sz w:val="20"/>
              </w:rPr>
              <w:t xml:space="preserve"> v</w:t>
            </w:r>
            <w:r>
              <w:rPr>
                <w:rFonts w:ascii="Calibri Light" w:hAnsi="Calibri Light" w:cs="Calibri Light"/>
                <w:sz w:val="20"/>
              </w:rPr>
              <w:t> </w:t>
            </w:r>
            <w:r>
              <w:rPr>
                <w:rFonts w:ascii="Calibri Light" w:hAnsi="Calibri Light" w:cs="Calibri Light"/>
                <w:sz w:val="20"/>
              </w:rPr>
              <w:t>SKSI</w:t>
            </w:r>
            <w:r>
              <w:rPr>
                <w:rFonts w:ascii="Calibri Light" w:hAnsi="Calibri Light" w:cs="Calibri Light"/>
                <w:sz w:val="20"/>
              </w:rPr>
              <w:t xml:space="preserve"> a doklad o dosiahnutom vzdelaní</w:t>
            </w:r>
          </w:p>
        </w:tc>
      </w:tr>
      <w:tr xmlns:wp14="http://schemas.microsoft.com/office/word/2010/wordml" w:rsidR="00BC2E55" w:rsidTr="00082408" w14:paraId="54E6083D" wp14:textId="77777777">
        <w:tc>
          <w:tcPr>
            <w:tcW w:w="4639" w:type="dxa"/>
          </w:tcPr>
          <w:p w:rsidRPr="00BA27BA" w:rsidR="00BC2E55" w:rsidP="00BC2E55" w:rsidRDefault="00BC2E55" w14:paraId="206DC301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Expert na inžiniersku činnosť</w:t>
            </w:r>
          </w:p>
          <w:p w:rsidRPr="00BA27BA" w:rsidR="00BC2E55" w:rsidP="00BC2E55" w:rsidRDefault="00BC2E55" w14:paraId="551AAC7C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Preukázanie splnenia podmienky účasti:</w:t>
            </w:r>
          </w:p>
          <w:p w:rsidR="00BC2E55" w:rsidP="00BC2E55" w:rsidRDefault="00BC2E55" w14:paraId="7572F610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 w:rsidRPr="00BA27BA">
              <w:rPr>
                <w:rFonts w:ascii="Calibri Light" w:hAnsi="Calibri Light" w:cs="Calibri Light"/>
                <w:sz w:val="20"/>
              </w:rPr>
              <w:t>Predložením minimálne dvoch praktických skúseností v oblasti inžinierskej činnosti osoby v období 5 rokov pred lehotou na predkladanie žiadosti o účasť.</w:t>
            </w:r>
          </w:p>
        </w:tc>
        <w:tc>
          <w:tcPr>
            <w:tcW w:w="4889" w:type="dxa"/>
          </w:tcPr>
          <w:p w:rsidR="00BC2E55" w:rsidP="00BC2E55" w:rsidRDefault="00BC2E55" w14:paraId="179D33CE" wp14:textId="77777777">
            <w:pPr>
              <w:pStyle w:val="F2-ZkladnText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predložené v žiadosti o účasť</w:t>
            </w:r>
          </w:p>
        </w:tc>
      </w:tr>
    </w:tbl>
    <w:p xmlns:wp14="http://schemas.microsoft.com/office/word/2010/wordml" w:rsidR="00BC2E55" w:rsidP="00291D7B" w:rsidRDefault="00BC2E55" w14:paraId="34CE0A41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</w:p>
    <w:p xmlns:wp14="http://schemas.microsoft.com/office/word/2010/wordml" w:rsidRPr="00611424" w:rsidR="00BC2E55" w:rsidP="00BC2E55" w:rsidRDefault="00BC2E55" w14:paraId="65A8AFB1" wp14:textId="77777777">
      <w:pPr>
        <w:pStyle w:val="F2-ZkladnText"/>
        <w:ind w:firstLine="70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r w:rsidRPr="00611424">
        <w:rPr>
          <w:rFonts w:ascii="Calibri Light" w:hAnsi="Calibri Light" w:cs="Calibri Light"/>
          <w:sz w:val="20"/>
          <w:u w:val="single"/>
        </w:rPr>
        <w:t>Záver:</w:t>
      </w:r>
      <w:r>
        <w:rPr>
          <w:rFonts w:ascii="Calibri Light" w:hAnsi="Calibri Light" w:cs="Calibri Light"/>
          <w:sz w:val="20"/>
        </w:rPr>
        <w:t xml:space="preserve"> uchádzač splnil podmienky účasti</w:t>
      </w:r>
    </w:p>
    <w:p xmlns:wp14="http://schemas.microsoft.com/office/word/2010/wordml" w:rsidR="00744631" w:rsidP="00291D7B" w:rsidRDefault="00744631" w14:paraId="62EBF3C5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  <w:r w:rsidRPr="00291D7B">
        <w:rPr>
          <w:rFonts w:ascii="Calibri Light" w:hAnsi="Calibri Light" w:eastAsia="Lucida Sans Unicode" w:cs="Calibri Light"/>
          <w:bCs/>
          <w:kern w:val="24"/>
        </w:rPr>
        <w:tab/>
      </w:r>
    </w:p>
    <w:p xmlns:wp14="http://schemas.microsoft.com/office/word/2010/wordml" w:rsidR="00BC2E55" w:rsidP="00291D7B" w:rsidRDefault="00BC2E55" w14:paraId="6D98A12B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</w:p>
    <w:p xmlns:wp14="http://schemas.microsoft.com/office/word/2010/wordml" w:rsidR="00BC2E55" w:rsidP="00291D7B" w:rsidRDefault="00BC2E55" w14:paraId="68B33D95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  <w:r>
        <w:rPr>
          <w:rFonts w:ascii="Calibri Light" w:hAnsi="Calibri Light" w:eastAsia="Lucida Sans Unicode" w:cs="Calibri Light"/>
          <w:bCs/>
          <w:kern w:val="24"/>
        </w:rPr>
        <w:t>Všetci uchádzači splnili podmienky účasti a môžu byť vyzvaní na účasť v Súťažnom dialógu.</w:t>
      </w:r>
      <w:bookmarkStart w:name="_GoBack" w:id="0"/>
      <w:bookmarkEnd w:id="0"/>
    </w:p>
    <w:p xmlns:wp14="http://schemas.microsoft.com/office/word/2010/wordml" w:rsidRPr="00291D7B" w:rsidR="00BC2E55" w:rsidP="00291D7B" w:rsidRDefault="00BC2E55" w14:paraId="2946DB82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</w:p>
    <w:p xmlns:wp14="http://schemas.microsoft.com/office/word/2010/wordml" w:rsidRPr="00291D7B" w:rsidR="00291D7B" w:rsidP="00291D7B" w:rsidRDefault="00611424" w14:paraId="2465E10D" wp14:textId="77777777">
      <w:pPr>
        <w:pStyle w:val="F2-ZkladnTex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Podmienky účasti vyhodnotil</w:t>
      </w:r>
      <w:r w:rsidRPr="00291D7B" w:rsidR="00291D7B">
        <w:rPr>
          <w:rFonts w:ascii="Calibri Light" w:hAnsi="Calibri Light" w:cs="Calibri Light"/>
          <w:b/>
          <w:sz w:val="20"/>
        </w:rPr>
        <w:t xml:space="preserve"> :</w:t>
      </w:r>
    </w:p>
    <w:p xmlns:wp14="http://schemas.microsoft.com/office/word/2010/wordml" w:rsidR="00291D7B" w:rsidP="00291D7B" w:rsidRDefault="00291D7B" w14:paraId="5997CC1D" wp14:textId="77777777">
      <w:pPr>
        <w:widowControl w:val="0"/>
        <w:suppressAutoHyphens/>
        <w:autoSpaceDE w:val="0"/>
        <w:rPr>
          <w:rFonts w:ascii="Calibri Light" w:hAnsi="Calibri Light" w:eastAsia="Lucida Sans Unicode" w:cs="Calibri Light"/>
          <w:bCs/>
          <w:kern w:val="24"/>
        </w:rPr>
      </w:pPr>
    </w:p>
    <w:p xmlns:wp14="http://schemas.microsoft.com/office/word/2010/wordml" w:rsidR="00291D7B" w:rsidP="00291D7B" w:rsidRDefault="00611424" w14:paraId="2FDE37C9" wp14:textId="77777777">
      <w:pPr>
        <w:widowControl w:val="0"/>
        <w:suppressAutoHyphens/>
        <w:autoSpaceDE w:val="0"/>
        <w:spacing w:before="240" w:after="240"/>
        <w:rPr>
          <w:rFonts w:ascii="Calibri Light" w:hAnsi="Calibri Light" w:eastAsia="Lucida Sans Unicode" w:cs="Calibri Light"/>
          <w:bCs/>
          <w:kern w:val="24"/>
        </w:rPr>
      </w:pPr>
      <w:r>
        <w:rPr>
          <w:rFonts w:ascii="Calibri Light" w:hAnsi="Calibri Light" w:eastAsia="Lucida Sans Unicode" w:cs="Calibri Light"/>
          <w:bCs/>
          <w:kern w:val="24"/>
        </w:rPr>
        <w:t>Ing. Branislav Šarmír, sekretár súťažného dialógu</w:t>
      </w:r>
      <w:r w:rsidRPr="00291D7B" w:rsidR="00291D7B">
        <w:rPr>
          <w:rFonts w:ascii="Calibri Light" w:hAnsi="Calibri Light" w:eastAsia="Lucida Sans Unicode" w:cs="Calibri Light"/>
          <w:bCs/>
          <w:kern w:val="24"/>
        </w:rPr>
        <w:tab/>
      </w:r>
      <w:r w:rsidR="00291D7B">
        <w:rPr>
          <w:rFonts w:ascii="Calibri Light" w:hAnsi="Calibri Light" w:eastAsia="Lucida Sans Unicode" w:cs="Calibri Light"/>
          <w:bCs/>
          <w:kern w:val="24"/>
        </w:rPr>
        <w:tab/>
      </w:r>
      <w:r w:rsidR="00291D7B">
        <w:rPr>
          <w:rFonts w:ascii="Calibri Light" w:hAnsi="Calibri Light" w:eastAsia="Lucida Sans Unicode" w:cs="Calibri Light"/>
          <w:bCs/>
          <w:kern w:val="24"/>
        </w:rPr>
        <w:tab/>
      </w:r>
      <w:r w:rsidR="00291D7B">
        <w:rPr>
          <w:rFonts w:ascii="Calibri Light" w:hAnsi="Calibri Light" w:eastAsia="Lucida Sans Unicode" w:cs="Calibri Light"/>
          <w:bCs/>
          <w:kern w:val="24"/>
        </w:rPr>
        <w:t>podpis .........</w:t>
      </w:r>
      <w:r>
        <w:rPr>
          <w:rFonts w:ascii="Calibri Light" w:hAnsi="Calibri Light" w:eastAsia="Lucida Sans Unicode" w:cs="Calibri Light"/>
          <w:bCs/>
          <w:kern w:val="24"/>
        </w:rPr>
        <w:t>.......................</w:t>
      </w:r>
      <w:r w:rsidR="00291D7B">
        <w:rPr>
          <w:rFonts w:ascii="Calibri Light" w:hAnsi="Calibri Light" w:eastAsia="Lucida Sans Unicode" w:cs="Calibri Light"/>
          <w:bCs/>
          <w:kern w:val="24"/>
        </w:rPr>
        <w:t>...................</w:t>
      </w:r>
    </w:p>
    <w:p xmlns:wp14="http://schemas.microsoft.com/office/word/2010/wordml" w:rsidRPr="00DF5CE8" w:rsidR="00407998" w:rsidP="00347269" w:rsidRDefault="00611424" w14:paraId="3E8418A6" wp14:textId="77777777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Koniec záznamu.</w:t>
      </w:r>
    </w:p>
    <w:sectPr w:rsidRPr="00DF5CE8" w:rsidR="00407998" w:rsidSect="007A55A8">
      <w:footerReference w:type="even" r:id="rId8"/>
      <w:footerReference w:type="default" r:id="rId9"/>
      <w:headerReference w:type="first" r:id="rId10"/>
      <w:pgSz w:w="11906" w:h="16838" w:orient="portrait"/>
      <w:pgMar w:top="1418" w:right="1134" w:bottom="1418" w:left="1134" w:header="35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C175D" w:rsidRDefault="00AC175D" w14:paraId="6B699379" wp14:textId="77777777">
      <w:r>
        <w:separator/>
      </w:r>
    </w:p>
  </w:endnote>
  <w:endnote w:type="continuationSeparator" w:id="0">
    <w:p xmlns:wp14="http://schemas.microsoft.com/office/word/2010/wordml" w:rsidR="00AC175D" w:rsidRDefault="00AC175D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70452530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xmlns:wp14="http://schemas.microsoft.com/office/word/2010/wordml" w:rsidR="00291D7B" w:rsidP="00F81DB2" w:rsidRDefault="00291D7B" w14:paraId="1C36B14E" wp14:textId="77777777">
        <w:pPr>
          <w:pStyle w:val="Pta"/>
          <w:framePr w:wrap="none" w:hAnchor="margin" w:vAnchor="text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xmlns:wp14="http://schemas.microsoft.com/office/word/2010/wordml" w:rsidR="00291D7B" w:rsidP="00291D7B" w:rsidRDefault="00291D7B" w14:paraId="110FFD37" wp14:textId="7777777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Calibri Light" w:hAnsi="Calibri Light" w:cs="Calibri Light"/>
      </w:rPr>
      <w:id w:val="1662035291"/>
      <w:docPartObj>
        <w:docPartGallery w:val="Page Numbers (Bottom of Page)"/>
        <w:docPartUnique/>
      </w:docPartObj>
    </w:sdtPr>
    <w:sdtEndPr>
      <w:rPr>
        <w:rStyle w:val="slostrany"/>
        <w:rFonts w:ascii="Calibri Light" w:hAnsi="Calibri Light" w:cs="Calibri Light"/>
      </w:rPr>
    </w:sdtEndPr>
    <w:sdtContent>
      <w:p xmlns:wp14="http://schemas.microsoft.com/office/word/2010/wordml" w:rsidRPr="00291D7B" w:rsidR="00291D7B" w:rsidP="00F81DB2" w:rsidRDefault="00291D7B" w14:paraId="74E21C83" wp14:textId="77777777">
        <w:pPr>
          <w:pStyle w:val="Pta"/>
          <w:framePr w:wrap="none" w:hAnchor="margin" w:vAnchor="text" w:xAlign="right" w:y="1"/>
          <w:rPr>
            <w:rStyle w:val="slostrany"/>
            <w:rFonts w:ascii="Calibri Light" w:hAnsi="Calibri Light" w:cs="Calibri Light"/>
          </w:rPr>
        </w:pPr>
        <w:r w:rsidRPr="00291D7B">
          <w:rPr>
            <w:rStyle w:val="slostrany"/>
            <w:rFonts w:ascii="Calibri Light" w:hAnsi="Calibri Light" w:cs="Calibri Light"/>
          </w:rPr>
          <w:fldChar w:fldCharType="begin"/>
        </w:r>
        <w:r w:rsidRPr="00291D7B">
          <w:rPr>
            <w:rStyle w:val="slostrany"/>
            <w:rFonts w:ascii="Calibri Light" w:hAnsi="Calibri Light" w:cs="Calibri Light"/>
          </w:rPr>
          <w:instrText xml:space="preserve"> PAGE </w:instrText>
        </w:r>
        <w:r w:rsidRPr="00291D7B">
          <w:rPr>
            <w:rStyle w:val="slostrany"/>
            <w:rFonts w:ascii="Calibri Light" w:hAnsi="Calibri Light" w:cs="Calibri Light"/>
          </w:rPr>
          <w:fldChar w:fldCharType="separate"/>
        </w:r>
        <w:r w:rsidRPr="00291D7B">
          <w:rPr>
            <w:rStyle w:val="slostrany"/>
            <w:rFonts w:ascii="Calibri Light" w:hAnsi="Calibri Light" w:cs="Calibri Light"/>
            <w:noProof/>
          </w:rPr>
          <w:t>2</w:t>
        </w:r>
        <w:r w:rsidRPr="00291D7B">
          <w:rPr>
            <w:rStyle w:val="slostrany"/>
            <w:rFonts w:ascii="Calibri Light" w:hAnsi="Calibri Light" w:cs="Calibri Light"/>
          </w:rPr>
          <w:fldChar w:fldCharType="end"/>
        </w:r>
      </w:p>
    </w:sdtContent>
  </w:sdt>
  <w:p xmlns:wp14="http://schemas.microsoft.com/office/word/2010/wordml" w:rsidR="00291D7B" w:rsidP="00291D7B" w:rsidRDefault="00291D7B" w14:paraId="6BB9E253" wp14:textId="7777777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C175D" w:rsidRDefault="00AC175D" w14:paraId="1F72F646" wp14:textId="77777777">
      <w:r>
        <w:separator/>
      </w:r>
    </w:p>
  </w:footnote>
  <w:footnote w:type="continuationSeparator" w:id="0">
    <w:p xmlns:wp14="http://schemas.microsoft.com/office/word/2010/wordml" w:rsidR="00AC175D" w:rsidRDefault="00AC175D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Pr="007A55A8" w:rsidR="00DF5CE8" w:rsidP="00DF5CE8" w:rsidRDefault="00DF5CE8" w14:paraId="0DFAE634" wp14:textId="77777777">
    <w:pPr>
      <w:suppressLineNumbers/>
      <w:tabs>
        <w:tab w:val="center" w:pos="4536"/>
        <w:tab w:val="right" w:pos="9072"/>
      </w:tabs>
      <w:spacing w:before="200"/>
      <w:rPr>
        <w:rFonts w:asciiTheme="minorHAnsi" w:hAnsiTheme="minorHAnsi" w:eastAsiaTheme="minorEastAsia" w:cstheme="minorBidi"/>
        <w:sz w:val="24"/>
        <w:szCs w:val="24"/>
      </w:rPr>
    </w:pPr>
    <w:r>
      <w:rPr>
        <w:noProof/>
      </w:rPr>
      <w:drawing>
        <wp:inline xmlns:wp14="http://schemas.microsoft.com/office/word/2010/wordprocessingDrawing" distT="0" distB="0" distL="0" distR="0" wp14:anchorId="6931272F" wp14:editId="1DB91742">
          <wp:extent cx="1387642" cy="537711"/>
          <wp:effectExtent l="0" t="0" r="0" b="0"/>
          <wp:docPr id="3" name="Obrázok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090" cy="54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55A8">
      <w:rPr>
        <w:rFonts w:asciiTheme="minorHAnsi" w:hAnsiTheme="minorHAnsi" w:eastAsiaTheme="minorEastAsia" w:cstheme="minorBidi"/>
      </w:rPr>
      <w:t xml:space="preserve">  </w:t>
    </w:r>
    <w:r w:rsidRPr="009A2F5F" w:rsidR="007A55A8">
      <w:rPr>
        <w:rFonts w:asciiTheme="minorHAnsi" w:hAnsiTheme="minorHAnsi" w:eastAsiaTheme="minorEastAsia" w:cstheme="minorBidi"/>
      </w:rPr>
      <w:tab/>
    </w:r>
  </w:p>
  <w:p xmlns:wp14="http://schemas.microsoft.com/office/word/2010/wordml" w:rsidRPr="007A55A8" w:rsidR="007A55A8" w:rsidP="007A55A8" w:rsidRDefault="007A55A8" w14:paraId="61CDCEAD" wp14:textId="77777777">
    <w:pPr>
      <w:suppressLineNumbers/>
      <w:tabs>
        <w:tab w:val="center" w:pos="4536"/>
        <w:tab w:val="right" w:pos="9072"/>
      </w:tabs>
      <w:spacing w:line="276" w:lineRule="auto"/>
      <w:jc w:val="right"/>
      <w:rPr>
        <w:rFonts w:asciiTheme="minorHAnsi" w:hAnsiTheme="minorHAnsi" w:eastAsiaTheme="minorEastAsia" w:cstheme="min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439AA"/>
    <w:multiLevelType w:val="hybridMultilevel"/>
    <w:tmpl w:val="4426B8BE"/>
    <w:lvl w:ilvl="0" w:tplc="25DA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/>
      </w:rPr>
    </w:lvl>
    <w:lvl w:ilvl="1" w:tplc="37B68F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60132A"/>
    <w:multiLevelType w:val="hybridMultilevel"/>
    <w:tmpl w:val="BA78018E"/>
    <w:lvl w:ilvl="0" w:tplc="9C6EC268">
      <w:start w:val="8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716A08"/>
    <w:multiLevelType w:val="hybridMultilevel"/>
    <w:tmpl w:val="7B947D62"/>
    <w:lvl w:ilvl="0" w:tplc="462A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402905"/>
    <w:multiLevelType w:val="hybridMultilevel"/>
    <w:tmpl w:val="B8A2A2FE"/>
    <w:lvl w:ilvl="0" w:tplc="23781FC4">
      <w:start w:val="1"/>
      <w:numFmt w:val="bullet"/>
      <w:lvlText w:val=""/>
      <w:lvlJc w:val="left"/>
      <w:pPr>
        <w:ind w:left="786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 w15:restartNumberingAfterBreak="0">
    <w:nsid w:val="136C4B79"/>
    <w:multiLevelType w:val="hybridMultilevel"/>
    <w:tmpl w:val="37AE96DC"/>
    <w:lvl w:ilvl="0" w:tplc="15329D54">
      <w:start w:val="8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9E660D"/>
    <w:multiLevelType w:val="hybridMultilevel"/>
    <w:tmpl w:val="5A6C564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210706"/>
    <w:multiLevelType w:val="hybridMultilevel"/>
    <w:tmpl w:val="0610E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27F4"/>
    <w:multiLevelType w:val="hybridMultilevel"/>
    <w:tmpl w:val="9F7ABA32"/>
    <w:lvl w:ilvl="0" w:tplc="EB96923C">
      <w:start w:val="8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9" w15:restartNumberingAfterBreak="0">
    <w:nsid w:val="21921C73"/>
    <w:multiLevelType w:val="hybridMultilevel"/>
    <w:tmpl w:val="0C68401A"/>
    <w:lvl w:ilvl="0" w:tplc="44AAA87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7130C8"/>
    <w:multiLevelType w:val="hybridMultilevel"/>
    <w:tmpl w:val="6004CE6C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DD16385"/>
    <w:multiLevelType w:val="hybridMultilevel"/>
    <w:tmpl w:val="F1ACE036"/>
    <w:lvl w:ilvl="0" w:tplc="86E8D6F4">
      <w:start w:val="1"/>
      <w:numFmt w:val="decimal"/>
      <w:lvlText w:val="1%1"/>
      <w:lvlJc w:val="left"/>
      <w:pPr>
        <w:tabs>
          <w:tab w:val="num" w:pos="1080"/>
        </w:tabs>
        <w:ind w:left="1080" w:hanging="360"/>
      </w:pPr>
      <w:rPr>
        <w:rFonts w:hint="default" w:eastAsia="Times New Roman"/>
        <w:b/>
        <w:sz w:val="20"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07410FA"/>
    <w:multiLevelType w:val="hybridMultilevel"/>
    <w:tmpl w:val="4360307A"/>
    <w:lvl w:ilvl="0" w:tplc="78109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945AC2"/>
    <w:multiLevelType w:val="hybridMultilevel"/>
    <w:tmpl w:val="DACC45A0"/>
    <w:lvl w:ilvl="0" w:tplc="B4AE1682">
      <w:start w:val="9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5771D5"/>
    <w:multiLevelType w:val="hybridMultilevel"/>
    <w:tmpl w:val="1B34FF7C"/>
    <w:lvl w:ilvl="0" w:tplc="85FA7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  <w:b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CE3129B"/>
    <w:multiLevelType w:val="hybridMultilevel"/>
    <w:tmpl w:val="FFA275AC"/>
    <w:lvl w:ilvl="0" w:tplc="23781FC4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916D9"/>
    <w:multiLevelType w:val="hybridMultilevel"/>
    <w:tmpl w:val="60B0AC70"/>
    <w:lvl w:ilvl="0" w:tplc="4ACAA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0C7274"/>
    <w:multiLevelType w:val="hybridMultilevel"/>
    <w:tmpl w:val="CA2C89B0"/>
    <w:lvl w:ilvl="0" w:tplc="23781FC4">
      <w:start w:val="1"/>
      <w:numFmt w:val="bullet"/>
      <w:lvlText w:val=""/>
      <w:lvlJc w:val="left"/>
      <w:pPr>
        <w:ind w:left="144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4710BFA"/>
    <w:multiLevelType w:val="hybridMultilevel"/>
    <w:tmpl w:val="F294A32E"/>
    <w:lvl w:ilvl="0" w:tplc="0630BB52">
      <w:start w:val="8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390CD7"/>
    <w:multiLevelType w:val="hybridMultilevel"/>
    <w:tmpl w:val="00D09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D9369D"/>
    <w:multiLevelType w:val="hybridMultilevel"/>
    <w:tmpl w:val="BD7CD036"/>
    <w:lvl w:ilvl="0" w:tplc="005890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9A862A0"/>
    <w:multiLevelType w:val="multilevel"/>
    <w:tmpl w:val="BA0C11DE"/>
    <w:lvl w:ilvl="0">
      <w:start w:val="1"/>
      <w:numFmt w:val="bullet"/>
      <w:lvlText w:val="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B2057A8"/>
    <w:multiLevelType w:val="hybridMultilevel"/>
    <w:tmpl w:val="9224ED08"/>
    <w:lvl w:ilvl="0" w:tplc="EC1C97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A7365D"/>
    <w:multiLevelType w:val="hybridMultilevel"/>
    <w:tmpl w:val="CDA00FEC"/>
    <w:lvl w:ilvl="0" w:tplc="C22818C0">
      <w:start w:val="82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C71104"/>
    <w:multiLevelType w:val="hybridMultilevel"/>
    <w:tmpl w:val="408CB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2"/>
  </w:num>
  <w:num w:numId="5">
    <w:abstractNumId w:val="3"/>
  </w:num>
  <w:num w:numId="6">
    <w:abstractNumId w:val="13"/>
  </w:num>
  <w:num w:numId="7">
    <w:abstractNumId w:val="12"/>
  </w:num>
  <w:num w:numId="8">
    <w:abstractNumId w:val="19"/>
  </w:num>
  <w:num w:numId="9">
    <w:abstractNumId w:val="8"/>
  </w:num>
  <w:num w:numId="10">
    <w:abstractNumId w:val="22"/>
  </w:num>
  <w:num w:numId="11">
    <w:abstractNumId w:val="18"/>
  </w:num>
  <w:num w:numId="12">
    <w:abstractNumId w:val="5"/>
  </w:num>
  <w:num w:numId="13">
    <w:abstractNumId w:val="7"/>
  </w:num>
  <w:num w:numId="14">
    <w:abstractNumId w:val="9"/>
  </w:num>
  <w:num w:numId="15">
    <w:abstractNumId w:val="14"/>
  </w:num>
  <w:num w:numId="16">
    <w:abstractNumId w:val="1"/>
  </w:num>
  <w:num w:numId="17">
    <w:abstractNumId w:val="6"/>
  </w:num>
  <w:num w:numId="18">
    <w:abstractNumId w:val="11"/>
  </w:num>
  <w:num w:numId="19">
    <w:abstractNumId w:val="10"/>
  </w:num>
  <w:num w:numId="20">
    <w:abstractNumId w:val="24"/>
  </w:num>
  <w:num w:numId="21">
    <w:abstractNumId w:val="0"/>
  </w:num>
  <w:num w:numId="22">
    <w:abstractNumId w:val="15"/>
  </w:num>
  <w:num w:numId="23">
    <w:abstractNumId w:val="17"/>
  </w:num>
  <w:num w:numId="24">
    <w:abstractNumId w:val="21"/>
  </w:num>
  <w:num w:numId="2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75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B06"/>
    <w:rsid w:val="0002138A"/>
    <w:rsid w:val="0002625B"/>
    <w:rsid w:val="00034A9B"/>
    <w:rsid w:val="00036F71"/>
    <w:rsid w:val="00043192"/>
    <w:rsid w:val="0005038E"/>
    <w:rsid w:val="00056D38"/>
    <w:rsid w:val="00084B6B"/>
    <w:rsid w:val="00085241"/>
    <w:rsid w:val="00091A80"/>
    <w:rsid w:val="00091EF7"/>
    <w:rsid w:val="00093522"/>
    <w:rsid w:val="000A1A10"/>
    <w:rsid w:val="000A6856"/>
    <w:rsid w:val="000B055D"/>
    <w:rsid w:val="000C580F"/>
    <w:rsid w:val="000D05EB"/>
    <w:rsid w:val="000D5573"/>
    <w:rsid w:val="000F23E1"/>
    <w:rsid w:val="00102D4C"/>
    <w:rsid w:val="00113196"/>
    <w:rsid w:val="0012052C"/>
    <w:rsid w:val="001213D5"/>
    <w:rsid w:val="001228E5"/>
    <w:rsid w:val="00124875"/>
    <w:rsid w:val="00133049"/>
    <w:rsid w:val="00137380"/>
    <w:rsid w:val="00140CD9"/>
    <w:rsid w:val="00141C63"/>
    <w:rsid w:val="001445B9"/>
    <w:rsid w:val="0017085E"/>
    <w:rsid w:val="00176A48"/>
    <w:rsid w:val="0018102E"/>
    <w:rsid w:val="001857B8"/>
    <w:rsid w:val="00196D89"/>
    <w:rsid w:val="001A4922"/>
    <w:rsid w:val="001B679B"/>
    <w:rsid w:val="001D2634"/>
    <w:rsid w:val="001D2693"/>
    <w:rsid w:val="001D3C43"/>
    <w:rsid w:val="001F5BB0"/>
    <w:rsid w:val="00200CFA"/>
    <w:rsid w:val="00202852"/>
    <w:rsid w:val="00203026"/>
    <w:rsid w:val="002040CA"/>
    <w:rsid w:val="00205534"/>
    <w:rsid w:val="00211DA7"/>
    <w:rsid w:val="002125D4"/>
    <w:rsid w:val="00223087"/>
    <w:rsid w:val="002250F4"/>
    <w:rsid w:val="00242C48"/>
    <w:rsid w:val="00243E67"/>
    <w:rsid w:val="002512C4"/>
    <w:rsid w:val="0026126E"/>
    <w:rsid w:val="00261789"/>
    <w:rsid w:val="00267E8E"/>
    <w:rsid w:val="00270041"/>
    <w:rsid w:val="00273031"/>
    <w:rsid w:val="00276170"/>
    <w:rsid w:val="0028240A"/>
    <w:rsid w:val="002830E4"/>
    <w:rsid w:val="00291134"/>
    <w:rsid w:val="00291D7B"/>
    <w:rsid w:val="002A2ADB"/>
    <w:rsid w:val="002B4FAD"/>
    <w:rsid w:val="002C07B9"/>
    <w:rsid w:val="002D456A"/>
    <w:rsid w:val="002D5BDA"/>
    <w:rsid w:val="002F6281"/>
    <w:rsid w:val="003002F7"/>
    <w:rsid w:val="00307401"/>
    <w:rsid w:val="003113FA"/>
    <w:rsid w:val="0033727A"/>
    <w:rsid w:val="003434AC"/>
    <w:rsid w:val="00347269"/>
    <w:rsid w:val="00363AA5"/>
    <w:rsid w:val="00364ADE"/>
    <w:rsid w:val="00395766"/>
    <w:rsid w:val="00396F7F"/>
    <w:rsid w:val="003A1716"/>
    <w:rsid w:val="003A2BAB"/>
    <w:rsid w:val="003B12CA"/>
    <w:rsid w:val="003C48BC"/>
    <w:rsid w:val="003C5074"/>
    <w:rsid w:val="003C58A0"/>
    <w:rsid w:val="003D2DA2"/>
    <w:rsid w:val="003D7A08"/>
    <w:rsid w:val="003D7BC5"/>
    <w:rsid w:val="004066E5"/>
    <w:rsid w:val="00407998"/>
    <w:rsid w:val="004151F2"/>
    <w:rsid w:val="00425D56"/>
    <w:rsid w:val="00460C09"/>
    <w:rsid w:val="004710D1"/>
    <w:rsid w:val="004777C4"/>
    <w:rsid w:val="00477F18"/>
    <w:rsid w:val="00486832"/>
    <w:rsid w:val="00490832"/>
    <w:rsid w:val="00491A5E"/>
    <w:rsid w:val="00492084"/>
    <w:rsid w:val="004944EF"/>
    <w:rsid w:val="004951AE"/>
    <w:rsid w:val="004A077C"/>
    <w:rsid w:val="004A256F"/>
    <w:rsid w:val="004A559A"/>
    <w:rsid w:val="004A5FCB"/>
    <w:rsid w:val="004B0339"/>
    <w:rsid w:val="004B6367"/>
    <w:rsid w:val="004C2A45"/>
    <w:rsid w:val="004D3D48"/>
    <w:rsid w:val="004D7627"/>
    <w:rsid w:val="004E15BF"/>
    <w:rsid w:val="004E4A05"/>
    <w:rsid w:val="004E5C4C"/>
    <w:rsid w:val="004E5F60"/>
    <w:rsid w:val="005112A3"/>
    <w:rsid w:val="0051187C"/>
    <w:rsid w:val="005164A1"/>
    <w:rsid w:val="00520EAE"/>
    <w:rsid w:val="00542B6C"/>
    <w:rsid w:val="00545F1B"/>
    <w:rsid w:val="00553E07"/>
    <w:rsid w:val="005544F9"/>
    <w:rsid w:val="00555527"/>
    <w:rsid w:val="00562101"/>
    <w:rsid w:val="005650E8"/>
    <w:rsid w:val="00594C6A"/>
    <w:rsid w:val="005C34DF"/>
    <w:rsid w:val="005D09C8"/>
    <w:rsid w:val="005D14AF"/>
    <w:rsid w:val="005E3495"/>
    <w:rsid w:val="00601824"/>
    <w:rsid w:val="006033CD"/>
    <w:rsid w:val="00611424"/>
    <w:rsid w:val="0062323F"/>
    <w:rsid w:val="006310BC"/>
    <w:rsid w:val="00636BD3"/>
    <w:rsid w:val="00637789"/>
    <w:rsid w:val="006405E0"/>
    <w:rsid w:val="006457F2"/>
    <w:rsid w:val="006701CE"/>
    <w:rsid w:val="00675845"/>
    <w:rsid w:val="00695371"/>
    <w:rsid w:val="0069788A"/>
    <w:rsid w:val="006A5D57"/>
    <w:rsid w:val="006B2A0B"/>
    <w:rsid w:val="006C0AC4"/>
    <w:rsid w:val="006C33ED"/>
    <w:rsid w:val="006E31D2"/>
    <w:rsid w:val="006F28EE"/>
    <w:rsid w:val="00711DE7"/>
    <w:rsid w:val="0071367D"/>
    <w:rsid w:val="00744631"/>
    <w:rsid w:val="00753AA7"/>
    <w:rsid w:val="00754C3E"/>
    <w:rsid w:val="00756BF8"/>
    <w:rsid w:val="00773B3B"/>
    <w:rsid w:val="0078132F"/>
    <w:rsid w:val="0079384C"/>
    <w:rsid w:val="00793BED"/>
    <w:rsid w:val="007A55A8"/>
    <w:rsid w:val="007B572B"/>
    <w:rsid w:val="007E05A3"/>
    <w:rsid w:val="007E202F"/>
    <w:rsid w:val="007F1018"/>
    <w:rsid w:val="007F3A4E"/>
    <w:rsid w:val="007F77B8"/>
    <w:rsid w:val="00817F92"/>
    <w:rsid w:val="008202BA"/>
    <w:rsid w:val="0083278B"/>
    <w:rsid w:val="00833A10"/>
    <w:rsid w:val="00833B06"/>
    <w:rsid w:val="008441D6"/>
    <w:rsid w:val="008502B5"/>
    <w:rsid w:val="00855784"/>
    <w:rsid w:val="008569F3"/>
    <w:rsid w:val="00870083"/>
    <w:rsid w:val="00870632"/>
    <w:rsid w:val="008870E8"/>
    <w:rsid w:val="008A7ED4"/>
    <w:rsid w:val="008C0909"/>
    <w:rsid w:val="008C1E41"/>
    <w:rsid w:val="008C669B"/>
    <w:rsid w:val="008D2344"/>
    <w:rsid w:val="008D25D5"/>
    <w:rsid w:val="008D5DC4"/>
    <w:rsid w:val="008D73F9"/>
    <w:rsid w:val="008E03E8"/>
    <w:rsid w:val="008E430F"/>
    <w:rsid w:val="00932FA8"/>
    <w:rsid w:val="00936B06"/>
    <w:rsid w:val="0094128B"/>
    <w:rsid w:val="00946568"/>
    <w:rsid w:val="009557D8"/>
    <w:rsid w:val="00962F2D"/>
    <w:rsid w:val="0096409D"/>
    <w:rsid w:val="00971989"/>
    <w:rsid w:val="009778E0"/>
    <w:rsid w:val="00980BA8"/>
    <w:rsid w:val="00986408"/>
    <w:rsid w:val="00990F38"/>
    <w:rsid w:val="009A3EE7"/>
    <w:rsid w:val="009A7FC8"/>
    <w:rsid w:val="009B53D7"/>
    <w:rsid w:val="009B7468"/>
    <w:rsid w:val="009D2270"/>
    <w:rsid w:val="009D5C72"/>
    <w:rsid w:val="009E5ABC"/>
    <w:rsid w:val="009F2A3C"/>
    <w:rsid w:val="009F542B"/>
    <w:rsid w:val="00A02F06"/>
    <w:rsid w:val="00A10361"/>
    <w:rsid w:val="00A213FA"/>
    <w:rsid w:val="00A22745"/>
    <w:rsid w:val="00A22FDB"/>
    <w:rsid w:val="00A2304D"/>
    <w:rsid w:val="00A305EC"/>
    <w:rsid w:val="00A40460"/>
    <w:rsid w:val="00A44E3E"/>
    <w:rsid w:val="00A70560"/>
    <w:rsid w:val="00A705CC"/>
    <w:rsid w:val="00A7224A"/>
    <w:rsid w:val="00A7302B"/>
    <w:rsid w:val="00A80577"/>
    <w:rsid w:val="00AB0B7B"/>
    <w:rsid w:val="00AB558F"/>
    <w:rsid w:val="00AC175D"/>
    <w:rsid w:val="00AC17CB"/>
    <w:rsid w:val="00AD00DA"/>
    <w:rsid w:val="00AD47ED"/>
    <w:rsid w:val="00AE0DE2"/>
    <w:rsid w:val="00AE1A9C"/>
    <w:rsid w:val="00B07D98"/>
    <w:rsid w:val="00B27A51"/>
    <w:rsid w:val="00B455F0"/>
    <w:rsid w:val="00B704C9"/>
    <w:rsid w:val="00B7631C"/>
    <w:rsid w:val="00B779FA"/>
    <w:rsid w:val="00B826CB"/>
    <w:rsid w:val="00B83064"/>
    <w:rsid w:val="00BA27BA"/>
    <w:rsid w:val="00BB3BD5"/>
    <w:rsid w:val="00BB4B03"/>
    <w:rsid w:val="00BB74E9"/>
    <w:rsid w:val="00BC2E55"/>
    <w:rsid w:val="00BC41EE"/>
    <w:rsid w:val="00BC4B4D"/>
    <w:rsid w:val="00BC73A0"/>
    <w:rsid w:val="00BF0B4B"/>
    <w:rsid w:val="00BF50F0"/>
    <w:rsid w:val="00C00883"/>
    <w:rsid w:val="00C04EBC"/>
    <w:rsid w:val="00C05F8F"/>
    <w:rsid w:val="00C07094"/>
    <w:rsid w:val="00C22B0D"/>
    <w:rsid w:val="00C26B3E"/>
    <w:rsid w:val="00C37A5E"/>
    <w:rsid w:val="00C46C6D"/>
    <w:rsid w:val="00C5256D"/>
    <w:rsid w:val="00C62548"/>
    <w:rsid w:val="00C64857"/>
    <w:rsid w:val="00C655C4"/>
    <w:rsid w:val="00C65FA4"/>
    <w:rsid w:val="00C7214E"/>
    <w:rsid w:val="00C85BA2"/>
    <w:rsid w:val="00C87E24"/>
    <w:rsid w:val="00C90C08"/>
    <w:rsid w:val="00CA1C64"/>
    <w:rsid w:val="00CA5B19"/>
    <w:rsid w:val="00CB2205"/>
    <w:rsid w:val="00CC39D5"/>
    <w:rsid w:val="00CD2221"/>
    <w:rsid w:val="00CD26A9"/>
    <w:rsid w:val="00CD73E4"/>
    <w:rsid w:val="00CE19E0"/>
    <w:rsid w:val="00CE262B"/>
    <w:rsid w:val="00CE5956"/>
    <w:rsid w:val="00CF1BFE"/>
    <w:rsid w:val="00D02624"/>
    <w:rsid w:val="00D222B8"/>
    <w:rsid w:val="00D23176"/>
    <w:rsid w:val="00D259D5"/>
    <w:rsid w:val="00D341B2"/>
    <w:rsid w:val="00D65F81"/>
    <w:rsid w:val="00D66F50"/>
    <w:rsid w:val="00D83CB5"/>
    <w:rsid w:val="00D84CCB"/>
    <w:rsid w:val="00D87073"/>
    <w:rsid w:val="00D95403"/>
    <w:rsid w:val="00DA139D"/>
    <w:rsid w:val="00DA3F1A"/>
    <w:rsid w:val="00DB45E0"/>
    <w:rsid w:val="00DC7169"/>
    <w:rsid w:val="00DD7125"/>
    <w:rsid w:val="00DE3A87"/>
    <w:rsid w:val="00DF1E69"/>
    <w:rsid w:val="00DF3EAF"/>
    <w:rsid w:val="00DF5CE8"/>
    <w:rsid w:val="00E060CD"/>
    <w:rsid w:val="00E119D9"/>
    <w:rsid w:val="00E26CD7"/>
    <w:rsid w:val="00E436E2"/>
    <w:rsid w:val="00E52644"/>
    <w:rsid w:val="00E8095C"/>
    <w:rsid w:val="00E8208A"/>
    <w:rsid w:val="00E8706F"/>
    <w:rsid w:val="00E94D61"/>
    <w:rsid w:val="00EA75CD"/>
    <w:rsid w:val="00ED5BA7"/>
    <w:rsid w:val="00EE3E5F"/>
    <w:rsid w:val="00EE796A"/>
    <w:rsid w:val="00F0616B"/>
    <w:rsid w:val="00F13357"/>
    <w:rsid w:val="00F25C20"/>
    <w:rsid w:val="00F2632F"/>
    <w:rsid w:val="00F63182"/>
    <w:rsid w:val="00F83156"/>
    <w:rsid w:val="00FA1406"/>
    <w:rsid w:val="00FA33FC"/>
    <w:rsid w:val="00FA51E3"/>
    <w:rsid w:val="00FA5692"/>
    <w:rsid w:val="00FB0978"/>
    <w:rsid w:val="00FC49DE"/>
    <w:rsid w:val="00FD5A54"/>
    <w:rsid w:val="00FE10B7"/>
    <w:rsid w:val="00FE7DA0"/>
    <w:rsid w:val="13D1B0DD"/>
    <w:rsid w:val="3E8C8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1C7ED"/>
  <w15:docId w15:val="{66160C1A-9B09-4B57-A628-365F29470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lny" w:default="1">
    <w:name w:val="Normal"/>
    <w:qFormat/>
    <w:rsid w:val="00B07D98"/>
  </w:style>
  <w:style w:type="paragraph" w:styleId="Nadpis1">
    <w:name w:val="heading 1"/>
    <w:basedOn w:val="Normlny"/>
    <w:next w:val="Normlny"/>
    <w:qFormat/>
    <w:rsid w:val="0096409D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2D45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rsid w:val="00833B0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33B0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33B06"/>
    <w:rPr>
      <w:color w:val="0000FF"/>
      <w:u w:val="single"/>
    </w:rPr>
  </w:style>
  <w:style w:type="paragraph" w:styleId="Nzov">
    <w:name w:val="Title"/>
    <w:basedOn w:val="Normlny"/>
    <w:qFormat/>
    <w:rsid w:val="0096409D"/>
    <w:pPr>
      <w:jc w:val="center"/>
    </w:pPr>
    <w:rPr>
      <w:sz w:val="32"/>
    </w:rPr>
  </w:style>
  <w:style w:type="paragraph" w:styleId="Zkladntext">
    <w:name w:val="Body Text"/>
    <w:basedOn w:val="Normlny"/>
    <w:rsid w:val="0096409D"/>
    <w:pPr>
      <w:jc w:val="both"/>
    </w:pPr>
  </w:style>
  <w:style w:type="paragraph" w:styleId="Textbubliny">
    <w:name w:val="Balloon Text"/>
    <w:basedOn w:val="Normlny"/>
    <w:semiHidden/>
    <w:rsid w:val="00946568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FD5A54"/>
    <w:pPr>
      <w:spacing w:after="120"/>
      <w:ind w:left="283"/>
    </w:pPr>
  </w:style>
  <w:style w:type="character" w:styleId="Vrazn">
    <w:name w:val="Strong"/>
    <w:uiPriority w:val="22"/>
    <w:qFormat/>
    <w:rsid w:val="006B2A0B"/>
    <w:rPr>
      <w:b/>
      <w:bCs/>
    </w:rPr>
  </w:style>
  <w:style w:type="paragraph" w:styleId="Normlnywebov">
    <w:name w:val="Normal (Web)"/>
    <w:basedOn w:val="Normlny"/>
    <w:uiPriority w:val="99"/>
    <w:unhideWhenUsed/>
    <w:rsid w:val="006B2A0B"/>
    <w:pPr>
      <w:spacing w:before="100" w:beforeAutospacing="1" w:after="100" w:afterAutospacing="1"/>
    </w:pPr>
    <w:rPr>
      <w:sz w:val="24"/>
      <w:szCs w:val="24"/>
    </w:rPr>
  </w:style>
  <w:style w:type="paragraph" w:styleId="F2-ZkladnText" w:customStyle="1">
    <w:name w:val="F2-ZákladnýText"/>
    <w:basedOn w:val="Normlny"/>
    <w:rsid w:val="007E202F"/>
    <w:pPr>
      <w:jc w:val="both"/>
    </w:pPr>
    <w:rPr>
      <w:sz w:val="24"/>
    </w:rPr>
  </w:style>
  <w:style w:type="paragraph" w:styleId="Odsekzoznamu">
    <w:name w:val="List Paragraph"/>
    <w:basedOn w:val="Normlny"/>
    <w:uiPriority w:val="34"/>
    <w:qFormat/>
    <w:rsid w:val="00DF5CE8"/>
    <w:pPr>
      <w:ind w:left="720"/>
      <w:contextualSpacing/>
    </w:pPr>
  </w:style>
  <w:style w:type="character" w:styleId="slostrany">
    <w:name w:val="page number"/>
    <w:basedOn w:val="Predvolenpsmoodseku"/>
    <w:semiHidden/>
    <w:unhideWhenUsed/>
    <w:rsid w:val="00291D7B"/>
  </w:style>
  <w:style w:type="table" w:styleId="Mriekatabuky">
    <w:name w:val="Table Grid"/>
    <w:basedOn w:val="Normlnatabuka"/>
    <w:rsid w:val="00BA2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972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6AD9-813C-1744-9AAE-6C6AACE2FD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 L N O M O C E N S T V O</dc:title>
  <dc:creator>pc24</dc:creator>
  <lastModifiedBy>Branislav Šarmír</lastModifiedBy>
  <revision>21</revision>
  <lastPrinted>2019-09-09T12:44:00.0000000Z</lastPrinted>
  <dcterms:created xsi:type="dcterms:W3CDTF">2016-02-15T18:00:00.0000000Z</dcterms:created>
  <dcterms:modified xsi:type="dcterms:W3CDTF">2024-07-15T10:57:14.5952882Z</dcterms:modified>
</coreProperties>
</file>