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B1" w:rsidRDefault="001F58B1" w:rsidP="001F58B1">
      <w:pPr>
        <w:shd w:val="clear" w:color="auto" w:fill="FFFFFF"/>
        <w:spacing w:after="0" w:line="240" w:lineRule="auto"/>
        <w:outlineLvl w:val="0"/>
        <w:rPr>
          <w:rFonts w:eastAsia="Times New Roman"/>
          <w:color w:val="444444"/>
          <w:kern w:val="36"/>
          <w:lang w:eastAsia="sk-SK"/>
        </w:rPr>
      </w:pPr>
      <w:r w:rsidRPr="001F58B1">
        <w:rPr>
          <w:rFonts w:eastAsia="Times New Roman"/>
          <w:color w:val="444444"/>
          <w:kern w:val="36"/>
          <w:lang w:eastAsia="sk-SK"/>
        </w:rPr>
        <w:fldChar w:fldCharType="begin"/>
      </w:r>
      <w:r w:rsidRPr="001F58B1">
        <w:rPr>
          <w:rFonts w:eastAsia="Times New Roman"/>
          <w:color w:val="444444"/>
          <w:kern w:val="36"/>
          <w:lang w:eastAsia="sk-SK"/>
        </w:rPr>
        <w:instrText xml:space="preserve"> HYPERLINK "https://zilina.dnes24.sk/historicke-foto-najstarsieho-sidliska-hliny-kde-stoji-prvy-zilinsky-panelak-260277" </w:instrText>
      </w:r>
      <w:r w:rsidRPr="001F58B1">
        <w:rPr>
          <w:rFonts w:eastAsia="Times New Roman"/>
          <w:color w:val="444444"/>
          <w:kern w:val="36"/>
          <w:lang w:eastAsia="sk-SK"/>
        </w:rPr>
        <w:fldChar w:fldCharType="separate"/>
      </w:r>
      <w:r w:rsidRPr="001F58B1">
        <w:rPr>
          <w:rStyle w:val="Hypertextovprepojenie"/>
          <w:rFonts w:eastAsia="Times New Roman"/>
          <w:kern w:val="36"/>
          <w:lang w:eastAsia="sk-SK"/>
        </w:rPr>
        <w:t>https://zilina.dnes24.sk/historicke-foto-najstarsieho-sidliska-hliny-kde-stoji-prvy-zilinsky-panelak-260277</w:t>
      </w:r>
      <w:r w:rsidRPr="001F58B1">
        <w:rPr>
          <w:rFonts w:eastAsia="Times New Roman"/>
          <w:color w:val="444444"/>
          <w:kern w:val="36"/>
          <w:lang w:eastAsia="sk-SK"/>
        </w:rPr>
        <w:fldChar w:fldCharType="end"/>
      </w:r>
      <w:r w:rsidRPr="001F58B1">
        <w:rPr>
          <w:rFonts w:eastAsia="Times New Roman"/>
          <w:color w:val="444444"/>
          <w:kern w:val="36"/>
          <w:lang w:eastAsia="sk-SK"/>
        </w:rPr>
        <w:t xml:space="preserve"> </w:t>
      </w:r>
    </w:p>
    <w:p w:rsidR="001F58B1" w:rsidRPr="001F58B1" w:rsidRDefault="001F58B1" w:rsidP="001F58B1">
      <w:pPr>
        <w:shd w:val="clear" w:color="auto" w:fill="FFFFFF"/>
        <w:spacing w:after="0" w:line="240" w:lineRule="auto"/>
        <w:outlineLvl w:val="0"/>
        <w:rPr>
          <w:rFonts w:eastAsia="Times New Roman"/>
          <w:color w:val="444444"/>
          <w:kern w:val="36"/>
          <w:sz w:val="10"/>
          <w:szCs w:val="10"/>
          <w:lang w:eastAsia="sk-SK"/>
        </w:rPr>
      </w:pPr>
    </w:p>
    <w:p w:rsidR="001F58B1" w:rsidRPr="001F58B1" w:rsidRDefault="001F58B1" w:rsidP="001F58B1">
      <w:pPr>
        <w:shd w:val="clear" w:color="auto" w:fill="FFFFFF"/>
        <w:spacing w:after="0" w:line="240" w:lineRule="auto"/>
        <w:jc w:val="center"/>
        <w:rPr>
          <w:rFonts w:eastAsia="Times New Roman"/>
          <w:lang w:eastAsia="sk-SK"/>
        </w:rPr>
      </w:pPr>
      <w:hyperlink r:id="rId6" w:history="1">
        <w:r w:rsidRPr="001F58B1">
          <w:rPr>
            <w:rFonts w:eastAsia="Times New Roman"/>
            <w:noProof/>
            <w:lang w:eastAsia="sk-SK"/>
          </w:rPr>
          <w:drawing>
            <wp:inline distT="0" distB="0" distL="0" distR="0">
              <wp:extent cx="6216682" cy="4146427"/>
              <wp:effectExtent l="0" t="0" r="0" b="6985"/>
              <wp:docPr id="4" name="Obrázok 4" descr="Ilustračný obrázok k článku Historické FOTO najstaršieho sídliska Hliny: Kde stojí prvý žilinský panelák?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3" descr="Ilustračný obrázok k článku Historické FOTO najstaršieho sídliska Hliny: Kde stojí prvý žilinský panelák?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25259" cy="41521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 xml:space="preserve">Zdroj: TASR </w:t>
      </w:r>
    </w:p>
    <w:p w:rsidR="001F58B1" w:rsidRDefault="001F58B1" w:rsidP="001F58B1">
      <w:pPr>
        <w:shd w:val="clear" w:color="auto" w:fill="FFFFFF"/>
        <w:spacing w:after="0" w:line="240" w:lineRule="auto"/>
        <w:outlineLvl w:val="0"/>
        <w:rPr>
          <w:rFonts w:eastAsia="Times New Roman"/>
          <w:kern w:val="36"/>
          <w:lang w:eastAsia="sk-SK"/>
        </w:rPr>
      </w:pPr>
    </w:p>
    <w:p w:rsidR="001F58B1" w:rsidRPr="001F58B1" w:rsidRDefault="001F58B1" w:rsidP="001F58B1">
      <w:pPr>
        <w:shd w:val="clear" w:color="auto" w:fill="FFFFFF"/>
        <w:spacing w:after="0" w:line="240" w:lineRule="auto"/>
        <w:outlineLvl w:val="0"/>
        <w:rPr>
          <w:rFonts w:eastAsia="Times New Roman"/>
          <w:kern w:val="36"/>
          <w:lang w:eastAsia="sk-SK"/>
        </w:rPr>
      </w:pPr>
      <w:r w:rsidRPr="001F58B1">
        <w:rPr>
          <w:rFonts w:eastAsia="Times New Roman"/>
          <w:kern w:val="36"/>
          <w:lang w:eastAsia="sk-SK"/>
        </w:rPr>
        <w:t>Historické FOTO najstaršieho sídliska Hliny: Kde stojí prvý žilinský panelák?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Obraz Žiliny ako ju poznáme dnes vypĺňajú prevažne bytové domy. No nebolo tomu tak vždy a bytovky sa tu neobjavili zrazu a naraz.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 xml:space="preserve">11. január 2017 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 xml:space="preserve">Zdroj: TASR 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 xml:space="preserve">Nahliadnite s nami na malú chvíľu do sídliskovej histórie Žiliny. Aj keď si </w:t>
      </w:r>
      <w:proofErr w:type="spellStart"/>
      <w:r w:rsidRPr="001F58B1">
        <w:rPr>
          <w:rFonts w:eastAsia="Times New Roman"/>
          <w:lang w:eastAsia="sk-SK"/>
        </w:rPr>
        <w:t>ŽIlinu</w:t>
      </w:r>
      <w:proofErr w:type="spellEnd"/>
      <w:r w:rsidRPr="001F58B1">
        <w:rPr>
          <w:rFonts w:eastAsia="Times New Roman"/>
          <w:lang w:eastAsia="sk-SK"/>
        </w:rPr>
        <w:t xml:space="preserve"> dnes už bez bytových domov ani nedokážeme predstaviť, do prvých panelových bytov sa ľudia v našom meste začali sťahovať až koncom 50-tych rokoch minulého storočia. Práve vtedy uzrelo svetlo sveta najstaršie žilinské sídlisko Hliny.</w:t>
      </w:r>
    </w:p>
    <w:p w:rsidR="001F58B1" w:rsidRPr="001F58B1" w:rsidRDefault="001F58B1" w:rsidP="001F58B1">
      <w:pPr>
        <w:shd w:val="clear" w:color="auto" w:fill="FFFFFF"/>
        <w:spacing w:after="0" w:line="240" w:lineRule="auto"/>
        <w:outlineLvl w:val="1"/>
        <w:rPr>
          <w:rFonts w:eastAsia="Times New Roman"/>
          <w:b/>
          <w:lang w:eastAsia="sk-SK"/>
        </w:rPr>
      </w:pPr>
      <w:r w:rsidRPr="001F58B1">
        <w:rPr>
          <w:rFonts w:eastAsia="Times New Roman"/>
          <w:b/>
          <w:lang w:eastAsia="sk-SK"/>
        </w:rPr>
        <w:t>Najstaršie sídlisko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Sídlisko tvorí osem menších samostatných sídlisk Hliny I až Hliny VIII a tie sa zadeľujú do dvoch urbanistických celkov Hliny I – IV a Hliny V – VIII. S výstavbou sídliska sa začalo v roku 1955 a ukončenie bolo v roku 1977.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Ako prvé začalo vyrastať sídlisko Hliny I a II po roku 1955 na nezastavanom priestore, južne od historického jadra mesta, hneď za ulicou Veľká okružná, medzi nemocnicou a vilovou štvrťou Malá Praha. Predtým tu boli polia, ale aj močiare a jamy, z ktorých sa ťažila hlina pre neďalekú tehelňu.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noProof/>
          <w:lang w:eastAsia="sk-SK"/>
        </w:rPr>
        <w:lastRenderedPageBreak/>
        <w:drawing>
          <wp:inline distT="0" distB="0" distL="0" distR="0">
            <wp:extent cx="6247418" cy="4166928"/>
            <wp:effectExtent l="0" t="0" r="1270" b="5080"/>
            <wp:docPr id="2" name="Obrázok 2" descr="https://zilina.dnes24.sk/images/photoarchive/sized/700/2017/01/11/HLiny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zilina.dnes24.sk/images/photoarchive/sized/700/2017/01/11/HLiny1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965" cy="417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 xml:space="preserve">Zdroj: TASR </w:t>
      </w:r>
    </w:p>
    <w:p w:rsidR="001F58B1" w:rsidRPr="001F58B1" w:rsidRDefault="001F58B1" w:rsidP="001F58B1">
      <w:pPr>
        <w:shd w:val="clear" w:color="auto" w:fill="FFFFFF"/>
        <w:spacing w:after="0" w:line="240" w:lineRule="auto"/>
        <w:outlineLvl w:val="1"/>
        <w:rPr>
          <w:rFonts w:eastAsia="Times New Roman"/>
          <w:b/>
          <w:lang w:eastAsia="sk-SK"/>
        </w:rPr>
      </w:pPr>
      <w:r w:rsidRPr="001F58B1">
        <w:rPr>
          <w:rFonts w:eastAsia="Times New Roman"/>
          <w:b/>
          <w:lang w:eastAsia="sk-SK"/>
        </w:rPr>
        <w:t xml:space="preserve">Výstavba na </w:t>
      </w:r>
      <w:proofErr w:type="spellStart"/>
      <w:r w:rsidRPr="001F58B1">
        <w:rPr>
          <w:rFonts w:eastAsia="Times New Roman"/>
          <w:b/>
          <w:lang w:eastAsia="sk-SK"/>
        </w:rPr>
        <w:t>Fándlyho</w:t>
      </w:r>
      <w:proofErr w:type="spellEnd"/>
      <w:r w:rsidRPr="001F58B1">
        <w:rPr>
          <w:rFonts w:eastAsia="Times New Roman"/>
          <w:b/>
          <w:lang w:eastAsia="sk-SK"/>
        </w:rPr>
        <w:t xml:space="preserve"> ulici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 xml:space="preserve">Sídliská Hliny III a IV voľne nadväzujú za ulicou Juraja </w:t>
      </w:r>
      <w:proofErr w:type="spellStart"/>
      <w:r w:rsidRPr="001F58B1">
        <w:rPr>
          <w:rFonts w:eastAsia="Times New Roman"/>
          <w:lang w:eastAsia="sk-SK"/>
        </w:rPr>
        <w:t>Fándlyho</w:t>
      </w:r>
      <w:proofErr w:type="spellEnd"/>
      <w:r w:rsidRPr="001F58B1">
        <w:rPr>
          <w:rFonts w:eastAsia="Times New Roman"/>
          <w:lang w:eastAsia="sk-SK"/>
        </w:rPr>
        <w:t xml:space="preserve"> na predchádzajúcu časť sídliska</w:t>
      </w:r>
      <w:r>
        <w:rPr>
          <w:rFonts w:eastAsia="Times New Roman"/>
          <w:lang w:eastAsia="sk-SK"/>
        </w:rPr>
        <w:t xml:space="preserve"> </w:t>
      </w:r>
      <w:r w:rsidRPr="001F58B1">
        <w:rPr>
          <w:rFonts w:eastAsia="Times New Roman"/>
          <w:lang w:eastAsia="sk-SK"/>
        </w:rPr>
        <w:t xml:space="preserve">Hliny I a II. Sídliská tiež rozdeľuje Ulica Antona Bernoláka, ktorá je v týchto miestach už užšia. Hliny III ohraničuje Komenského ulica, za ktorou sa nachádzajú Hliny VIII a Hliny IV oddeľuje od ostatnej zástavby ulica Vojtecha </w:t>
      </w:r>
      <w:proofErr w:type="spellStart"/>
      <w:r w:rsidRPr="001F58B1">
        <w:rPr>
          <w:rFonts w:eastAsia="Times New Roman"/>
          <w:lang w:eastAsia="sk-SK"/>
        </w:rPr>
        <w:t>Spanyola</w:t>
      </w:r>
      <w:proofErr w:type="spellEnd"/>
      <w:r w:rsidRPr="001F58B1">
        <w:rPr>
          <w:rFonts w:eastAsia="Times New Roman"/>
          <w:lang w:eastAsia="sk-SK"/>
        </w:rPr>
        <w:t xml:space="preserve"> a Tajovského.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Obe sídliská sú z južnej časti od Hlín V a Bôrika oddelené Mostnou ulicou. Tieto dve sídliská sú urbanizačne riešené inak ako predchádzajúce Hliny I a II. Tu sa pri výstavbe po prvýkrát použila panelová výstavba. Panelové domy sú postavené kolmo do ulice Antona Bernoláka.</w:t>
      </w:r>
    </w:p>
    <w:p w:rsidR="001F58B1" w:rsidRPr="001F58B1" w:rsidRDefault="001F58B1" w:rsidP="001F58B1">
      <w:pPr>
        <w:shd w:val="clear" w:color="auto" w:fill="FFFFFF"/>
        <w:spacing w:after="0" w:line="240" w:lineRule="auto"/>
        <w:outlineLvl w:val="1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Prvý žilinský panelák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Na mieste, kde predtým stáli učupené malé rodinné domčeky v Ružičkovej kolónii, sa za niekoľko rokov postavili v tej dobe moderné štvorposchodové panelové domy. Celkovo obsahovali 1 224 bytov.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Písal sa vtedy rok 1959, dovtedy sa tu stavali len tehlové byty. Bytovka na ulici Antona Bernoláka je tak prvým panelákom v našom meste.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r w:rsidRPr="001F58B1">
        <w:rPr>
          <w:rFonts w:eastAsia="Times New Roman"/>
          <w:lang w:eastAsia="sk-SK"/>
        </w:rPr>
        <w:t>Montážna skupina Martina Psotu zo žilinských Pozemných stavieb zmontovala hrubú stavbu prvého panelového domu na sídlisku Hliny za 24 pracovných dní. Záväzok, ktorý si dali na počesť 1. mája skrátili o päť dní.</w:t>
      </w:r>
    </w:p>
    <w:p w:rsidR="001F58B1" w:rsidRPr="001F58B1" w:rsidRDefault="001F58B1" w:rsidP="001F58B1">
      <w:pPr>
        <w:shd w:val="clear" w:color="auto" w:fill="FFFFFF"/>
        <w:spacing w:after="0" w:line="240" w:lineRule="auto"/>
        <w:rPr>
          <w:rFonts w:eastAsia="Times New Roman"/>
          <w:lang w:eastAsia="sk-SK"/>
        </w:rPr>
      </w:pPr>
      <w:proofErr w:type="spellStart"/>
      <w:r w:rsidRPr="001F58B1">
        <w:rPr>
          <w:rFonts w:eastAsia="Times New Roman"/>
          <w:lang w:eastAsia="sk-SK"/>
        </w:rPr>
        <w:t>Foto</w:t>
      </w:r>
      <w:proofErr w:type="spellEnd"/>
      <w:r w:rsidRPr="001F58B1">
        <w:rPr>
          <w:rFonts w:eastAsia="Times New Roman"/>
          <w:lang w:eastAsia="sk-SK"/>
        </w:rPr>
        <w:t xml:space="preserve">: Archív TASR a Zdroj Petra </w:t>
      </w:r>
      <w:proofErr w:type="spellStart"/>
      <w:r w:rsidRPr="001F58B1">
        <w:rPr>
          <w:rFonts w:eastAsia="Times New Roman"/>
          <w:lang w:eastAsia="sk-SK"/>
        </w:rPr>
        <w:t>Šťanského</w:t>
      </w:r>
      <w:proofErr w:type="spellEnd"/>
    </w:p>
    <w:p w:rsidR="001F58B1" w:rsidRPr="001F58B1" w:rsidRDefault="001F58B1" w:rsidP="001F58B1">
      <w:pPr>
        <w:shd w:val="clear" w:color="auto" w:fill="FFFFFF"/>
        <w:spacing w:after="0" w:line="240" w:lineRule="auto"/>
        <w:jc w:val="center"/>
        <w:rPr>
          <w:rFonts w:eastAsia="Times New Roman"/>
          <w:lang w:eastAsia="sk-SK"/>
        </w:rPr>
      </w:pPr>
      <w:hyperlink r:id="rId9" w:history="1"/>
    </w:p>
    <w:p w:rsidR="00924980" w:rsidRPr="001F58B1" w:rsidRDefault="00924980" w:rsidP="001F58B1">
      <w:pPr>
        <w:spacing w:after="0" w:line="240" w:lineRule="auto"/>
      </w:pPr>
      <w:bookmarkStart w:id="0" w:name="_GoBack"/>
      <w:bookmarkEnd w:id="0"/>
    </w:p>
    <w:sectPr w:rsidR="00924980" w:rsidRPr="001F58B1" w:rsidSect="001F58B1">
      <w:footerReference w:type="default" r:id="rId10"/>
      <w:pgSz w:w="11906" w:h="16838" w:code="9"/>
      <w:pgMar w:top="567" w:right="1021" w:bottom="567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86F" w:rsidRDefault="007B786F" w:rsidP="001F58B1">
      <w:pPr>
        <w:spacing w:after="0" w:line="240" w:lineRule="auto"/>
      </w:pPr>
      <w:r>
        <w:separator/>
      </w:r>
    </w:p>
  </w:endnote>
  <w:endnote w:type="continuationSeparator" w:id="0">
    <w:p w:rsidR="007B786F" w:rsidRDefault="007B786F" w:rsidP="001F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3607438"/>
      <w:docPartObj>
        <w:docPartGallery w:val="Page Numbers (Bottom of Page)"/>
        <w:docPartUnique/>
      </w:docPartObj>
    </w:sdtPr>
    <w:sdtContent>
      <w:p w:rsidR="001F58B1" w:rsidRDefault="001F58B1">
        <w:pPr>
          <w:pStyle w:val="Pta"/>
          <w:jc w:val="center"/>
        </w:pPr>
        <w:r w:rsidRPr="001F58B1">
          <w:rPr>
            <w:sz w:val="20"/>
            <w:szCs w:val="20"/>
          </w:rPr>
          <w:fldChar w:fldCharType="begin"/>
        </w:r>
        <w:r w:rsidRPr="001F58B1">
          <w:rPr>
            <w:sz w:val="20"/>
            <w:szCs w:val="20"/>
          </w:rPr>
          <w:instrText>PAGE   \* MERGEFORMAT</w:instrText>
        </w:r>
        <w:r w:rsidRPr="001F58B1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1F58B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86F" w:rsidRDefault="007B786F" w:rsidP="001F58B1">
      <w:pPr>
        <w:spacing w:after="0" w:line="240" w:lineRule="auto"/>
      </w:pPr>
      <w:r>
        <w:separator/>
      </w:r>
    </w:p>
  </w:footnote>
  <w:footnote w:type="continuationSeparator" w:id="0">
    <w:p w:rsidR="007B786F" w:rsidRDefault="007B786F" w:rsidP="001F5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B1"/>
    <w:rsid w:val="001F58B1"/>
    <w:rsid w:val="002E67BD"/>
    <w:rsid w:val="007B786F"/>
    <w:rsid w:val="00924980"/>
    <w:rsid w:val="00DA7A2E"/>
    <w:rsid w:val="00DB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5EF75-4774-4210-BA9A-84A802C6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1F58B1"/>
    <w:pPr>
      <w:spacing w:before="100" w:beforeAutospacing="1" w:after="100" w:afterAutospacing="1" w:line="240" w:lineRule="auto"/>
      <w:outlineLvl w:val="0"/>
    </w:pPr>
    <w:rPr>
      <w:rFonts w:eastAsia="Times New Roman"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1F58B1"/>
    <w:pPr>
      <w:spacing w:before="100" w:beforeAutospacing="1" w:after="100" w:afterAutospacing="1" w:line="240" w:lineRule="auto"/>
      <w:outlineLvl w:val="1"/>
    </w:pPr>
    <w:rPr>
      <w:rFonts w:eastAsia="Times New Roman"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F58B1"/>
    <w:rPr>
      <w:rFonts w:eastAsia="Times New Roman"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F58B1"/>
    <w:rPr>
      <w:rFonts w:eastAsia="Times New Roman"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1F58B1"/>
    <w:pPr>
      <w:spacing w:before="100" w:beforeAutospacing="1" w:after="100" w:afterAutospacing="1" w:line="360" w:lineRule="atLeast"/>
    </w:pPr>
    <w:rPr>
      <w:rFonts w:eastAsia="Times New Roman"/>
      <w:color w:val="444444"/>
      <w:lang w:eastAsia="sk-SK"/>
    </w:rPr>
  </w:style>
  <w:style w:type="character" w:customStyle="1" w:styleId="count">
    <w:name w:val="count"/>
    <w:basedOn w:val="Predvolenpsmoodseku"/>
    <w:rsid w:val="001F58B1"/>
  </w:style>
  <w:style w:type="character" w:customStyle="1" w:styleId="count2">
    <w:name w:val="count2"/>
    <w:basedOn w:val="Predvolenpsmoodseku"/>
    <w:rsid w:val="001F58B1"/>
    <w:rPr>
      <w:b/>
      <w:bCs/>
      <w:vanish w:val="0"/>
      <w:webHidden w:val="0"/>
      <w:color w:val="FFFFFF"/>
      <w:sz w:val="60"/>
      <w:szCs w:val="60"/>
      <w:specVanish w:val="0"/>
    </w:rPr>
  </w:style>
  <w:style w:type="character" w:styleId="Hypertextovprepojenie">
    <w:name w:val="Hyperlink"/>
    <w:basedOn w:val="Predvolenpsmoodseku"/>
    <w:uiPriority w:val="99"/>
    <w:unhideWhenUsed/>
    <w:rsid w:val="001F58B1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F5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58B1"/>
  </w:style>
  <w:style w:type="paragraph" w:styleId="Pta">
    <w:name w:val="footer"/>
    <w:basedOn w:val="Normlny"/>
    <w:link w:val="PtaChar"/>
    <w:uiPriority w:val="99"/>
    <w:unhideWhenUsed/>
    <w:rsid w:val="001F5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2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363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4" w:color="ACACAC"/>
                    <w:bottom w:val="none" w:sz="0" w:space="0" w:color="auto"/>
                    <w:right w:val="none" w:sz="0" w:space="0" w:color="auto"/>
                  </w:divBdr>
                  <w:divsChild>
                    <w:div w:id="137816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0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33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10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0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48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25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02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133150">
                                      <w:blockQuote w:val="1"/>
                                      <w:marLeft w:val="480"/>
                                      <w:marRight w:val="720"/>
                                      <w:marTop w:val="100"/>
                                      <w:marBottom w:val="240"/>
                                      <w:divBdr>
                                        <w:top w:val="none" w:sz="0" w:space="0" w:color="auto"/>
                                        <w:left w:val="single" w:sz="18" w:space="12" w:color="BC0203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58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583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66610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4" w:color="ACACAC"/>
                    <w:bottom w:val="none" w:sz="0" w:space="0" w:color="auto"/>
                    <w:right w:val="none" w:sz="0" w:space="0" w:color="auto"/>
                  </w:divBdr>
                  <w:divsChild>
                    <w:div w:id="143104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9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2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63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6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52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76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ilina.dnes24.sk/galeria/vystavba-najstarsieho-zilinskeho-sidliska-v-obrazoch-64646?articleId=26027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zilina.dnes24.sk/galeria/vystavba-najstarsieho-zilinskeho-sidliska-v-obrazoch-64646?articleId=260277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Durdyova Julia Ing. arch.</dc:creator>
  <cp:keywords/>
  <dc:description/>
  <cp:lastModifiedBy>Durdyova Julia Ing. arch.</cp:lastModifiedBy>
  <cp:revision>1</cp:revision>
  <dcterms:created xsi:type="dcterms:W3CDTF">2019-07-10T13:38:00Z</dcterms:created>
  <dcterms:modified xsi:type="dcterms:W3CDTF">2019-07-10T13:47:00Z</dcterms:modified>
</cp:coreProperties>
</file>