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14B2A" w14:textId="77777777" w:rsidR="001D3EC6" w:rsidRDefault="001D3EC6" w:rsidP="001D3EC6"/>
    <w:p w14:paraId="04FD7795" w14:textId="77777777" w:rsidR="001D3EC6" w:rsidRPr="000B1F6A" w:rsidRDefault="001D3EC6" w:rsidP="001D3EC6">
      <w:pPr>
        <w:tabs>
          <w:tab w:val="left" w:pos="3390"/>
        </w:tabs>
        <w:jc w:val="center"/>
        <w:rPr>
          <w:rFonts w:cstheme="minorHAnsi"/>
          <w:b/>
          <w:bCs/>
          <w:iCs/>
          <w:sz w:val="24"/>
          <w:szCs w:val="20"/>
        </w:rPr>
      </w:pPr>
      <w:r w:rsidRPr="000B1F6A">
        <w:rPr>
          <w:rFonts w:cstheme="minorHAnsi"/>
          <w:b/>
          <w:bCs/>
          <w:iCs/>
          <w:sz w:val="24"/>
          <w:szCs w:val="20"/>
        </w:rPr>
        <w:t>NÁVRH UCHÁDZAČA NA PLNENIE KRITÉRIÍ</w:t>
      </w:r>
    </w:p>
    <w:p w14:paraId="0AE14335" w14:textId="77777777" w:rsidR="001D3EC6" w:rsidRPr="00CA3849" w:rsidRDefault="001D3EC6" w:rsidP="001D3EC6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Predmet verejného obstarávania:</w:t>
      </w:r>
    </w:p>
    <w:p w14:paraId="7EDC04F1" w14:textId="5D10D229" w:rsidR="004459E8" w:rsidRPr="00955A2F" w:rsidRDefault="004459E8" w:rsidP="004459E8">
      <w:pPr>
        <w:pStyle w:val="Bezriadkovania"/>
        <w:jc w:val="center"/>
        <w:rPr>
          <w:rStyle w:val="CharStyle13"/>
          <w:rFonts w:asciiTheme="minorHAnsi" w:eastAsia="Calibri" w:hAnsiTheme="minorHAnsi" w:cstheme="minorHAnsi"/>
          <w:sz w:val="28"/>
          <w:szCs w:val="28"/>
        </w:rPr>
      </w:pPr>
      <w:bookmarkStart w:id="0" w:name="OLE_LINK3"/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Územný plán veľkého územného celku Banskobystrický kraj - zmeny a</w:t>
      </w:r>
      <w:r w:rsidR="00D51551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 </w:t>
      </w: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doplnky</w:t>
      </w:r>
      <w:r w:rsidR="00D51551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- 1</w:t>
      </w:r>
      <w:r w:rsidRPr="00D034DD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.</w:t>
      </w:r>
    </w:p>
    <w:p w14:paraId="59B696B2" w14:textId="77777777" w:rsidR="001D3EC6" w:rsidRPr="000B1F6A" w:rsidRDefault="001D3EC6" w:rsidP="001D3EC6">
      <w:pPr>
        <w:pStyle w:val="Bezriadkovania"/>
        <w:rPr>
          <w:rFonts w:asciiTheme="minorHAnsi" w:hAnsiTheme="minorHAnsi" w:cstheme="minorHAnsi"/>
          <w:b/>
          <w:sz w:val="22"/>
          <w:szCs w:val="22"/>
        </w:rPr>
      </w:pPr>
    </w:p>
    <w:p w14:paraId="4CC02253" w14:textId="77777777" w:rsidR="001D3EC6" w:rsidRPr="00F32F9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F32F96">
        <w:rPr>
          <w:rFonts w:asciiTheme="minorHAnsi" w:hAnsiTheme="minorHAnsi" w:cstheme="minorHAnsi"/>
          <w:sz w:val="22"/>
          <w:szCs w:val="22"/>
        </w:rPr>
        <w:t>Obchodné meno uchádzača:</w:t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="004459E8"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01F1A711" w14:textId="107ADC8A" w:rsidR="001D3EC6" w:rsidRPr="00F32F9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F32F96">
        <w:rPr>
          <w:rFonts w:asciiTheme="minorHAnsi" w:hAnsiTheme="minorHAnsi" w:cstheme="minorHAnsi"/>
          <w:sz w:val="22"/>
          <w:szCs w:val="22"/>
        </w:rPr>
        <w:t>Sídlo alebo miesto podnikania</w:t>
      </w:r>
      <w:r w:rsidR="004459E8" w:rsidRPr="00F32F96">
        <w:rPr>
          <w:rFonts w:asciiTheme="minorHAnsi" w:hAnsiTheme="minorHAnsi" w:cstheme="minorHAnsi"/>
          <w:sz w:val="22"/>
          <w:szCs w:val="22"/>
        </w:rPr>
        <w:t xml:space="preserve"> uchádzača</w:t>
      </w:r>
      <w:r w:rsidRPr="00F32F96">
        <w:rPr>
          <w:rFonts w:asciiTheme="minorHAnsi" w:hAnsiTheme="minorHAnsi" w:cstheme="minorHAnsi"/>
          <w:sz w:val="22"/>
          <w:szCs w:val="22"/>
        </w:rPr>
        <w:t>:</w:t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2EA2F3A5" w14:textId="3433E3D8" w:rsidR="001D3EC6" w:rsidRPr="00F32F9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F32F96">
        <w:rPr>
          <w:rFonts w:asciiTheme="minorHAnsi" w:hAnsiTheme="minorHAnsi" w:cstheme="minorHAnsi"/>
          <w:sz w:val="22"/>
          <w:szCs w:val="22"/>
        </w:rPr>
        <w:t>IČO uchádzača:</w:t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="004459E8"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3C69CAD3" w14:textId="77777777" w:rsidR="001D3EC6" w:rsidRPr="00F32F9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F32F96">
        <w:rPr>
          <w:rFonts w:asciiTheme="minorHAnsi" w:hAnsiTheme="minorHAnsi" w:cstheme="minorHAnsi"/>
          <w:sz w:val="22"/>
          <w:szCs w:val="22"/>
        </w:rPr>
        <w:t>Kontaktná osoba uchádzača:</w:t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="004459E8"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4196CEE1" w14:textId="77777777" w:rsidR="001D3EC6" w:rsidRPr="00F32F9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F32F96">
        <w:rPr>
          <w:rFonts w:asciiTheme="minorHAnsi" w:hAnsiTheme="minorHAnsi" w:cstheme="minorHAnsi"/>
          <w:sz w:val="22"/>
          <w:szCs w:val="22"/>
        </w:rPr>
        <w:t>E-mail</w:t>
      </w:r>
      <w:r w:rsidR="004459E8" w:rsidRPr="00F32F96">
        <w:rPr>
          <w:rFonts w:asciiTheme="minorHAnsi" w:hAnsiTheme="minorHAnsi" w:cstheme="minorHAnsi"/>
          <w:sz w:val="22"/>
          <w:szCs w:val="22"/>
        </w:rPr>
        <w:t xml:space="preserve"> uchádzača</w:t>
      </w:r>
      <w:r w:rsidRPr="00F32F96">
        <w:rPr>
          <w:rFonts w:asciiTheme="minorHAnsi" w:hAnsiTheme="minorHAnsi" w:cstheme="minorHAnsi"/>
          <w:sz w:val="22"/>
          <w:szCs w:val="22"/>
        </w:rPr>
        <w:t>:</w:t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518B597D" w14:textId="77777777" w:rsidR="001D3EC6" w:rsidRPr="00F32F96" w:rsidRDefault="004459E8" w:rsidP="00CA3849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F32F96">
        <w:rPr>
          <w:rFonts w:asciiTheme="minorHAnsi" w:hAnsiTheme="minorHAnsi" w:cstheme="minorHAnsi"/>
          <w:sz w:val="22"/>
          <w:szCs w:val="22"/>
        </w:rPr>
        <w:t>Telefónne číslo uchádzača:</w:t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i/>
          <w:sz w:val="22"/>
          <w:szCs w:val="22"/>
        </w:rPr>
        <w:t>(vyplní uchádzač)</w:t>
      </w:r>
      <w:bookmarkEnd w:id="0"/>
    </w:p>
    <w:p w14:paraId="69F502C0" w14:textId="77777777" w:rsidR="00CA3849" w:rsidRPr="00CA3849" w:rsidRDefault="00CA3849" w:rsidP="00CA3849">
      <w:pPr>
        <w:pStyle w:val="Bezriadkovania"/>
        <w:ind w:firstLine="142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21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377"/>
        <w:gridCol w:w="993"/>
        <w:gridCol w:w="1465"/>
      </w:tblGrid>
      <w:tr w:rsidR="001D3EC6" w:rsidRPr="00F956B8" w14:paraId="433F48A9" w14:textId="77777777" w:rsidTr="00CA3849">
        <w:trPr>
          <w:trHeight w:val="473"/>
          <w:jc w:val="center"/>
        </w:trPr>
        <w:tc>
          <w:tcPr>
            <w:tcW w:w="5382" w:type="dxa"/>
            <w:shd w:val="clear" w:color="auto" w:fill="F2F2F2" w:themeFill="background1" w:themeFillShade="F2"/>
            <w:noWrap/>
            <w:vAlign w:val="center"/>
            <w:hideMark/>
          </w:tcPr>
          <w:p w14:paraId="777760A1" w14:textId="77777777" w:rsidR="001D3EC6" w:rsidRPr="00F956B8" w:rsidRDefault="001D3EC6" w:rsidP="007012CD">
            <w:pPr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 xml:space="preserve">Členenie predmetu zákazky </w:t>
            </w:r>
          </w:p>
        </w:tc>
        <w:tc>
          <w:tcPr>
            <w:tcW w:w="1377" w:type="dxa"/>
            <w:shd w:val="clear" w:color="auto" w:fill="F2F2F2" w:themeFill="background1" w:themeFillShade="F2"/>
            <w:noWrap/>
            <w:vAlign w:val="center"/>
            <w:hideMark/>
          </w:tcPr>
          <w:p w14:paraId="39C2FB5F" w14:textId="77777777" w:rsidR="001D3EC6" w:rsidRPr="00F956B8" w:rsidRDefault="001D3EC6" w:rsidP="007012CD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>Cena za položku v EUR bez DPH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08324129" w14:textId="77777777" w:rsidR="001D3EC6" w:rsidRPr="00F956B8" w:rsidRDefault="001D3EC6" w:rsidP="007012CD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>DPH 20%</w:t>
            </w:r>
          </w:p>
        </w:tc>
        <w:tc>
          <w:tcPr>
            <w:tcW w:w="1465" w:type="dxa"/>
            <w:shd w:val="clear" w:color="auto" w:fill="F2F2F2" w:themeFill="background1" w:themeFillShade="F2"/>
            <w:noWrap/>
            <w:vAlign w:val="center"/>
            <w:hideMark/>
          </w:tcPr>
          <w:p w14:paraId="0AFA669D" w14:textId="77777777" w:rsidR="001D3EC6" w:rsidRPr="00F956B8" w:rsidRDefault="001D3EC6" w:rsidP="007012CD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>Cena za položku v EUR s DPH</w:t>
            </w:r>
          </w:p>
        </w:tc>
      </w:tr>
      <w:tr w:rsidR="001D3EC6" w:rsidRPr="00F956B8" w14:paraId="234F39FD" w14:textId="77777777" w:rsidTr="00CA3849">
        <w:trPr>
          <w:trHeight w:val="567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6DD35B00" w14:textId="4FD066EE" w:rsidR="001D3EC6" w:rsidRPr="00F32F96" w:rsidRDefault="001D3EC6" w:rsidP="00F32F96">
            <w:pPr>
              <w:rPr>
                <w:rFonts w:cstheme="minorHAnsi"/>
                <w:bCs/>
                <w:lang w:eastAsia="sk-SK"/>
              </w:rPr>
            </w:pPr>
            <w:r w:rsidRPr="00F32F96">
              <w:rPr>
                <w:rFonts w:cstheme="minorHAnsi"/>
                <w:bCs/>
                <w:lang w:eastAsia="sk-SK"/>
              </w:rPr>
              <w:t xml:space="preserve">Cena za </w:t>
            </w:r>
            <w:r w:rsidR="004459E8" w:rsidRPr="00F32F96">
              <w:rPr>
                <w:rFonts w:cstheme="minorHAnsi"/>
              </w:rPr>
              <w:t xml:space="preserve">návrh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0570682" w14:textId="77777777" w:rsidR="001D3EC6" w:rsidRPr="00F956B8" w:rsidRDefault="001D3EC6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A19EA5" w14:textId="77777777" w:rsidR="001D3EC6" w:rsidRPr="00F956B8" w:rsidRDefault="001D3EC6" w:rsidP="007012CD">
            <w:pPr>
              <w:jc w:val="right"/>
              <w:rPr>
                <w:rFonts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44FC542" w14:textId="77777777" w:rsidR="001D3EC6" w:rsidRPr="00F956B8" w:rsidRDefault="001D3EC6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4459E8" w:rsidRPr="00F956B8" w14:paraId="415059DA" w14:textId="77777777" w:rsidTr="00CA3849">
        <w:trPr>
          <w:trHeight w:val="567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64A7DFB7" w14:textId="090993E1" w:rsidR="004459E8" w:rsidRPr="00F32F96" w:rsidRDefault="004459E8" w:rsidP="00F32F96">
            <w:pPr>
              <w:rPr>
                <w:rFonts w:cstheme="minorHAnsi"/>
                <w:bCs/>
                <w:lang w:eastAsia="sk-SK"/>
              </w:rPr>
            </w:pPr>
            <w:r w:rsidRPr="00F32F96">
              <w:rPr>
                <w:rFonts w:cstheme="minorHAnsi"/>
              </w:rPr>
              <w:t xml:space="preserve">Cena za dokumentáciu na preskúmanie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73E5AEE" w14:textId="77777777" w:rsidR="004459E8" w:rsidRPr="00F956B8" w:rsidRDefault="004459E8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332212" w14:textId="77777777" w:rsidR="004459E8" w:rsidRPr="00F956B8" w:rsidRDefault="004459E8" w:rsidP="007012CD">
            <w:pPr>
              <w:jc w:val="right"/>
              <w:rPr>
                <w:rFonts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AAEDC91" w14:textId="77777777" w:rsidR="004459E8" w:rsidRPr="00F956B8" w:rsidRDefault="004459E8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4459E8" w:rsidRPr="00F956B8" w14:paraId="62DD038F" w14:textId="77777777" w:rsidTr="00CA3849">
        <w:trPr>
          <w:trHeight w:val="567"/>
          <w:jc w:val="center"/>
        </w:trPr>
        <w:tc>
          <w:tcPr>
            <w:tcW w:w="538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293DC5B" w14:textId="77777777" w:rsidR="004459E8" w:rsidRPr="00F32F96" w:rsidRDefault="00CA3849" w:rsidP="007012CD">
            <w:pPr>
              <w:rPr>
                <w:rFonts w:cstheme="minorHAnsi"/>
                <w:bCs/>
                <w:lang w:eastAsia="sk-SK"/>
              </w:rPr>
            </w:pPr>
            <w:r w:rsidRPr="00F32F96">
              <w:rPr>
                <w:rFonts w:cstheme="minorHAnsi"/>
                <w:bCs/>
                <w:lang w:eastAsia="sk-SK"/>
              </w:rPr>
              <w:t>Cena za čistopis</w:t>
            </w:r>
          </w:p>
        </w:tc>
        <w:tc>
          <w:tcPr>
            <w:tcW w:w="1377" w:type="dxa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3D7978EF" w14:textId="77777777" w:rsidR="004459E8" w:rsidRPr="00F956B8" w:rsidRDefault="004459E8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7821358C" w14:textId="77777777" w:rsidR="004459E8" w:rsidRPr="00F956B8" w:rsidRDefault="004459E8" w:rsidP="007012CD">
            <w:pPr>
              <w:jc w:val="right"/>
              <w:rPr>
                <w:rFonts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65" w:type="dxa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2D103C10" w14:textId="77777777" w:rsidR="004459E8" w:rsidRPr="00F956B8" w:rsidRDefault="004459E8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1D3EC6" w:rsidRPr="00F956B8" w14:paraId="7FEC28B6" w14:textId="77777777" w:rsidTr="00CA3849">
        <w:trPr>
          <w:trHeight w:val="567"/>
          <w:jc w:val="center"/>
        </w:trPr>
        <w:tc>
          <w:tcPr>
            <w:tcW w:w="5382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3DE654E" w14:textId="43985F83" w:rsidR="001D3EC6" w:rsidRPr="00F32F96" w:rsidRDefault="00CA3849" w:rsidP="007012CD">
            <w:pPr>
              <w:rPr>
                <w:rFonts w:cstheme="minorHAnsi"/>
                <w:bCs/>
                <w:lang w:eastAsia="sk-SK"/>
              </w:rPr>
            </w:pPr>
            <w:r w:rsidRPr="00F32F96">
              <w:rPr>
                <w:rFonts w:cstheme="minorHAnsi"/>
                <w:b/>
                <w:bCs/>
                <w:lang w:eastAsia="sk-SK"/>
              </w:rPr>
              <w:t>Celková cena za celý predmet zá</w:t>
            </w:r>
            <w:r w:rsidR="00600493">
              <w:rPr>
                <w:rFonts w:cstheme="minorHAnsi"/>
                <w:b/>
                <w:bCs/>
                <w:lang w:eastAsia="sk-SK"/>
              </w:rPr>
              <w:t>kazky (návrh na plnenie kritérií</w:t>
            </w:r>
            <w:r w:rsidRPr="00F32F96">
              <w:rPr>
                <w:rFonts w:cstheme="minorHAnsi"/>
                <w:b/>
                <w:bCs/>
                <w:lang w:eastAsia="sk-SK"/>
              </w:rPr>
              <w:t xml:space="preserve"> )</w:t>
            </w:r>
          </w:p>
        </w:tc>
        <w:tc>
          <w:tcPr>
            <w:tcW w:w="137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14:paraId="15E151CE" w14:textId="77777777" w:rsidR="001D3EC6" w:rsidRPr="00F956B8" w:rsidRDefault="001D3EC6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14:paraId="000C17F8" w14:textId="77777777" w:rsidR="001D3EC6" w:rsidRPr="00F956B8" w:rsidRDefault="001D3EC6" w:rsidP="007012CD">
            <w:pPr>
              <w:jc w:val="right"/>
              <w:rPr>
                <w:rFonts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6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14:paraId="6B00272F" w14:textId="77777777" w:rsidR="001D3EC6" w:rsidRPr="00F956B8" w:rsidRDefault="001D3EC6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</w:tr>
    </w:tbl>
    <w:p w14:paraId="21E2D8A9" w14:textId="77777777" w:rsidR="001D3EC6" w:rsidRDefault="001D3EC6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sz w:val="16"/>
          <w:szCs w:val="16"/>
        </w:rPr>
      </w:pPr>
    </w:p>
    <w:p w14:paraId="169E9FB1" w14:textId="77777777" w:rsidR="001D3EC6" w:rsidRPr="00522722" w:rsidRDefault="001D3EC6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b/>
          <w:i/>
          <w:sz w:val="16"/>
          <w:szCs w:val="16"/>
        </w:rPr>
      </w:pPr>
      <w:r w:rsidRPr="00522722">
        <w:rPr>
          <w:rFonts w:cstheme="minorHAnsi"/>
          <w:sz w:val="16"/>
          <w:szCs w:val="16"/>
        </w:rPr>
        <w:t xml:space="preserve">* </w:t>
      </w:r>
      <w:r w:rsidRPr="00522722">
        <w:rPr>
          <w:rFonts w:cstheme="minorHAnsi"/>
          <w:b/>
          <w:i/>
          <w:sz w:val="16"/>
          <w:szCs w:val="16"/>
        </w:rPr>
        <w:t>V prípade, ak uchádzač je zdaniteľnou osobou pre DPH, uvedie v časti „</w:t>
      </w:r>
      <w:r w:rsidRPr="00522722">
        <w:rPr>
          <w:rFonts w:cstheme="minorHAnsi"/>
          <w:b/>
          <w:sz w:val="16"/>
          <w:szCs w:val="16"/>
          <w:lang w:val="pl-PL"/>
        </w:rPr>
        <w:t xml:space="preserve">Celková cena </w:t>
      </w:r>
      <w:r w:rsidRPr="00522722">
        <w:rPr>
          <w:rFonts w:cstheme="minorHAnsi"/>
          <w:b/>
          <w:bCs/>
          <w:sz w:val="16"/>
          <w:szCs w:val="16"/>
        </w:rPr>
        <w:t xml:space="preserve">za celý predmet zákazky </w:t>
      </w:r>
      <w:r w:rsidRPr="00522722">
        <w:rPr>
          <w:rFonts w:cstheme="minorHAnsi"/>
          <w:b/>
          <w:sz w:val="16"/>
          <w:szCs w:val="16"/>
          <w:lang w:val="pl-PL"/>
        </w:rPr>
        <w:t>v EUR s DPH</w:t>
      </w:r>
      <w:r w:rsidRPr="00522722">
        <w:rPr>
          <w:rFonts w:cstheme="minorHAnsi"/>
          <w:b/>
          <w:i/>
          <w:sz w:val="16"/>
          <w:szCs w:val="16"/>
          <w:lang w:val="pl-PL"/>
        </w:rPr>
        <w:t xml:space="preserve">” </w:t>
      </w:r>
      <w:r w:rsidRPr="00522722">
        <w:rPr>
          <w:rFonts w:cstheme="minorHAnsi"/>
          <w:b/>
          <w:i/>
          <w:sz w:val="16"/>
          <w:szCs w:val="16"/>
        </w:rPr>
        <w:t>sumu z časti</w:t>
      </w:r>
      <w:r>
        <w:rPr>
          <w:rFonts w:cstheme="minorHAnsi"/>
          <w:b/>
          <w:i/>
          <w:sz w:val="16"/>
          <w:szCs w:val="16"/>
        </w:rPr>
        <w:t xml:space="preserve"> „Celková </w:t>
      </w:r>
      <w:r w:rsidRPr="00522722">
        <w:rPr>
          <w:rFonts w:cstheme="minorHAnsi"/>
          <w:b/>
          <w:i/>
          <w:sz w:val="16"/>
          <w:szCs w:val="16"/>
        </w:rPr>
        <w:t>cena za celý predmet zákazky v EUR bez DPH“ navýšenú o aktuálne platnú sadzbu DPH.</w:t>
      </w:r>
      <w:r>
        <w:rPr>
          <w:rFonts w:cstheme="minorHAnsi"/>
          <w:b/>
          <w:i/>
          <w:sz w:val="16"/>
          <w:szCs w:val="16"/>
        </w:rPr>
        <w:t xml:space="preserve"> </w:t>
      </w:r>
      <w:r w:rsidRPr="00522722">
        <w:rPr>
          <w:rFonts w:cstheme="minorHAnsi"/>
          <w:b/>
          <w:i/>
          <w:sz w:val="16"/>
          <w:szCs w:val="16"/>
        </w:rPr>
        <w:t>V prípade, ak uchádza</w:t>
      </w:r>
      <w:r>
        <w:rPr>
          <w:rFonts w:cstheme="minorHAnsi"/>
          <w:b/>
          <w:i/>
          <w:sz w:val="16"/>
          <w:szCs w:val="16"/>
        </w:rPr>
        <w:t xml:space="preserve">č nie je zdaniteľnou osobou pre </w:t>
      </w:r>
      <w:r w:rsidRPr="00522722">
        <w:rPr>
          <w:rFonts w:cstheme="minorHAnsi"/>
          <w:b/>
          <w:i/>
          <w:sz w:val="16"/>
          <w:szCs w:val="16"/>
        </w:rPr>
        <w:t>DPH, uvedie v časti „</w:t>
      </w:r>
      <w:r w:rsidRPr="00522722">
        <w:rPr>
          <w:rFonts w:cstheme="minorHAnsi"/>
          <w:b/>
          <w:sz w:val="16"/>
          <w:szCs w:val="16"/>
          <w:lang w:val="pl-PL"/>
        </w:rPr>
        <w:t xml:space="preserve">Celková cena </w:t>
      </w:r>
      <w:r w:rsidRPr="00522722">
        <w:rPr>
          <w:rFonts w:cstheme="minorHAnsi"/>
          <w:b/>
          <w:bCs/>
          <w:sz w:val="16"/>
          <w:szCs w:val="16"/>
        </w:rPr>
        <w:t xml:space="preserve">za celý predmet zákazky </w:t>
      </w:r>
      <w:r w:rsidRPr="00522722">
        <w:rPr>
          <w:rFonts w:cstheme="minorHAnsi"/>
          <w:b/>
          <w:sz w:val="16"/>
          <w:szCs w:val="16"/>
          <w:lang w:val="pl-PL"/>
        </w:rPr>
        <w:t>v EUR s DPH</w:t>
      </w:r>
      <w:r w:rsidRPr="00522722">
        <w:rPr>
          <w:rFonts w:cstheme="minorHAnsi"/>
          <w:b/>
          <w:i/>
          <w:sz w:val="16"/>
          <w:szCs w:val="16"/>
          <w:lang w:val="pl-PL"/>
        </w:rPr>
        <w:t xml:space="preserve">” </w:t>
      </w:r>
      <w:r w:rsidRPr="00522722">
        <w:rPr>
          <w:rFonts w:cstheme="minorHAnsi"/>
          <w:b/>
          <w:i/>
          <w:sz w:val="16"/>
          <w:szCs w:val="16"/>
        </w:rPr>
        <w:t>rovnakú sumu ako uviedol v časti „</w:t>
      </w:r>
      <w:r w:rsidRPr="00522722">
        <w:rPr>
          <w:rFonts w:cstheme="minorHAnsi"/>
          <w:b/>
          <w:sz w:val="16"/>
          <w:szCs w:val="16"/>
          <w:lang w:val="pl-PL"/>
        </w:rPr>
        <w:t xml:space="preserve">Celková cena </w:t>
      </w:r>
      <w:r w:rsidRPr="00522722">
        <w:rPr>
          <w:rFonts w:cstheme="minorHAnsi"/>
          <w:b/>
          <w:bCs/>
          <w:sz w:val="16"/>
          <w:szCs w:val="16"/>
        </w:rPr>
        <w:t xml:space="preserve">za celý </w:t>
      </w:r>
      <w:r>
        <w:rPr>
          <w:rFonts w:cstheme="minorHAnsi"/>
          <w:b/>
          <w:bCs/>
          <w:sz w:val="16"/>
          <w:szCs w:val="16"/>
        </w:rPr>
        <w:t>predmet zákazky</w:t>
      </w:r>
      <w:r>
        <w:rPr>
          <w:rFonts w:cstheme="minorHAnsi"/>
          <w:b/>
          <w:i/>
          <w:sz w:val="16"/>
          <w:szCs w:val="16"/>
        </w:rPr>
        <w:t xml:space="preserve"> </w:t>
      </w:r>
      <w:r w:rsidRPr="00522722">
        <w:rPr>
          <w:rFonts w:cstheme="minorHAnsi"/>
          <w:b/>
          <w:sz w:val="16"/>
          <w:szCs w:val="16"/>
          <w:lang w:val="pl-PL"/>
        </w:rPr>
        <w:t>v EUR bez DPH</w:t>
      </w:r>
      <w:r w:rsidRPr="00522722">
        <w:rPr>
          <w:rFonts w:cstheme="minorHAnsi"/>
          <w:b/>
          <w:i/>
          <w:sz w:val="16"/>
          <w:szCs w:val="16"/>
        </w:rPr>
        <w:t>“. V prípade, ak je uchádzač zahraničnou osobou, uvedie v časti „</w:t>
      </w:r>
      <w:r w:rsidRPr="00522722">
        <w:rPr>
          <w:rFonts w:cstheme="minorHAnsi"/>
          <w:b/>
          <w:sz w:val="16"/>
          <w:szCs w:val="16"/>
          <w:lang w:val="pl-PL"/>
        </w:rPr>
        <w:t xml:space="preserve">Celková cena </w:t>
      </w:r>
      <w:r w:rsidRPr="00522722">
        <w:rPr>
          <w:rFonts w:cstheme="minorHAnsi"/>
          <w:b/>
          <w:bCs/>
          <w:sz w:val="16"/>
          <w:szCs w:val="16"/>
        </w:rPr>
        <w:t xml:space="preserve">za celý predmet zákazky </w:t>
      </w:r>
      <w:r w:rsidRPr="00522722">
        <w:rPr>
          <w:rFonts w:cstheme="minorHAnsi"/>
          <w:b/>
          <w:sz w:val="16"/>
          <w:szCs w:val="16"/>
          <w:lang w:val="pl-PL"/>
        </w:rPr>
        <w:t>v EUR s DPH</w:t>
      </w:r>
      <w:r w:rsidRPr="00522722">
        <w:rPr>
          <w:rFonts w:cstheme="minorHAnsi"/>
          <w:b/>
          <w:i/>
          <w:sz w:val="16"/>
          <w:szCs w:val="16"/>
          <w:lang w:val="pl-PL"/>
        </w:rPr>
        <w:t xml:space="preserve">” </w:t>
      </w:r>
      <w:r w:rsidRPr="00522722">
        <w:rPr>
          <w:rFonts w:cstheme="minorHAnsi"/>
          <w:b/>
          <w:i/>
          <w:sz w:val="16"/>
          <w:szCs w:val="16"/>
        </w:rPr>
        <w:t>sumu z</w:t>
      </w:r>
      <w:r>
        <w:rPr>
          <w:rFonts w:cstheme="minorHAnsi"/>
          <w:b/>
          <w:i/>
          <w:sz w:val="16"/>
          <w:szCs w:val="16"/>
        </w:rPr>
        <w:t> </w:t>
      </w:r>
      <w:r w:rsidRPr="00522722">
        <w:rPr>
          <w:rFonts w:cstheme="minorHAnsi"/>
          <w:b/>
          <w:i/>
          <w:sz w:val="16"/>
          <w:szCs w:val="16"/>
        </w:rPr>
        <w:t>časti</w:t>
      </w:r>
      <w:r>
        <w:rPr>
          <w:rFonts w:cstheme="minorHAnsi"/>
          <w:b/>
          <w:i/>
          <w:sz w:val="16"/>
          <w:szCs w:val="16"/>
        </w:rPr>
        <w:t xml:space="preserve"> </w:t>
      </w:r>
      <w:r w:rsidRPr="00522722">
        <w:rPr>
          <w:rFonts w:cstheme="minorHAnsi"/>
          <w:b/>
          <w:i/>
          <w:sz w:val="16"/>
          <w:szCs w:val="16"/>
        </w:rPr>
        <w:t>„</w:t>
      </w:r>
      <w:r w:rsidRPr="00522722">
        <w:rPr>
          <w:rFonts w:cstheme="minorHAnsi"/>
          <w:b/>
          <w:sz w:val="16"/>
          <w:szCs w:val="16"/>
          <w:lang w:val="pl-PL"/>
        </w:rPr>
        <w:t xml:space="preserve">Celková cena </w:t>
      </w:r>
      <w:r w:rsidRPr="00522722">
        <w:rPr>
          <w:rFonts w:cstheme="minorHAnsi"/>
          <w:b/>
          <w:bCs/>
          <w:sz w:val="16"/>
          <w:szCs w:val="16"/>
        </w:rPr>
        <w:t xml:space="preserve">za celý predmet zákazky </w:t>
      </w:r>
      <w:r w:rsidRPr="00522722">
        <w:rPr>
          <w:rFonts w:cstheme="minorHAnsi"/>
          <w:b/>
          <w:sz w:val="16"/>
          <w:szCs w:val="16"/>
          <w:lang w:val="pl-PL"/>
        </w:rPr>
        <w:t>v EUR</w:t>
      </w:r>
      <w:bookmarkStart w:id="1" w:name="_GoBack"/>
      <w:bookmarkEnd w:id="1"/>
      <w:r w:rsidRPr="00522722">
        <w:rPr>
          <w:rFonts w:cstheme="minorHAnsi"/>
          <w:b/>
          <w:sz w:val="16"/>
          <w:szCs w:val="16"/>
          <w:lang w:val="pl-PL"/>
        </w:rPr>
        <w:t xml:space="preserve"> bez DPH</w:t>
      </w:r>
      <w:r w:rsidRPr="00522722">
        <w:rPr>
          <w:rFonts w:cstheme="minorHAnsi"/>
          <w:b/>
          <w:i/>
          <w:sz w:val="16"/>
          <w:szCs w:val="16"/>
        </w:rPr>
        <w:t xml:space="preserve">“ (bez DPH platnej v krajine sídla uchádzača) navýšenú o aktuálne </w:t>
      </w:r>
      <w:r>
        <w:rPr>
          <w:rFonts w:cstheme="minorHAnsi"/>
          <w:b/>
          <w:i/>
          <w:sz w:val="16"/>
          <w:szCs w:val="16"/>
        </w:rPr>
        <w:t xml:space="preserve">platnú sadzbu DPH v SR </w:t>
      </w:r>
      <w:r w:rsidRPr="00522722">
        <w:rPr>
          <w:rFonts w:cstheme="minorHAnsi"/>
          <w:b/>
          <w:i/>
          <w:sz w:val="16"/>
          <w:szCs w:val="16"/>
        </w:rPr>
        <w:t>(DPH odvádza v prípade úspešnosti jeho ponuky verejný obstarávateľ).</w:t>
      </w:r>
    </w:p>
    <w:p w14:paraId="5E610A0A" w14:textId="77777777" w:rsidR="001D3EC6" w:rsidRPr="00522722" w:rsidRDefault="001D3EC6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b/>
          <w:i/>
          <w:sz w:val="18"/>
          <w:szCs w:val="18"/>
        </w:rPr>
      </w:pPr>
    </w:p>
    <w:p w14:paraId="4BCAF913" w14:textId="77777777" w:rsidR="001D3EC6" w:rsidRPr="00522722" w:rsidRDefault="001D3EC6" w:rsidP="001D3EC6">
      <w:pPr>
        <w:pStyle w:val="Bulletslevel1"/>
        <w:spacing w:before="0" w:line="264" w:lineRule="auto"/>
        <w:ind w:left="142" w:right="-1" w:firstLine="0"/>
        <w:rPr>
          <w:rFonts w:asciiTheme="minorHAnsi" w:hAnsiTheme="minorHAnsi" w:cstheme="minorHAnsi"/>
          <w:b/>
          <w:i/>
          <w:sz w:val="18"/>
          <w:szCs w:val="18"/>
          <w:lang w:val="sk-SK"/>
        </w:rPr>
      </w:pP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44C226C4" w14:textId="77777777" w:rsidR="001D3EC6" w:rsidRDefault="001D3EC6" w:rsidP="001D3EC6">
      <w:pPr>
        <w:tabs>
          <w:tab w:val="num" w:pos="1080"/>
        </w:tabs>
        <w:spacing w:after="0" w:line="264" w:lineRule="auto"/>
        <w:ind w:left="142" w:right="-1"/>
        <w:jc w:val="both"/>
        <w:rPr>
          <w:rFonts w:cstheme="minorHAnsi"/>
        </w:rPr>
      </w:pPr>
    </w:p>
    <w:p w14:paraId="67561760" w14:textId="77777777" w:rsidR="001D3EC6" w:rsidRDefault="001D3EC6" w:rsidP="001D3EC6">
      <w:pPr>
        <w:tabs>
          <w:tab w:val="num" w:pos="1080"/>
        </w:tabs>
        <w:spacing w:after="0" w:line="264" w:lineRule="auto"/>
        <w:ind w:left="142" w:right="-1"/>
        <w:jc w:val="both"/>
        <w:rPr>
          <w:rFonts w:cstheme="minorHAnsi"/>
        </w:rPr>
      </w:pPr>
    </w:p>
    <w:p w14:paraId="6CCBA679" w14:textId="45B8A604" w:rsidR="001D3EC6" w:rsidRDefault="001D3EC6" w:rsidP="001D3EC6">
      <w:pPr>
        <w:tabs>
          <w:tab w:val="num" w:pos="1080"/>
        </w:tabs>
        <w:spacing w:after="0" w:line="264" w:lineRule="auto"/>
        <w:ind w:left="142" w:right="-1"/>
        <w:jc w:val="both"/>
        <w:rPr>
          <w:rFonts w:cstheme="minorHAnsi"/>
        </w:rPr>
      </w:pPr>
    </w:p>
    <w:p w14:paraId="57C5CB68" w14:textId="5A193A75" w:rsidR="00F32F96" w:rsidRDefault="00F32F96" w:rsidP="001D3EC6">
      <w:pPr>
        <w:tabs>
          <w:tab w:val="num" w:pos="1080"/>
        </w:tabs>
        <w:spacing w:after="0" w:line="264" w:lineRule="auto"/>
        <w:ind w:left="142" w:right="-1"/>
        <w:jc w:val="both"/>
        <w:rPr>
          <w:rFonts w:cstheme="minorHAnsi"/>
        </w:rPr>
      </w:pPr>
    </w:p>
    <w:p w14:paraId="14E48701" w14:textId="1E1BE571" w:rsidR="00F32F96" w:rsidRDefault="00F32F96" w:rsidP="001D3EC6">
      <w:pPr>
        <w:tabs>
          <w:tab w:val="num" w:pos="1080"/>
        </w:tabs>
        <w:spacing w:after="0" w:line="264" w:lineRule="auto"/>
        <w:ind w:left="142" w:right="-1"/>
        <w:jc w:val="both"/>
        <w:rPr>
          <w:rFonts w:cstheme="minorHAnsi"/>
        </w:rPr>
      </w:pPr>
    </w:p>
    <w:p w14:paraId="2F3DDCBE" w14:textId="77777777" w:rsidR="00F32F96" w:rsidRPr="000451D8" w:rsidRDefault="00F32F96" w:rsidP="001D3EC6">
      <w:pPr>
        <w:tabs>
          <w:tab w:val="num" w:pos="1080"/>
        </w:tabs>
        <w:spacing w:after="0" w:line="264" w:lineRule="auto"/>
        <w:ind w:left="142" w:right="-1"/>
        <w:jc w:val="both"/>
        <w:rPr>
          <w:rFonts w:cstheme="minorHAnsi"/>
        </w:rPr>
      </w:pPr>
    </w:p>
    <w:p w14:paraId="5BBE5FAC" w14:textId="77777777" w:rsidR="001D3EC6" w:rsidRPr="000451D8" w:rsidRDefault="001D3EC6" w:rsidP="001D3EC6">
      <w:pPr>
        <w:keepNext/>
        <w:spacing w:after="0" w:line="264" w:lineRule="auto"/>
        <w:ind w:left="142" w:right="-1"/>
        <w:jc w:val="both"/>
        <w:outlineLvl w:val="8"/>
        <w:rPr>
          <w:rFonts w:cstheme="minorHAnsi"/>
          <w:b/>
          <w:bCs/>
          <w:noProof/>
        </w:rPr>
      </w:pPr>
      <w:r w:rsidRPr="000451D8">
        <w:rPr>
          <w:rFonts w:cstheme="minorHAnsi"/>
          <w:bCs/>
          <w:i/>
          <w:noProof/>
        </w:rPr>
        <w:t>V ……………….…….., dňa ....................</w:t>
      </w:r>
      <w:r w:rsidRPr="000451D8">
        <w:rPr>
          <w:rFonts w:cstheme="minorHAnsi"/>
          <w:bCs/>
          <w:i/>
          <w:noProof/>
        </w:rPr>
        <w:tab/>
      </w:r>
      <w:r w:rsidRPr="000451D8">
        <w:rPr>
          <w:rFonts w:cstheme="minorHAnsi"/>
          <w:b/>
          <w:bCs/>
          <w:noProof/>
        </w:rPr>
        <w:tab/>
      </w:r>
      <w:r w:rsidRPr="000451D8">
        <w:rPr>
          <w:rFonts w:cstheme="minorHAnsi"/>
          <w:b/>
          <w:bCs/>
          <w:noProof/>
        </w:rPr>
        <w:tab/>
        <w:t>…………………………………………………………</w:t>
      </w:r>
    </w:p>
    <w:p w14:paraId="31694318" w14:textId="77777777" w:rsidR="001D3EC6" w:rsidRPr="000451D8" w:rsidRDefault="001D3EC6" w:rsidP="001D3EC6">
      <w:pPr>
        <w:spacing w:after="0" w:line="264" w:lineRule="auto"/>
        <w:ind w:left="142" w:right="-1"/>
        <w:jc w:val="both"/>
        <w:rPr>
          <w:rFonts w:cstheme="minorHAnsi"/>
          <w:noProof/>
        </w:rPr>
      </w:pPr>
      <w:r w:rsidRPr="000451D8">
        <w:rPr>
          <w:rFonts w:cstheme="minorHAnsi"/>
          <w:i/>
          <w:noProof/>
        </w:rPr>
        <w:sym w:font="Symbol" w:char="005B"/>
      </w:r>
      <w:r w:rsidRPr="000451D8">
        <w:rPr>
          <w:rFonts w:cstheme="minorHAnsi"/>
          <w:i/>
          <w:noProof/>
        </w:rPr>
        <w:t>uviesť miesto a dátum podpisu</w:t>
      </w:r>
      <w:r w:rsidRPr="000451D8">
        <w:rPr>
          <w:rFonts w:cstheme="minorHAnsi"/>
          <w:i/>
          <w:noProof/>
        </w:rPr>
        <w:sym w:font="Symbol" w:char="005D"/>
      </w:r>
      <w:r w:rsidRPr="000451D8">
        <w:rPr>
          <w:rFonts w:cstheme="minorHAnsi"/>
          <w:i/>
          <w:noProof/>
        </w:rPr>
        <w:tab/>
      </w:r>
      <w:r w:rsidRPr="000451D8">
        <w:rPr>
          <w:rFonts w:cstheme="minorHAnsi"/>
          <w:i/>
          <w:noProof/>
        </w:rPr>
        <w:tab/>
      </w:r>
      <w:r w:rsidRPr="000451D8">
        <w:rPr>
          <w:rFonts w:cstheme="minorHAnsi"/>
          <w:i/>
          <w:noProof/>
        </w:rPr>
        <w:tab/>
      </w:r>
      <w:r w:rsidRPr="000451D8">
        <w:rPr>
          <w:rFonts w:cstheme="minorHAnsi"/>
          <w:i/>
          <w:noProof/>
        </w:rPr>
        <w:sym w:font="Symbol" w:char="005B"/>
      </w:r>
      <w:r w:rsidRPr="000451D8">
        <w:rPr>
          <w:rFonts w:cstheme="minorHAnsi"/>
          <w:i/>
          <w:noProof/>
        </w:rPr>
        <w:t>vypísať meno, priezvisko a funkciu</w:t>
      </w:r>
    </w:p>
    <w:p w14:paraId="2E3FC1FE" w14:textId="77777777" w:rsidR="001D3EC6" w:rsidRDefault="001D3EC6" w:rsidP="001D3EC6">
      <w:pPr>
        <w:spacing w:after="0" w:line="264" w:lineRule="auto"/>
        <w:ind w:left="4390" w:right="-1" w:firstLine="566"/>
        <w:jc w:val="both"/>
        <w:rPr>
          <w:rFonts w:cstheme="minorHAnsi"/>
          <w:i/>
          <w:noProof/>
        </w:rPr>
      </w:pPr>
      <w:r w:rsidRPr="000451D8">
        <w:rPr>
          <w:rFonts w:cstheme="minorHAnsi"/>
          <w:i/>
          <w:noProof/>
        </w:rPr>
        <w:t>oprávnenej osoby uchádzača</w:t>
      </w:r>
      <w:r w:rsidRPr="000451D8">
        <w:rPr>
          <w:rFonts w:cstheme="minorHAnsi"/>
          <w:i/>
          <w:noProof/>
        </w:rPr>
        <w:sym w:font="Symbol" w:char="005D"/>
      </w:r>
    </w:p>
    <w:p w14:paraId="5F01F1AE" w14:textId="77777777" w:rsidR="001D3EC6" w:rsidRPr="001D3EC6" w:rsidRDefault="001D3EC6" w:rsidP="001D3EC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i/>
          <w:noProof/>
          <w:sz w:val="18"/>
          <w:szCs w:val="18"/>
        </w:rPr>
      </w:pPr>
      <w:r w:rsidRPr="001D3EC6">
        <w:rPr>
          <w:rFonts w:cstheme="minorHAnsi"/>
          <w:i/>
          <w:noProof/>
          <w:sz w:val="18"/>
          <w:szCs w:val="18"/>
        </w:rPr>
        <w:t>Poznámka:</w:t>
      </w:r>
    </w:p>
    <w:p w14:paraId="68A19A31" w14:textId="77777777" w:rsidR="001D3EC6" w:rsidRPr="001D3EC6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1AA53EEB" w14:textId="77777777" w:rsidR="001D3EC6" w:rsidRPr="001D3EC6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Výzvy </w:t>
      </w:r>
      <w:r w:rsidRPr="001D3EC6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formáte.pdf</w:t>
      </w:r>
      <w:r w:rsidRPr="001D3EC6">
        <w:rPr>
          <w:rFonts w:asciiTheme="minorHAnsi" w:hAnsiTheme="minorHAnsi" w:cstheme="minorHAnsi"/>
          <w:i/>
          <w:sz w:val="18"/>
          <w:szCs w:val="18"/>
        </w:rPr>
        <w:t>“;</w:t>
      </w:r>
    </w:p>
    <w:p w14:paraId="506B6D2D" w14:textId="77777777" w:rsidR="001D3EC6" w:rsidRPr="00CA3849" w:rsidRDefault="001D3EC6" w:rsidP="00CA3849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line="264" w:lineRule="auto"/>
        <w:ind w:left="142" w:right="-1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>uchádzač zaokrúhli svoje návrhy v zmysle matematických pravidiel na 2 desatinné miesta;</w:t>
      </w:r>
    </w:p>
    <w:sectPr w:rsidR="001D3EC6" w:rsidRPr="00CA38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DE8AC" w14:textId="77777777" w:rsidR="001D3EC6" w:rsidRDefault="001D3EC6" w:rsidP="001D3EC6">
      <w:pPr>
        <w:spacing w:after="0" w:line="240" w:lineRule="auto"/>
      </w:pPr>
      <w:r>
        <w:separator/>
      </w:r>
    </w:p>
  </w:endnote>
  <w:endnote w:type="continuationSeparator" w:id="0">
    <w:p w14:paraId="6D0EB546" w14:textId="77777777" w:rsidR="001D3EC6" w:rsidRDefault="001D3EC6" w:rsidP="001D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34CF9" w14:textId="77777777" w:rsidR="001D3EC6" w:rsidRDefault="001D3EC6" w:rsidP="001D3EC6">
      <w:pPr>
        <w:spacing w:after="0" w:line="240" w:lineRule="auto"/>
      </w:pPr>
      <w:r>
        <w:separator/>
      </w:r>
    </w:p>
  </w:footnote>
  <w:footnote w:type="continuationSeparator" w:id="0">
    <w:p w14:paraId="2D962357" w14:textId="77777777" w:rsidR="001D3EC6" w:rsidRDefault="001D3EC6" w:rsidP="001D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164B4" w14:textId="77777777" w:rsidR="001D3EC6" w:rsidRPr="000B1F6A" w:rsidRDefault="001D3EC6" w:rsidP="001D3EC6">
    <w:pPr>
      <w:pStyle w:val="Hlavika"/>
      <w:jc w:val="right"/>
      <w:rPr>
        <w:sz w:val="20"/>
        <w:szCs w:val="20"/>
      </w:rPr>
    </w:pPr>
    <w:r w:rsidRPr="000B1F6A">
      <w:rPr>
        <w:sz w:val="20"/>
        <w:szCs w:val="20"/>
      </w:rPr>
      <w:t>Príloha č. 2 Výzvy Návrh uchádzača na plnenie kritérií</w:t>
    </w:r>
  </w:p>
  <w:p w14:paraId="3FE13F6F" w14:textId="77777777" w:rsidR="001D3EC6" w:rsidRDefault="001D3EC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C6"/>
    <w:rsid w:val="00026DC5"/>
    <w:rsid w:val="001365D4"/>
    <w:rsid w:val="00177131"/>
    <w:rsid w:val="001D3EC6"/>
    <w:rsid w:val="00367605"/>
    <w:rsid w:val="004459E8"/>
    <w:rsid w:val="00600493"/>
    <w:rsid w:val="00AC04F3"/>
    <w:rsid w:val="00CA3849"/>
    <w:rsid w:val="00D51551"/>
    <w:rsid w:val="00F3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6F75"/>
  <w15:chartTrackingRefBased/>
  <w15:docId w15:val="{655FFF6C-9412-4270-B4C9-963D7D77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13">
    <w:name w:val="Char Style 13"/>
    <w:link w:val="Style12"/>
    <w:uiPriority w:val="99"/>
    <w:locked/>
    <w:rsid w:val="001D3EC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D3EC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  <w:style w:type="paragraph" w:styleId="Bezriadkovania">
    <w:name w:val="No Spacing"/>
    <w:uiPriority w:val="99"/>
    <w:qFormat/>
    <w:rsid w:val="001D3EC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3EC6"/>
  </w:style>
  <w:style w:type="paragraph" w:styleId="Pta">
    <w:name w:val="footer"/>
    <w:basedOn w:val="Normlny"/>
    <w:link w:val="Pt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3EC6"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  <w:rsid w:val="001D3E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ist Paragraph Char"/>
    <w:basedOn w:val="Predvolenpsmoodseku"/>
    <w:link w:val="Odsekzoznamu"/>
    <w:uiPriority w:val="34"/>
    <w:rsid w:val="001D3E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link w:val="Bulletslevel1Char"/>
    <w:qFormat/>
    <w:rsid w:val="001D3EC6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1D3EC6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3676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760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760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76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760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7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7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99F3F-A27B-455F-9FFD-D876511B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2020-08-27T15:17:00Z</dcterms:created>
  <dcterms:modified xsi:type="dcterms:W3CDTF">2020-09-16T07:25:00Z</dcterms:modified>
</cp:coreProperties>
</file>