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38771A" w14:textId="38FAF165" w:rsidR="000B5E9A" w:rsidRPr="007D28EF" w:rsidRDefault="00851F7D" w:rsidP="0028724E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7D28EF">
        <w:rPr>
          <w:rFonts w:ascii="Times New Roman" w:hAnsi="Times New Roman"/>
          <w:b/>
          <w:sz w:val="36"/>
          <w:szCs w:val="36"/>
        </w:rPr>
        <w:t>Zmluva</w:t>
      </w:r>
      <w:r w:rsidR="0082489D" w:rsidRPr="007D28EF">
        <w:rPr>
          <w:rFonts w:ascii="Times New Roman" w:hAnsi="Times New Roman"/>
          <w:b/>
          <w:sz w:val="36"/>
          <w:szCs w:val="36"/>
        </w:rPr>
        <w:t xml:space="preserve"> </w:t>
      </w:r>
      <w:r w:rsidR="00D74194" w:rsidRPr="007D28EF">
        <w:rPr>
          <w:rFonts w:ascii="Times New Roman" w:hAnsi="Times New Roman"/>
          <w:b/>
          <w:sz w:val="36"/>
          <w:szCs w:val="36"/>
        </w:rPr>
        <w:t>o</w:t>
      </w:r>
      <w:r w:rsidR="001D3D93" w:rsidRPr="007D28EF">
        <w:rPr>
          <w:rFonts w:ascii="Times New Roman" w:hAnsi="Times New Roman"/>
          <w:b/>
          <w:sz w:val="36"/>
          <w:szCs w:val="36"/>
        </w:rPr>
        <w:t> </w:t>
      </w:r>
      <w:r w:rsidR="00BB29C9" w:rsidRPr="007D28EF">
        <w:rPr>
          <w:rFonts w:ascii="Times New Roman" w:hAnsi="Times New Roman"/>
          <w:b/>
          <w:sz w:val="36"/>
          <w:szCs w:val="36"/>
        </w:rPr>
        <w:t xml:space="preserve">zabezpečení </w:t>
      </w:r>
      <w:r w:rsidR="003E12D4" w:rsidRPr="007D28EF">
        <w:rPr>
          <w:rFonts w:ascii="Times New Roman" w:hAnsi="Times New Roman"/>
          <w:b/>
          <w:sz w:val="36"/>
          <w:szCs w:val="36"/>
        </w:rPr>
        <w:t xml:space="preserve">podpory </w:t>
      </w:r>
      <w:r w:rsidR="00BB29C9" w:rsidRPr="007D28EF">
        <w:rPr>
          <w:rFonts w:ascii="Times New Roman" w:hAnsi="Times New Roman"/>
          <w:b/>
          <w:sz w:val="36"/>
          <w:szCs w:val="36"/>
        </w:rPr>
        <w:t xml:space="preserve">a licencií  </w:t>
      </w:r>
    </w:p>
    <w:p w14:paraId="343E261E" w14:textId="475B1EAF" w:rsidR="0082489D" w:rsidRPr="00096247" w:rsidRDefault="00E479DA" w:rsidP="0028724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uzavretá podľa § 269 ods. 2 a § </w:t>
      </w:r>
      <w:r w:rsidR="001D3D93" w:rsidRPr="00096247">
        <w:rPr>
          <w:rFonts w:ascii="Times New Roman" w:hAnsi="Times New Roman"/>
          <w:b/>
          <w:sz w:val="24"/>
          <w:szCs w:val="24"/>
        </w:rPr>
        <w:t>409</w:t>
      </w:r>
      <w:r w:rsidRPr="00096247">
        <w:rPr>
          <w:rFonts w:ascii="Times New Roman" w:hAnsi="Times New Roman"/>
          <w:b/>
          <w:sz w:val="24"/>
          <w:szCs w:val="24"/>
        </w:rPr>
        <w:t xml:space="preserve"> a </w:t>
      </w:r>
      <w:proofErr w:type="spellStart"/>
      <w:r w:rsidRPr="00096247">
        <w:rPr>
          <w:rFonts w:ascii="Times New Roman" w:hAnsi="Times New Roman"/>
          <w:b/>
          <w:sz w:val="24"/>
          <w:szCs w:val="24"/>
        </w:rPr>
        <w:t>nasl</w:t>
      </w:r>
      <w:proofErr w:type="spellEnd"/>
      <w:r w:rsidRPr="00096247">
        <w:rPr>
          <w:rFonts w:ascii="Times New Roman" w:hAnsi="Times New Roman"/>
          <w:b/>
          <w:sz w:val="24"/>
          <w:szCs w:val="24"/>
        </w:rPr>
        <w:t>. zákona č. 513/1991 Zb. Obchodný zákonník v</w:t>
      </w:r>
      <w:r w:rsidR="006E3BAE">
        <w:rPr>
          <w:rFonts w:ascii="Times New Roman" w:hAnsi="Times New Roman"/>
          <w:b/>
          <w:sz w:val="24"/>
          <w:szCs w:val="24"/>
        </w:rPr>
        <w:t> </w:t>
      </w:r>
      <w:r w:rsidRPr="00096247">
        <w:rPr>
          <w:rFonts w:ascii="Times New Roman" w:hAnsi="Times New Roman"/>
          <w:b/>
          <w:sz w:val="24"/>
          <w:szCs w:val="24"/>
        </w:rPr>
        <w:t>znení</w:t>
      </w:r>
      <w:r w:rsidR="00B733C9">
        <w:rPr>
          <w:rFonts w:ascii="Times New Roman" w:hAnsi="Times New Roman"/>
          <w:b/>
          <w:sz w:val="24"/>
          <w:szCs w:val="24"/>
        </w:rPr>
        <w:t xml:space="preserve"> </w:t>
      </w:r>
      <w:r w:rsidRPr="00096247">
        <w:rPr>
          <w:rFonts w:ascii="Times New Roman" w:hAnsi="Times New Roman"/>
          <w:b/>
          <w:sz w:val="24"/>
          <w:szCs w:val="24"/>
        </w:rPr>
        <w:t xml:space="preserve">neskorších predpisov </w:t>
      </w:r>
      <w:r w:rsidR="00A44A78" w:rsidRPr="00096247">
        <w:rPr>
          <w:rFonts w:ascii="Times New Roman" w:hAnsi="Times New Roman"/>
          <w:b/>
          <w:sz w:val="24"/>
          <w:szCs w:val="24"/>
        </w:rPr>
        <w:t xml:space="preserve">(ďalej len „Obchodný zákonník“) </w:t>
      </w:r>
      <w:r w:rsidR="006E3BAE">
        <w:rPr>
          <w:rFonts w:ascii="Times New Roman" w:hAnsi="Times New Roman"/>
          <w:b/>
          <w:sz w:val="24"/>
          <w:szCs w:val="24"/>
        </w:rPr>
        <w:t xml:space="preserve">s využitím </w:t>
      </w:r>
      <w:r w:rsidR="00D220F4">
        <w:rPr>
          <w:rFonts w:ascii="Times New Roman" w:hAnsi="Times New Roman"/>
          <w:b/>
          <w:sz w:val="24"/>
          <w:szCs w:val="24"/>
        </w:rPr>
        <w:t xml:space="preserve">ustanovení </w:t>
      </w:r>
      <w:r w:rsidR="00CD37BA">
        <w:rPr>
          <w:rFonts w:ascii="Times New Roman" w:hAnsi="Times New Roman"/>
          <w:b/>
          <w:sz w:val="24"/>
          <w:szCs w:val="24"/>
        </w:rPr>
        <w:t xml:space="preserve">    </w:t>
      </w:r>
      <w:r w:rsidR="006E3BAE">
        <w:rPr>
          <w:rFonts w:ascii="Times New Roman" w:hAnsi="Times New Roman"/>
          <w:b/>
          <w:sz w:val="24"/>
          <w:szCs w:val="24"/>
        </w:rPr>
        <w:t>§ 58 a </w:t>
      </w:r>
      <w:proofErr w:type="spellStart"/>
      <w:r w:rsidR="006E3BAE">
        <w:rPr>
          <w:rFonts w:ascii="Times New Roman" w:hAnsi="Times New Roman"/>
          <w:b/>
          <w:sz w:val="24"/>
          <w:szCs w:val="24"/>
        </w:rPr>
        <w:t>nasl</w:t>
      </w:r>
      <w:proofErr w:type="spellEnd"/>
      <w:r w:rsidR="006E3BAE">
        <w:rPr>
          <w:rFonts w:ascii="Times New Roman" w:hAnsi="Times New Roman"/>
          <w:b/>
          <w:sz w:val="24"/>
          <w:szCs w:val="24"/>
        </w:rPr>
        <w:t>. zákona</w:t>
      </w:r>
      <w:r w:rsidRPr="00096247">
        <w:rPr>
          <w:rFonts w:ascii="Times New Roman" w:hAnsi="Times New Roman"/>
          <w:b/>
          <w:sz w:val="24"/>
          <w:szCs w:val="24"/>
        </w:rPr>
        <w:t xml:space="preserve"> o verejnom obstarávaní a o zmene a doplnení niektorých zákonov v znení </w:t>
      </w:r>
      <w:r w:rsidR="001D3D93" w:rsidRPr="00096247">
        <w:rPr>
          <w:rFonts w:ascii="Times New Roman" w:hAnsi="Times New Roman"/>
          <w:b/>
          <w:sz w:val="24"/>
          <w:szCs w:val="24"/>
        </w:rPr>
        <w:t>neskorších predpisov</w:t>
      </w:r>
    </w:p>
    <w:p w14:paraId="4F492889" w14:textId="77777777" w:rsidR="0082489D" w:rsidRPr="00096247" w:rsidRDefault="0082489D" w:rsidP="0028724E">
      <w:pPr>
        <w:jc w:val="center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(ďalej len „</w:t>
      </w:r>
      <w:r w:rsidR="00851F7D">
        <w:rPr>
          <w:rFonts w:ascii="Times New Roman" w:hAnsi="Times New Roman"/>
          <w:b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>“)</w:t>
      </w:r>
    </w:p>
    <w:p w14:paraId="44A4EF3A" w14:textId="77777777" w:rsidR="00A14522" w:rsidRPr="00477E2D" w:rsidRDefault="001D3D93" w:rsidP="0028724E">
      <w:pPr>
        <w:spacing w:after="0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477E2D">
        <w:rPr>
          <w:rFonts w:ascii="Times New Roman" w:hAnsi="Times New Roman"/>
          <w:b/>
          <w:sz w:val="24"/>
          <w:szCs w:val="24"/>
        </w:rPr>
        <w:t>Kupujúci</w:t>
      </w:r>
      <w:r w:rsidR="00A14522" w:rsidRPr="00477E2D">
        <w:rPr>
          <w:rFonts w:ascii="Times New Roman" w:hAnsi="Times New Roman"/>
          <w:b/>
          <w:sz w:val="24"/>
          <w:szCs w:val="24"/>
        </w:rPr>
        <w:t>:</w:t>
      </w:r>
    </w:p>
    <w:p w14:paraId="067A6DA6" w14:textId="77777777" w:rsidR="00477E2D" w:rsidRDefault="00477E2D" w:rsidP="0028724E">
      <w:pPr>
        <w:spacing w:after="0"/>
        <w:ind w:left="2832" w:hanging="2832"/>
        <w:jc w:val="both"/>
        <w:rPr>
          <w:rFonts w:ascii="Times New Roman" w:hAnsi="Times New Roman"/>
          <w:b/>
          <w:sz w:val="24"/>
          <w:szCs w:val="24"/>
        </w:rPr>
      </w:pPr>
    </w:p>
    <w:p w14:paraId="21CD2A29" w14:textId="77777777" w:rsidR="00A14522" w:rsidRPr="00096247" w:rsidRDefault="00A14522" w:rsidP="0028724E">
      <w:pPr>
        <w:spacing w:after="0"/>
        <w:ind w:left="2832" w:hanging="2832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Názov:</w:t>
      </w:r>
      <w:r w:rsidR="00E479DA" w:rsidRPr="00096247">
        <w:rPr>
          <w:rFonts w:ascii="Times New Roman" w:hAnsi="Times New Roman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z w:val="24"/>
          <w:szCs w:val="24"/>
        </w:rPr>
        <w:tab/>
      </w:r>
      <w:r w:rsidRPr="00477E2D">
        <w:rPr>
          <w:rFonts w:ascii="Times New Roman" w:hAnsi="Times New Roman"/>
          <w:b/>
          <w:sz w:val="24"/>
          <w:szCs w:val="24"/>
        </w:rPr>
        <w:t>Ministerstvo zahraničných vecí a európskych záležitostí Slovenskej republiky</w:t>
      </w:r>
    </w:p>
    <w:p w14:paraId="56D72ADA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Sídlo:</w:t>
      </w:r>
      <w:r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>Hlboká cesta 2, Bratislava, PSČ 833 36</w:t>
      </w:r>
    </w:p>
    <w:p w14:paraId="1793E3BC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00699021</w:t>
      </w:r>
    </w:p>
    <w:p w14:paraId="1F946469" w14:textId="77777777" w:rsidR="00A14522" w:rsidRPr="00096247" w:rsidRDefault="00A14522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  <w:t>2020879344</w:t>
      </w:r>
    </w:p>
    <w:p w14:paraId="1ADCE411" w14:textId="77777777" w:rsidR="00E479DA" w:rsidRPr="00096247" w:rsidRDefault="00E479DA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SK2020879344</w:t>
      </w:r>
    </w:p>
    <w:p w14:paraId="27262470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Bankové spojenie:</w:t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Štátna pokladnica</w:t>
      </w:r>
    </w:p>
    <w:p w14:paraId="7D50A25E" w14:textId="77777777" w:rsidR="001D3D93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IBAN: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SK36 8180 0000 0070 0007 3594</w:t>
      </w:r>
    </w:p>
    <w:p w14:paraId="1971ED82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SWIFT(BIC): </w:t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SPSRSKBA</w:t>
      </w:r>
    </w:p>
    <w:p w14:paraId="2571DD91" w14:textId="0B7C36F7" w:rsidR="001A4E39" w:rsidRDefault="00E479DA" w:rsidP="001625B6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zastúpený: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</w:p>
    <w:p w14:paraId="16F87941" w14:textId="6754DB91" w:rsidR="00D118E9" w:rsidRDefault="00D118E9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3D7845E9" w14:textId="77777777" w:rsidR="001625B6" w:rsidRPr="00096247" w:rsidRDefault="001625B6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55505E25" w14:textId="77777777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(ďalej len „</w:t>
      </w:r>
      <w:r w:rsidR="008805CE">
        <w:rPr>
          <w:rFonts w:ascii="Times New Roman" w:eastAsia="Times New Roman" w:hAnsi="Times New Roman"/>
          <w:b/>
          <w:spacing w:val="-2"/>
          <w:sz w:val="24"/>
          <w:szCs w:val="24"/>
          <w:lang w:eastAsia="sk-SK"/>
        </w:rPr>
        <w:t>K</w:t>
      </w:r>
      <w:r w:rsidR="001D3D93" w:rsidRPr="00096247">
        <w:rPr>
          <w:rFonts w:ascii="Times New Roman" w:eastAsia="Times New Roman" w:hAnsi="Times New Roman"/>
          <w:b/>
          <w:spacing w:val="-2"/>
          <w:sz w:val="24"/>
          <w:szCs w:val="24"/>
          <w:lang w:eastAsia="sk-SK"/>
        </w:rPr>
        <w:t>upujúci</w:t>
      </w: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")</w:t>
      </w:r>
    </w:p>
    <w:p w14:paraId="07389FBD" w14:textId="77777777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2254D786" w14:textId="77777777" w:rsidR="00A14522" w:rsidRPr="00096247" w:rsidRDefault="00A14522" w:rsidP="006E3BAE">
      <w:pPr>
        <w:tabs>
          <w:tab w:val="center" w:pos="4535"/>
        </w:tabs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a</w:t>
      </w:r>
      <w:r w:rsidR="006E3BAE">
        <w:rPr>
          <w:rFonts w:ascii="Times New Roman" w:hAnsi="Times New Roman"/>
          <w:b/>
          <w:spacing w:val="-7"/>
          <w:sz w:val="24"/>
          <w:szCs w:val="24"/>
        </w:rPr>
        <w:tab/>
      </w:r>
      <w:r w:rsidR="006E3BAE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2BDCFC8F" w14:textId="77777777" w:rsidR="00A14522" w:rsidRPr="00477E2D" w:rsidRDefault="00A14522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57D1BB5C" w14:textId="77777777" w:rsidR="00A14522" w:rsidRPr="00477E2D" w:rsidRDefault="001D3D93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477E2D">
        <w:rPr>
          <w:rFonts w:ascii="Times New Roman" w:hAnsi="Times New Roman"/>
          <w:b/>
          <w:spacing w:val="-7"/>
          <w:sz w:val="24"/>
          <w:szCs w:val="24"/>
        </w:rPr>
        <w:t>Predávajúci</w:t>
      </w:r>
      <w:r w:rsidR="00A14522" w:rsidRPr="00477E2D">
        <w:rPr>
          <w:rFonts w:ascii="Times New Roman" w:hAnsi="Times New Roman"/>
          <w:b/>
          <w:spacing w:val="-7"/>
          <w:sz w:val="24"/>
          <w:szCs w:val="24"/>
        </w:rPr>
        <w:t>:</w:t>
      </w:r>
    </w:p>
    <w:p w14:paraId="240DA838" w14:textId="77777777" w:rsidR="00477E2D" w:rsidRDefault="00477E2D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3AFB201F" w14:textId="77777777" w:rsidR="00A14522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Obchodné meno</w:t>
      </w:r>
      <w:r w:rsidR="00A14522" w:rsidRPr="00096247">
        <w:rPr>
          <w:rFonts w:ascii="Times New Roman" w:hAnsi="Times New Roman"/>
          <w:b/>
          <w:spacing w:val="-7"/>
          <w:sz w:val="24"/>
          <w:szCs w:val="24"/>
        </w:rPr>
        <w:t>:</w:t>
      </w:r>
      <w:r w:rsidR="00A14522" w:rsidRPr="00096247">
        <w:rPr>
          <w:rFonts w:ascii="Times New Roman" w:hAnsi="Times New Roman"/>
          <w:b/>
          <w:spacing w:val="-7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4F0C0C71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Sídlo</w:t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>/miesto podnikania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>:</w:t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1C463A52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4D382B83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7EEA249E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</w:p>
    <w:p w14:paraId="778BAE0B" w14:textId="77777777" w:rsidR="00E479DA" w:rsidRPr="00096247" w:rsidRDefault="00A14522" w:rsidP="000025C9">
      <w:pPr>
        <w:spacing w:after="0"/>
        <w:ind w:left="567" w:hanging="567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Bankové spojenie:</w:t>
      </w:r>
      <w:r w:rsidR="00E754D4"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0025C9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44A0C485" w14:textId="77777777" w:rsidR="00E479DA" w:rsidRPr="00096247" w:rsidRDefault="00E754D4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IBAN</w:t>
      </w:r>
      <w:r w:rsidR="001A131E" w:rsidRPr="00096247">
        <w:rPr>
          <w:rFonts w:ascii="Times New Roman" w:hAnsi="Times New Roman"/>
          <w:b/>
          <w:spacing w:val="-3"/>
          <w:sz w:val="24"/>
          <w:szCs w:val="24"/>
        </w:rPr>
        <w:t>:</w:t>
      </w:r>
      <w:r w:rsidRPr="00096247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b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66A00B24" w14:textId="77777777" w:rsidR="0020655B" w:rsidRPr="0034215E" w:rsidRDefault="0020655B" w:rsidP="0020655B">
      <w:pPr>
        <w:shd w:val="clear" w:color="auto" w:fill="FFFFFF"/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b/>
          <w:spacing w:val="-3"/>
          <w:sz w:val="24"/>
          <w:szCs w:val="24"/>
        </w:rPr>
        <w:t>SWIFT(BIC):</w:t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>
        <w:rPr>
          <w:rFonts w:ascii="Times New Roman" w:hAnsi="Times New Roman"/>
          <w:b/>
          <w:spacing w:val="-3"/>
          <w:sz w:val="24"/>
          <w:szCs w:val="24"/>
        </w:rPr>
        <w:tab/>
      </w:r>
    </w:p>
    <w:p w14:paraId="24D84257" w14:textId="77777777" w:rsidR="00A14522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Konajúci/zastúpený</w:t>
      </w:r>
      <w:r w:rsidR="00E754D4" w:rsidRPr="00096247">
        <w:rPr>
          <w:rFonts w:ascii="Times New Roman" w:hAnsi="Times New Roman"/>
          <w:b/>
          <w:spacing w:val="-3"/>
          <w:sz w:val="24"/>
          <w:szCs w:val="24"/>
        </w:rPr>
        <w:t>:</w:t>
      </w:r>
      <w:r w:rsidR="00E754D4"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1775CA6A" w14:textId="77777777" w:rsidR="00A14522" w:rsidRDefault="00E479DA" w:rsidP="0028724E">
      <w:pPr>
        <w:spacing w:after="0"/>
        <w:jc w:val="both"/>
        <w:rPr>
          <w:rFonts w:ascii="Times New Roman" w:hAnsi="Times New Roman"/>
          <w:spacing w:val="-4"/>
          <w:sz w:val="24"/>
          <w:szCs w:val="24"/>
        </w:rPr>
      </w:pPr>
      <w:r w:rsidRPr="00096247">
        <w:rPr>
          <w:rFonts w:ascii="Times New Roman" w:hAnsi="Times New Roman"/>
          <w:b/>
          <w:spacing w:val="-4"/>
          <w:sz w:val="24"/>
          <w:szCs w:val="24"/>
        </w:rPr>
        <w:t>Zápis:</w:t>
      </w:r>
      <w:r w:rsidRPr="00096247">
        <w:rPr>
          <w:rFonts w:ascii="Times New Roman" w:hAnsi="Times New Roman"/>
          <w:b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</w:p>
    <w:p w14:paraId="1CE310F0" w14:textId="77777777" w:rsidR="00D118E9" w:rsidRPr="00096247" w:rsidRDefault="00D118E9" w:rsidP="0028724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E0D8527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pacing w:val="-3"/>
          <w:sz w:val="24"/>
          <w:szCs w:val="24"/>
        </w:rPr>
        <w:t>(ďalej len „</w:t>
      </w:r>
      <w:r w:rsidR="008805CE">
        <w:rPr>
          <w:rFonts w:ascii="Times New Roman" w:hAnsi="Times New Roman"/>
          <w:b/>
          <w:spacing w:val="-3"/>
          <w:sz w:val="24"/>
          <w:szCs w:val="24"/>
        </w:rPr>
        <w:t>P</w:t>
      </w:r>
      <w:r w:rsidR="001D3D93" w:rsidRPr="00096247">
        <w:rPr>
          <w:rFonts w:ascii="Times New Roman" w:hAnsi="Times New Roman"/>
          <w:b/>
          <w:spacing w:val="-3"/>
          <w:sz w:val="24"/>
          <w:szCs w:val="24"/>
        </w:rPr>
        <w:t>redávajúci</w:t>
      </w:r>
      <w:r w:rsidRPr="00096247">
        <w:rPr>
          <w:rFonts w:ascii="Times New Roman" w:hAnsi="Times New Roman"/>
          <w:spacing w:val="-3"/>
          <w:sz w:val="24"/>
          <w:szCs w:val="24"/>
        </w:rPr>
        <w:t>“)</w:t>
      </w:r>
    </w:p>
    <w:p w14:paraId="77BA0B52" w14:textId="77777777" w:rsidR="00F671D7" w:rsidRDefault="00F671D7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</w:p>
    <w:p w14:paraId="3751470B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(</w:t>
      </w:r>
      <w:r w:rsidR="00612090">
        <w:rPr>
          <w:rFonts w:ascii="Times New Roman" w:eastAsia="Times New Roman" w:hAnsi="Times New Roman"/>
          <w:bCs/>
          <w:sz w:val="24"/>
          <w:szCs w:val="24"/>
          <w:lang w:eastAsia="sk-SK"/>
        </w:rPr>
        <w:t>Kupujúc</w:t>
      </w:r>
      <w:r w:rsidR="00F550E9"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i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a </w:t>
      </w:r>
      <w:r w:rsidR="00612090">
        <w:rPr>
          <w:rFonts w:ascii="Times New Roman" w:eastAsia="Times New Roman" w:hAnsi="Times New Roman"/>
          <w:bCs/>
          <w:sz w:val="24"/>
          <w:szCs w:val="24"/>
          <w:lang w:eastAsia="sk-SK"/>
        </w:rPr>
        <w:t>Predávajúc</w:t>
      </w:r>
      <w:r w:rsidR="00F550E9"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i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spolu aj ako „</w:t>
      </w:r>
      <w:r w:rsidRPr="00096247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zmluvné strany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“)</w:t>
      </w:r>
    </w:p>
    <w:p w14:paraId="441F4D62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7FE88103" w14:textId="3F20C01F" w:rsidR="00A14522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uzatvárajú túto </w:t>
      </w:r>
      <w:r w:rsidR="00851F7D">
        <w:rPr>
          <w:rFonts w:ascii="Times New Roman" w:eastAsia="Times New Roman" w:hAnsi="Times New Roman"/>
          <w:bCs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:</w:t>
      </w:r>
    </w:p>
    <w:p w14:paraId="66774325" w14:textId="4A343FC4" w:rsidR="001625B6" w:rsidRDefault="001625B6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</w:p>
    <w:p w14:paraId="517F1992" w14:textId="77777777" w:rsidR="001625B6" w:rsidRPr="00096247" w:rsidRDefault="001625B6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</w:p>
    <w:p w14:paraId="15AA5D2F" w14:textId="77777777" w:rsidR="0082489D" w:rsidRPr="00096247" w:rsidRDefault="0082489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1</w:t>
      </w:r>
    </w:p>
    <w:p w14:paraId="43C588C0" w14:textId="77777777" w:rsidR="0082489D" w:rsidRPr="00096247" w:rsidRDefault="00ED027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Úvodné</w:t>
      </w:r>
      <w:r w:rsidR="0082489D" w:rsidRPr="00096247">
        <w:rPr>
          <w:rFonts w:ascii="Times New Roman" w:hAnsi="Times New Roman"/>
          <w:b/>
          <w:sz w:val="24"/>
          <w:szCs w:val="24"/>
        </w:rPr>
        <w:t xml:space="preserve"> ustanovenia</w:t>
      </w:r>
    </w:p>
    <w:p w14:paraId="0C1BFBD4" w14:textId="77777777" w:rsidR="0082489D" w:rsidRPr="00096247" w:rsidRDefault="0082489D" w:rsidP="0028724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898B1D5" w14:textId="1B17CFB1" w:rsidR="001D3D93" w:rsidRPr="006E3BAE" w:rsidRDefault="00F8685A" w:rsidP="00214C1F">
      <w:pPr>
        <w:numPr>
          <w:ilvl w:val="0"/>
          <w:numId w:val="1"/>
        </w:numPr>
        <w:ind w:left="567" w:hanging="709"/>
        <w:jc w:val="both"/>
        <w:rPr>
          <w:rFonts w:ascii="Times New Roman" w:hAnsi="Times New Roman"/>
          <w:sz w:val="24"/>
          <w:szCs w:val="24"/>
        </w:rPr>
      </w:pPr>
      <w:r w:rsidRPr="006E3BAE">
        <w:rPr>
          <w:rFonts w:ascii="Times New Roman" w:hAnsi="Times New Roman"/>
          <w:sz w:val="24"/>
          <w:szCs w:val="24"/>
        </w:rPr>
        <w:t xml:space="preserve">Zmluvné strany </w:t>
      </w:r>
      <w:r w:rsidR="00775B0D" w:rsidRPr="006E3BAE">
        <w:rPr>
          <w:rFonts w:ascii="Times New Roman" w:hAnsi="Times New Roman"/>
          <w:sz w:val="24"/>
          <w:szCs w:val="24"/>
        </w:rPr>
        <w:t xml:space="preserve">uzatvárajú </w:t>
      </w:r>
      <w:r w:rsidR="00851F7D" w:rsidRPr="006E3BAE">
        <w:rPr>
          <w:rFonts w:ascii="Times New Roman" w:hAnsi="Times New Roman"/>
          <w:sz w:val="24"/>
          <w:szCs w:val="24"/>
        </w:rPr>
        <w:t>Zmluvu</w:t>
      </w:r>
      <w:r w:rsidRPr="006E3BAE">
        <w:rPr>
          <w:rFonts w:ascii="Times New Roman" w:hAnsi="Times New Roman"/>
          <w:sz w:val="24"/>
          <w:szCs w:val="24"/>
        </w:rPr>
        <w:t xml:space="preserve"> v súlade s výsledkom </w:t>
      </w:r>
      <w:r w:rsidR="00E46637" w:rsidRPr="006E3BAE">
        <w:rPr>
          <w:rFonts w:ascii="Times New Roman" w:hAnsi="Times New Roman"/>
          <w:sz w:val="24"/>
          <w:szCs w:val="24"/>
        </w:rPr>
        <w:t>verejného obstarávania</w:t>
      </w:r>
      <w:r w:rsidRPr="006E3BAE">
        <w:rPr>
          <w:rFonts w:ascii="Times New Roman" w:hAnsi="Times New Roman"/>
          <w:sz w:val="24"/>
          <w:szCs w:val="24"/>
        </w:rPr>
        <w:t xml:space="preserve"> </w:t>
      </w:r>
      <w:r w:rsidR="00B2699E" w:rsidRPr="006E3BAE">
        <w:rPr>
          <w:rFonts w:ascii="Times New Roman" w:hAnsi="Times New Roman"/>
          <w:sz w:val="24"/>
          <w:szCs w:val="24"/>
        </w:rPr>
        <w:t xml:space="preserve">s využitím dynamického nákupného systému </w:t>
      </w:r>
      <w:r w:rsidRPr="006E3BAE">
        <w:rPr>
          <w:rFonts w:ascii="Times New Roman" w:hAnsi="Times New Roman"/>
          <w:sz w:val="24"/>
          <w:szCs w:val="24"/>
        </w:rPr>
        <w:t xml:space="preserve">podľa </w:t>
      </w:r>
      <w:r w:rsidR="006E3BAE">
        <w:rPr>
          <w:rFonts w:ascii="Times New Roman" w:hAnsi="Times New Roman"/>
          <w:sz w:val="24"/>
          <w:szCs w:val="24"/>
        </w:rPr>
        <w:t>ustanovení § 58 a </w:t>
      </w:r>
      <w:proofErr w:type="spellStart"/>
      <w:r w:rsidR="006E3BAE">
        <w:rPr>
          <w:rFonts w:ascii="Times New Roman" w:hAnsi="Times New Roman"/>
          <w:sz w:val="24"/>
          <w:szCs w:val="24"/>
        </w:rPr>
        <w:t>nasl</w:t>
      </w:r>
      <w:proofErr w:type="spellEnd"/>
      <w:r w:rsidR="006E3BAE">
        <w:rPr>
          <w:rFonts w:ascii="Times New Roman" w:hAnsi="Times New Roman"/>
          <w:sz w:val="24"/>
          <w:szCs w:val="24"/>
        </w:rPr>
        <w:t xml:space="preserve">. </w:t>
      </w:r>
      <w:r w:rsidRPr="006E3BAE">
        <w:rPr>
          <w:rFonts w:ascii="Times New Roman" w:hAnsi="Times New Roman"/>
          <w:sz w:val="24"/>
          <w:szCs w:val="24"/>
        </w:rPr>
        <w:t>zákona č.</w:t>
      </w:r>
      <w:r w:rsidR="006E3BAE">
        <w:rPr>
          <w:rFonts w:ascii="Times New Roman" w:hAnsi="Times New Roman"/>
          <w:sz w:val="24"/>
          <w:szCs w:val="24"/>
        </w:rPr>
        <w:t> </w:t>
      </w:r>
      <w:r w:rsidR="00F210B3" w:rsidRPr="006E3BAE">
        <w:rPr>
          <w:rFonts w:ascii="Times New Roman" w:hAnsi="Times New Roman"/>
          <w:sz w:val="24"/>
          <w:szCs w:val="24"/>
        </w:rPr>
        <w:t xml:space="preserve">343/2015 </w:t>
      </w:r>
      <w:r w:rsidRPr="006E3BAE">
        <w:rPr>
          <w:rFonts w:ascii="Times New Roman" w:hAnsi="Times New Roman"/>
          <w:sz w:val="24"/>
          <w:szCs w:val="24"/>
        </w:rPr>
        <w:t xml:space="preserve">Z. z. o verejnom obstarávaní a o zmene a doplnení niektorých zákonov v znení </w:t>
      </w:r>
      <w:r w:rsidR="001D3D93" w:rsidRPr="006E3BAE">
        <w:rPr>
          <w:rFonts w:ascii="Times New Roman" w:hAnsi="Times New Roman"/>
          <w:sz w:val="24"/>
          <w:szCs w:val="24"/>
        </w:rPr>
        <w:t>neskorších predpisov</w:t>
      </w:r>
      <w:r w:rsidR="009E0A01" w:rsidRPr="006E3BAE">
        <w:rPr>
          <w:rFonts w:ascii="Times New Roman" w:hAnsi="Times New Roman"/>
          <w:sz w:val="24"/>
          <w:szCs w:val="24"/>
        </w:rPr>
        <w:t xml:space="preserve"> </w:t>
      </w:r>
      <w:r w:rsidRPr="006E3BAE">
        <w:rPr>
          <w:rFonts w:ascii="Times New Roman" w:hAnsi="Times New Roman"/>
          <w:sz w:val="24"/>
          <w:szCs w:val="24"/>
        </w:rPr>
        <w:t xml:space="preserve">(ďalej len </w:t>
      </w:r>
      <w:r w:rsidR="001D3D93" w:rsidRPr="006E3BAE">
        <w:rPr>
          <w:rFonts w:ascii="Times New Roman" w:hAnsi="Times New Roman"/>
          <w:sz w:val="24"/>
          <w:szCs w:val="24"/>
        </w:rPr>
        <w:t>„</w:t>
      </w:r>
      <w:r w:rsidR="001D3D93" w:rsidRPr="006E3BAE">
        <w:rPr>
          <w:rFonts w:ascii="Times New Roman" w:hAnsi="Times New Roman"/>
          <w:bCs/>
          <w:sz w:val="24"/>
          <w:szCs w:val="24"/>
        </w:rPr>
        <w:t>zákon o verejnom obstarávaní</w:t>
      </w:r>
      <w:r w:rsidR="001D3D93" w:rsidRPr="006E3BAE">
        <w:rPr>
          <w:rFonts w:ascii="Times New Roman" w:hAnsi="Times New Roman"/>
          <w:sz w:val="24"/>
          <w:szCs w:val="24"/>
        </w:rPr>
        <w:t xml:space="preserve">“) </w:t>
      </w:r>
      <w:r w:rsidR="00D220F4">
        <w:rPr>
          <w:rFonts w:ascii="Times New Roman" w:hAnsi="Times New Roman"/>
          <w:sz w:val="24"/>
          <w:szCs w:val="24"/>
        </w:rPr>
        <w:t>na predmet zákazky</w:t>
      </w:r>
      <w:r w:rsidR="00812098">
        <w:rPr>
          <w:rFonts w:ascii="Times New Roman" w:hAnsi="Times New Roman"/>
          <w:sz w:val="24"/>
          <w:szCs w:val="24"/>
        </w:rPr>
        <w:t xml:space="preserve"> </w:t>
      </w:r>
      <w:r w:rsidR="001D3D93" w:rsidRPr="006E3BAE">
        <w:rPr>
          <w:rFonts w:ascii="Times New Roman" w:hAnsi="Times New Roman"/>
          <w:i/>
          <w:sz w:val="24"/>
          <w:szCs w:val="24"/>
        </w:rPr>
        <w:t>„</w:t>
      </w:r>
      <w:r w:rsidR="006E3BAE" w:rsidRPr="006E3BAE">
        <w:rPr>
          <w:rFonts w:ascii="Times New Roman" w:hAnsi="Times New Roman"/>
          <w:i/>
          <w:sz w:val="24"/>
          <w:szCs w:val="24"/>
        </w:rPr>
        <w:t>Zabezpečenie licencií, podpory a zariadení pre prevádzku systému ochrany sieťovej infraštruktúry MZVEZ SR</w:t>
      </w:r>
      <w:r w:rsidR="001D3D93" w:rsidRPr="006E3BAE">
        <w:rPr>
          <w:rFonts w:ascii="Times New Roman" w:hAnsi="Times New Roman"/>
          <w:i/>
          <w:sz w:val="24"/>
          <w:szCs w:val="24"/>
        </w:rPr>
        <w:t>“</w:t>
      </w:r>
      <w:r w:rsidR="006E3BAE">
        <w:rPr>
          <w:rFonts w:ascii="Times New Roman" w:hAnsi="Times New Roman"/>
          <w:i/>
          <w:sz w:val="24"/>
          <w:szCs w:val="24"/>
        </w:rPr>
        <w:t xml:space="preserve"> (ďalej len „DNS“).</w:t>
      </w:r>
      <w:r w:rsidR="001D3D93" w:rsidRPr="006E3BAE">
        <w:rPr>
          <w:rFonts w:ascii="Times New Roman" w:hAnsi="Times New Roman"/>
          <w:sz w:val="24"/>
          <w:szCs w:val="24"/>
        </w:rPr>
        <w:t xml:space="preserve"> </w:t>
      </w:r>
      <w:r w:rsidR="00612090" w:rsidRPr="006E3BAE">
        <w:rPr>
          <w:rFonts w:ascii="Times New Roman" w:hAnsi="Times New Roman"/>
          <w:sz w:val="24"/>
          <w:szCs w:val="24"/>
        </w:rPr>
        <w:t>Kupujúc</w:t>
      </w:r>
      <w:r w:rsidR="004B16FE" w:rsidRPr="006E3BAE">
        <w:rPr>
          <w:rFonts w:ascii="Times New Roman" w:hAnsi="Times New Roman"/>
          <w:sz w:val="24"/>
          <w:szCs w:val="24"/>
        </w:rPr>
        <w:t>i</w:t>
      </w:r>
      <w:r w:rsidR="001D3D93" w:rsidRPr="006E3BAE">
        <w:rPr>
          <w:rFonts w:ascii="Times New Roman" w:hAnsi="Times New Roman"/>
          <w:sz w:val="24"/>
          <w:szCs w:val="24"/>
        </w:rPr>
        <w:t xml:space="preserve"> ako verejný obstarávateľ </w:t>
      </w:r>
      <w:r w:rsidR="006E3BAE">
        <w:rPr>
          <w:rFonts w:ascii="Times New Roman" w:hAnsi="Times New Roman"/>
          <w:sz w:val="24"/>
          <w:szCs w:val="24"/>
        </w:rPr>
        <w:t xml:space="preserve">oznámil zámer zriadiť DNS zverejnením oznámenia o vyhlásení verejného obstarávania </w:t>
      </w:r>
      <w:r w:rsidR="001D3D93" w:rsidRPr="006E3BAE">
        <w:rPr>
          <w:rFonts w:ascii="Times New Roman" w:hAnsi="Times New Roman"/>
          <w:sz w:val="24"/>
          <w:szCs w:val="24"/>
        </w:rPr>
        <w:t xml:space="preserve">vo Vestníku verejného obstarávania č. </w:t>
      </w:r>
      <w:r w:rsidR="006E3BAE">
        <w:rPr>
          <w:rFonts w:ascii="Times New Roman" w:hAnsi="Times New Roman"/>
          <w:sz w:val="24"/>
          <w:szCs w:val="24"/>
        </w:rPr>
        <w:t>...........</w:t>
      </w:r>
      <w:r w:rsidR="001D3D93" w:rsidRPr="006E3BAE">
        <w:rPr>
          <w:rFonts w:ascii="Times New Roman" w:hAnsi="Times New Roman"/>
          <w:sz w:val="24"/>
          <w:szCs w:val="24"/>
        </w:rPr>
        <w:t xml:space="preserve"> zo dňa </w:t>
      </w:r>
      <w:r w:rsidR="006E3BAE">
        <w:rPr>
          <w:rFonts w:ascii="Times New Roman" w:hAnsi="Times New Roman"/>
          <w:sz w:val="24"/>
          <w:szCs w:val="24"/>
        </w:rPr>
        <w:t>..........</w:t>
      </w:r>
      <w:r w:rsidR="001D3D93" w:rsidRPr="006E3BAE">
        <w:rPr>
          <w:rFonts w:ascii="Times New Roman" w:hAnsi="Times New Roman"/>
          <w:sz w:val="24"/>
          <w:szCs w:val="24"/>
        </w:rPr>
        <w:t xml:space="preserve"> pod značkou </w:t>
      </w:r>
      <w:r w:rsidR="006E3BAE">
        <w:rPr>
          <w:rFonts w:ascii="Times New Roman" w:hAnsi="Times New Roman"/>
          <w:sz w:val="24"/>
          <w:szCs w:val="24"/>
        </w:rPr>
        <w:t xml:space="preserve">.......... </w:t>
      </w:r>
      <w:r w:rsidR="001D3D93" w:rsidRPr="006E3BAE">
        <w:rPr>
          <w:rFonts w:ascii="Times New Roman" w:hAnsi="Times New Roman"/>
          <w:sz w:val="24"/>
          <w:szCs w:val="24"/>
        </w:rPr>
        <w:t>a</w:t>
      </w:r>
      <w:r w:rsidR="00214C1F">
        <w:rPr>
          <w:rFonts w:ascii="Times New Roman" w:hAnsi="Times New Roman"/>
          <w:sz w:val="24"/>
          <w:szCs w:val="24"/>
        </w:rPr>
        <w:t> </w:t>
      </w:r>
      <w:r w:rsidR="001D3D93" w:rsidRPr="006E3BAE">
        <w:rPr>
          <w:rFonts w:ascii="Times New Roman" w:hAnsi="Times New Roman"/>
          <w:sz w:val="24"/>
          <w:szCs w:val="24"/>
        </w:rPr>
        <w:t>v</w:t>
      </w:r>
      <w:r w:rsidR="00214C1F">
        <w:rPr>
          <w:rFonts w:ascii="Times New Roman" w:hAnsi="Times New Roman"/>
          <w:sz w:val="24"/>
          <w:szCs w:val="24"/>
        </w:rPr>
        <w:t> </w:t>
      </w:r>
      <w:r w:rsidR="001D3D93" w:rsidRPr="006E3BAE">
        <w:rPr>
          <w:rFonts w:ascii="Times New Roman" w:hAnsi="Times New Roman"/>
          <w:sz w:val="24"/>
          <w:szCs w:val="24"/>
        </w:rPr>
        <w:t xml:space="preserve">Úradnom Vestníku Európskej únie zo dňa </w:t>
      </w:r>
      <w:r w:rsidR="00214C1F">
        <w:rPr>
          <w:rFonts w:ascii="Times New Roman" w:hAnsi="Times New Roman"/>
          <w:sz w:val="24"/>
          <w:szCs w:val="24"/>
        </w:rPr>
        <w:t>...............</w:t>
      </w:r>
      <w:r w:rsidR="001D3D93" w:rsidRPr="006E3BAE">
        <w:rPr>
          <w:rFonts w:ascii="Times New Roman" w:hAnsi="Times New Roman"/>
          <w:sz w:val="24"/>
          <w:szCs w:val="24"/>
        </w:rPr>
        <w:t xml:space="preserve"> pod značkou </w:t>
      </w:r>
      <w:r w:rsidR="00214C1F">
        <w:rPr>
          <w:rFonts w:ascii="Times New Roman" w:hAnsi="Times New Roman"/>
          <w:sz w:val="24"/>
          <w:szCs w:val="24"/>
        </w:rPr>
        <w:t>...........</w:t>
      </w:r>
      <w:r w:rsidR="001D3D93" w:rsidRPr="006E3BAE">
        <w:rPr>
          <w:rFonts w:ascii="Times New Roman" w:hAnsi="Times New Roman"/>
          <w:sz w:val="24"/>
          <w:szCs w:val="24"/>
        </w:rPr>
        <w:t xml:space="preserve"> (ďalej </w:t>
      </w:r>
      <w:r w:rsidR="00214C1F">
        <w:rPr>
          <w:rFonts w:ascii="Times New Roman" w:hAnsi="Times New Roman"/>
          <w:sz w:val="24"/>
          <w:szCs w:val="24"/>
        </w:rPr>
        <w:t>len</w:t>
      </w:r>
      <w:r w:rsidR="001D3D93" w:rsidRPr="006E3BAE">
        <w:rPr>
          <w:rFonts w:ascii="Times New Roman" w:hAnsi="Times New Roman"/>
          <w:sz w:val="24"/>
          <w:szCs w:val="24"/>
        </w:rPr>
        <w:t xml:space="preserve"> „</w:t>
      </w:r>
      <w:r w:rsidR="001D3D93" w:rsidRPr="00214C1F">
        <w:rPr>
          <w:rFonts w:ascii="Times New Roman" w:hAnsi="Times New Roman"/>
          <w:bCs/>
          <w:sz w:val="24"/>
          <w:szCs w:val="24"/>
        </w:rPr>
        <w:t>verejné obstarávanie</w:t>
      </w:r>
      <w:r w:rsidR="001D3D93" w:rsidRPr="00214C1F">
        <w:rPr>
          <w:rFonts w:ascii="Times New Roman" w:hAnsi="Times New Roman"/>
          <w:sz w:val="24"/>
          <w:szCs w:val="24"/>
        </w:rPr>
        <w:t>“).</w:t>
      </w:r>
    </w:p>
    <w:p w14:paraId="04EB0C9A" w14:textId="77777777" w:rsidR="00C2468D" w:rsidRPr="00096247" w:rsidRDefault="00C2468D" w:rsidP="00214C1F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Predávajúci 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vyhlasuje, že:</w:t>
      </w:r>
    </w:p>
    <w:p w14:paraId="484F29B7" w14:textId="77777777" w:rsidR="00C2468D" w:rsidRPr="00096247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sa oboznámil a preskúmal všetky podmienky a okolnosti súvisiace s </w:t>
      </w:r>
      <w:r w:rsidR="004B16FE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plnením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a sú mu známe všetky technické a kvalitatívne podmienky plnenia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</w:t>
      </w:r>
    </w:p>
    <w:p w14:paraId="20002D0C" w14:textId="77777777" w:rsidR="00C441DE" w:rsidRPr="000D06C2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predmet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je mu jasný a na základe svojich schopností, technického vybavenia a personálu, ktorý má k dispozícii, je schopný ho 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v súlade </w:t>
      </w:r>
      <w:r w:rsidR="00240D2A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so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Zmluvou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 ako aj príslušnými právnymi predpismi plniť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riadne, včas, kompletne a na požadovanej odbornej </w:t>
      </w:r>
      <w:r w:rsidRPr="00427B35">
        <w:rPr>
          <w:rFonts w:ascii="Times New Roman" w:eastAsia="Times New Roman" w:hAnsi="Times New Roman"/>
          <w:sz w:val="24"/>
          <w:szCs w:val="24"/>
          <w:lang w:eastAsia="sk-SK"/>
        </w:rPr>
        <w:t>úrovni</w:t>
      </w:r>
      <w:r w:rsidR="000D06C2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41CCD77D" w14:textId="17FDE18A" w:rsidR="00B90763" w:rsidRPr="00214C1F" w:rsidRDefault="00214C1F" w:rsidP="00214C1F">
      <w:pPr>
        <w:numPr>
          <w:ilvl w:val="0"/>
          <w:numId w:val="1"/>
        </w:numPr>
        <w:spacing w:after="12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Ak ku dňu uzavretia </w:t>
      </w:r>
      <w:r>
        <w:rPr>
          <w:rFonts w:ascii="Times New Roman" w:hAnsi="Times New Roman"/>
          <w:i/>
          <w:color w:val="FF0000"/>
          <w:sz w:val="24"/>
          <w:szCs w:val="24"/>
        </w:rPr>
        <w:t>Zmluvy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 budú</w:t>
      </w:r>
      <w:r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  <w:r w:rsidR="00812098">
        <w:rPr>
          <w:rFonts w:ascii="Times New Roman" w:hAnsi="Times New Roman"/>
          <w:i/>
          <w:color w:val="FF0000"/>
          <w:sz w:val="24"/>
          <w:szCs w:val="24"/>
        </w:rPr>
        <w:t>Predávajúcemu</w:t>
      </w:r>
      <w:r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známi subdodávatelia, ktorých bude využívať pri plnení </w:t>
      </w:r>
      <w:r>
        <w:rPr>
          <w:rFonts w:ascii="Times New Roman" w:hAnsi="Times New Roman"/>
          <w:i/>
          <w:color w:val="FF0000"/>
          <w:sz w:val="24"/>
          <w:szCs w:val="24"/>
        </w:rPr>
        <w:t>Zmluvy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>, bude uvedené:</w:t>
      </w:r>
    </w:p>
    <w:p w14:paraId="6A739DBD" w14:textId="08A93DD4" w:rsidR="00214C1F" w:rsidRPr="00214C1F" w:rsidRDefault="00812098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Predávajúci</w:t>
      </w:r>
      <w:r w:rsidR="00214C1F"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sú mu známi nasledovní subdodávatelia, ktorí sa budú podieľať na plnení predmetu Zmluvy:</w:t>
      </w:r>
    </w:p>
    <w:p w14:paraId="707758DD" w14:textId="77777777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1. </w:t>
      </w: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ab/>
        <w:t>Obchodné meno:</w:t>
      </w:r>
    </w:p>
    <w:p w14:paraId="2D990422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Sídlo/miesto podnikania:</w:t>
      </w:r>
    </w:p>
    <w:p w14:paraId="62404AEA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IČO:</w:t>
      </w:r>
    </w:p>
    <w:p w14:paraId="5786E68C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Percentuálny podiel z hodnoty plnenia:</w:t>
      </w:r>
    </w:p>
    <w:p w14:paraId="6D476625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Osoba oprávnená konať za subdodávateľa:</w:t>
      </w:r>
    </w:p>
    <w:p w14:paraId="672678C0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Meno a priezvisko:</w:t>
      </w:r>
    </w:p>
    <w:p w14:paraId="49F33963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Adresa pobytu:</w:t>
      </w:r>
    </w:p>
    <w:p w14:paraId="12ED6A6D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Dátum narodenia:</w:t>
      </w:r>
    </w:p>
    <w:p w14:paraId="39189ACF" w14:textId="77777777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(pozn.: zoznam subdodávateľov bude rozšírený podľa skutočného počtu subdodávateľov)</w:t>
      </w:r>
    </w:p>
    <w:p w14:paraId="7FF7CE6A" w14:textId="3AB84CEC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Ak ku dňu uzavretia Zmluvy nebude mať </w:t>
      </w:r>
      <w:r w:rsidR="00812098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Predávajúci</w:t>
      </w: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 žiadnych subdodávateľov, ktorých bude využívať pri plnení Zmluvy, bude uvedené:</w:t>
      </w:r>
    </w:p>
    <w:p w14:paraId="60B6A2D4" w14:textId="480C6A2A" w:rsidR="00214C1F" w:rsidRPr="00096247" w:rsidRDefault="00812098" w:rsidP="00214C1F">
      <w:pPr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Predávajúci</w:t>
      </w:r>
      <w:r w:rsidR="00214C1F"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nezadáva žiadnu časť plnenia podľa Zmluvy žiadnemu subdodávateľovi.</w:t>
      </w:r>
    </w:p>
    <w:p w14:paraId="599195A0" w14:textId="77777777" w:rsidR="00C441DE" w:rsidRPr="00096247" w:rsidRDefault="00B90763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 xml:space="preserve">Predávajúci sa zaväzuje oznámiť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emu akúkoľvek a každú zmenu údajov každého svojho subdodávateľa podieľajúceho sa na plnení predmetu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a to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v rozsahu: obchodné meno, sídlo/miesto podnikania, IČO, percentuálny podiel z hodnoty plnenia podľa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údaje osoby oprávnenej konať za subdodávateľa </w:t>
      </w:r>
      <w:r w:rsidR="00EB6E4F" w:rsidRPr="00096247">
        <w:rPr>
          <w:rFonts w:ascii="Times New Roman" w:eastAsia="Times New Roman" w:hAnsi="Times New Roman"/>
          <w:sz w:val="24"/>
          <w:szCs w:val="24"/>
          <w:lang w:eastAsia="sk-SK"/>
        </w:rPr>
        <w:t>v rozsahu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mena a priezviska, adresy pobytu, a dátumu narodenia.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Zmenu údajov je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="004B16FE" w:rsidRPr="00096247">
        <w:rPr>
          <w:rFonts w:ascii="Times New Roman" w:eastAsia="Times New Roman" w:hAnsi="Times New Roman"/>
          <w:sz w:val="24"/>
          <w:szCs w:val="24"/>
          <w:lang w:eastAsia="sk-SK"/>
        </w:rPr>
        <w:t>i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povinný oznámiť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emu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písomne </w:t>
      </w:r>
      <w:r w:rsidR="00FC5F7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najneskôr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5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pracovných dní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pred dňom účinnosti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takej zmeny.</w:t>
      </w:r>
    </w:p>
    <w:p w14:paraId="41260992" w14:textId="77777777" w:rsidR="00B90763" w:rsidRDefault="00B90763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Predávajúci je oprávnený zmeniť subdodávateľa alebo pribrať subdodávateľa (spoločne </w:t>
      </w: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ako „</w:t>
      </w:r>
      <w:r w:rsidRPr="00214C1F">
        <w:rPr>
          <w:rFonts w:ascii="Times New Roman" w:eastAsia="Times New Roman" w:hAnsi="Times New Roman"/>
          <w:bCs/>
          <w:sz w:val="24"/>
          <w:szCs w:val="24"/>
          <w:lang w:eastAsia="sk-SK"/>
        </w:rPr>
        <w:t>zmena</w:t>
      </w: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“) počas trvania tejto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pričom subdodávateľ, ktorého sa návrh na zmenu týka musí byť zapísaný v registri partnerov verejného sektora podľa § 11 ods. 1 zákona o verejnom obstarávaní, ak sa naň taká povinnosť vzťahuje. Predávajúci je povinný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emu najneskôr v 5. deň, ktorý predchádza dňu, v ktorom sa subdodávateľ začne podieľať na plnení predmetu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, predložiť písomné oznámenie o zmene subdodávateľa, ktoré bude obsahovať údaje minimálne v rozsahu: obchodné meno, sídlo/miesto podnikania, IČO, a údaje o osobe oprávnenej konať za subdodávateľa v rozsahu meno a priezvisko, adresa pobytu, dátum narodenia.</w:t>
      </w:r>
    </w:p>
    <w:p w14:paraId="0F68FDBE" w14:textId="77777777" w:rsidR="00A72F5F" w:rsidRDefault="00B90763" w:rsidP="005735C3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Predávajúci je v súlade s § 4 zákona č. 315/2016 Z. z. o registri partnerov verejného sektora a o zmene a doplnení niektorých zákonov povinný byť zapísaný v registri partnerov verejného sektora</w:t>
      </w:r>
      <w:r w:rsidR="004674FB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aspoň po dobu trvania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>, ak sa táto povinnosť na Predávajúceho vzťahuje.</w:t>
      </w:r>
    </w:p>
    <w:p w14:paraId="49DB242F" w14:textId="77777777" w:rsidR="0082489D" w:rsidRPr="00096247" w:rsidRDefault="0082489D" w:rsidP="00F671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2</w:t>
      </w:r>
    </w:p>
    <w:p w14:paraId="770807D2" w14:textId="77777777" w:rsidR="0082489D" w:rsidRPr="00096247" w:rsidRDefault="0082489D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Predmet </w:t>
      </w:r>
      <w:r w:rsidR="00851F7D">
        <w:rPr>
          <w:rFonts w:ascii="Times New Roman" w:hAnsi="Times New Roman"/>
          <w:b/>
          <w:sz w:val="24"/>
          <w:szCs w:val="24"/>
        </w:rPr>
        <w:t>Zmluvy</w:t>
      </w:r>
      <w:r w:rsidR="00DD6E2D">
        <w:rPr>
          <w:rFonts w:ascii="Times New Roman" w:hAnsi="Times New Roman"/>
          <w:b/>
          <w:sz w:val="24"/>
          <w:szCs w:val="24"/>
        </w:rPr>
        <w:t xml:space="preserve"> a predmet kúpy</w:t>
      </w:r>
    </w:p>
    <w:p w14:paraId="0A2100F3" w14:textId="0DF5A975" w:rsidR="00DD6E2D" w:rsidRPr="00ED32EE" w:rsidRDefault="001863BC" w:rsidP="00ED32EE">
      <w:pPr>
        <w:numPr>
          <w:ilvl w:val="0"/>
          <w:numId w:val="2"/>
        </w:numPr>
        <w:spacing w:before="24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Predávajúci sa zaväzuje v súlade so Zmluvou dodať predmet kúpy uvedený v bode 2.3 </w:t>
      </w:r>
      <w:r w:rsidR="00805506">
        <w:rPr>
          <w:rFonts w:ascii="Times New Roman" w:hAnsi="Times New Roman"/>
          <w:sz w:val="24"/>
          <w:szCs w:val="24"/>
        </w:rPr>
        <w:t xml:space="preserve">(ďalej aj „Tovar“) </w:t>
      </w:r>
      <w:r w:rsidR="00ED32EE">
        <w:rPr>
          <w:rFonts w:ascii="Times New Roman" w:hAnsi="Times New Roman"/>
          <w:sz w:val="24"/>
          <w:szCs w:val="24"/>
        </w:rPr>
        <w:t>a umožniť Kupujúcemu využívať podporu a licencie</w:t>
      </w:r>
      <w:r w:rsidR="00ED32EE" w:rsidRPr="00ED32EE">
        <w:rPr>
          <w:rFonts w:ascii="Times New Roman" w:hAnsi="Times New Roman"/>
          <w:sz w:val="24"/>
          <w:szCs w:val="24"/>
        </w:rPr>
        <w:t xml:space="preserve"> </w:t>
      </w:r>
      <w:r w:rsidR="00ED32EE">
        <w:rPr>
          <w:rFonts w:ascii="Times New Roman" w:hAnsi="Times New Roman"/>
          <w:sz w:val="24"/>
          <w:szCs w:val="24"/>
        </w:rPr>
        <w:t>po dobu stanovenú</w:t>
      </w:r>
      <w:r w:rsidR="00ED32EE" w:rsidRPr="00701A91">
        <w:rPr>
          <w:rFonts w:ascii="Times New Roman" w:hAnsi="Times New Roman"/>
          <w:sz w:val="24"/>
          <w:szCs w:val="24"/>
        </w:rPr>
        <w:t xml:space="preserve"> </w:t>
      </w:r>
      <w:r w:rsidR="00ED32EE">
        <w:rPr>
          <w:rFonts w:ascii="Times New Roman" w:hAnsi="Times New Roman"/>
          <w:sz w:val="24"/>
          <w:szCs w:val="24"/>
        </w:rPr>
        <w:t>v Zmluve.</w:t>
      </w:r>
    </w:p>
    <w:p w14:paraId="2F2E0EEB" w14:textId="188BAB47" w:rsidR="00A72B02" w:rsidRDefault="000117F2" w:rsidP="00FA384D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Kupujúci</w:t>
      </w:r>
      <w:r w:rsidR="00A72B02" w:rsidRPr="00096247">
        <w:rPr>
          <w:rFonts w:ascii="Times New Roman" w:hAnsi="Times New Roman"/>
          <w:sz w:val="24"/>
          <w:szCs w:val="24"/>
        </w:rPr>
        <w:t xml:space="preserve"> sa zaväzuje</w:t>
      </w:r>
      <w:r w:rsidR="00B733C9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objednan</w:t>
      </w:r>
      <w:r w:rsidR="0087323F" w:rsidRPr="00096247">
        <w:rPr>
          <w:rFonts w:ascii="Times New Roman" w:hAnsi="Times New Roman"/>
          <w:sz w:val="24"/>
          <w:szCs w:val="24"/>
        </w:rPr>
        <w:t>ý</w:t>
      </w:r>
      <w:r w:rsidR="00A72B02" w:rsidRPr="00096247">
        <w:rPr>
          <w:rFonts w:ascii="Times New Roman" w:hAnsi="Times New Roman"/>
          <w:sz w:val="24"/>
          <w:szCs w:val="24"/>
        </w:rPr>
        <w:t>,</w:t>
      </w:r>
      <w:r w:rsidR="00561498" w:rsidRPr="00096247">
        <w:rPr>
          <w:rFonts w:ascii="Times New Roman" w:hAnsi="Times New Roman"/>
          <w:sz w:val="24"/>
          <w:szCs w:val="24"/>
        </w:rPr>
        <w:t xml:space="preserve"> riadne</w:t>
      </w:r>
      <w:r w:rsidR="002F62C6">
        <w:rPr>
          <w:rFonts w:ascii="Times New Roman" w:hAnsi="Times New Roman"/>
          <w:sz w:val="24"/>
          <w:szCs w:val="24"/>
        </w:rPr>
        <w:t xml:space="preserve"> a</w:t>
      </w:r>
      <w:r w:rsidR="0087323F" w:rsidRPr="00096247">
        <w:rPr>
          <w:rFonts w:ascii="Times New Roman" w:hAnsi="Times New Roman"/>
          <w:sz w:val="24"/>
          <w:szCs w:val="24"/>
        </w:rPr>
        <w:t xml:space="preserve"> </w:t>
      </w:r>
      <w:r w:rsidR="00F131E1" w:rsidRPr="00096247">
        <w:rPr>
          <w:rFonts w:ascii="Times New Roman" w:hAnsi="Times New Roman"/>
          <w:sz w:val="24"/>
          <w:szCs w:val="24"/>
        </w:rPr>
        <w:t>včas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87323F" w:rsidRPr="00096247">
        <w:rPr>
          <w:rFonts w:ascii="Times New Roman" w:hAnsi="Times New Roman"/>
          <w:sz w:val="24"/>
          <w:szCs w:val="24"/>
        </w:rPr>
        <w:t xml:space="preserve">dodaný </w:t>
      </w:r>
      <w:r w:rsidR="00805506">
        <w:rPr>
          <w:rFonts w:ascii="Times New Roman" w:hAnsi="Times New Roman"/>
          <w:sz w:val="24"/>
          <w:szCs w:val="24"/>
        </w:rPr>
        <w:t>T</w:t>
      </w:r>
      <w:r w:rsidR="0087323F" w:rsidRPr="00096247">
        <w:rPr>
          <w:rFonts w:ascii="Times New Roman" w:hAnsi="Times New Roman"/>
          <w:sz w:val="24"/>
          <w:szCs w:val="24"/>
        </w:rPr>
        <w:t>ovar</w:t>
      </w:r>
      <w:r w:rsidR="0074760B" w:rsidRPr="00096247">
        <w:rPr>
          <w:rFonts w:ascii="Times New Roman" w:hAnsi="Times New Roman"/>
          <w:sz w:val="24"/>
          <w:szCs w:val="24"/>
        </w:rPr>
        <w:t xml:space="preserve"> prevziať v súlade </w:t>
      </w:r>
      <w:r w:rsidR="00240D2A">
        <w:rPr>
          <w:rFonts w:ascii="Times New Roman" w:hAnsi="Times New Roman"/>
          <w:sz w:val="24"/>
          <w:szCs w:val="24"/>
        </w:rPr>
        <w:t>so </w:t>
      </w:r>
      <w:r w:rsidR="00851F7D">
        <w:rPr>
          <w:rFonts w:ascii="Times New Roman" w:hAnsi="Times New Roman"/>
          <w:sz w:val="24"/>
          <w:szCs w:val="24"/>
        </w:rPr>
        <w:t>Zmluvou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561498" w:rsidRPr="00096247">
        <w:rPr>
          <w:rFonts w:ascii="Times New Roman" w:hAnsi="Times New Roman"/>
          <w:sz w:val="24"/>
          <w:szCs w:val="24"/>
        </w:rPr>
        <w:t>a</w:t>
      </w:r>
      <w:r w:rsidR="0074760B" w:rsidRPr="00096247">
        <w:rPr>
          <w:rFonts w:ascii="Times New Roman" w:hAnsi="Times New Roman"/>
          <w:sz w:val="24"/>
          <w:szCs w:val="24"/>
        </w:rPr>
        <w:t xml:space="preserve"> za </w:t>
      </w:r>
      <w:r w:rsidR="00561498" w:rsidRPr="00096247">
        <w:rPr>
          <w:rFonts w:ascii="Times New Roman" w:hAnsi="Times New Roman"/>
          <w:sz w:val="24"/>
          <w:szCs w:val="24"/>
        </w:rPr>
        <w:t>pre</w:t>
      </w:r>
      <w:r w:rsidR="0074760B" w:rsidRPr="00096247">
        <w:rPr>
          <w:rFonts w:ascii="Times New Roman" w:hAnsi="Times New Roman"/>
          <w:sz w:val="24"/>
          <w:szCs w:val="24"/>
        </w:rPr>
        <w:t>vza</w:t>
      </w:r>
      <w:r w:rsidRPr="00096247">
        <w:rPr>
          <w:rFonts w:ascii="Times New Roman" w:hAnsi="Times New Roman"/>
          <w:sz w:val="24"/>
          <w:szCs w:val="24"/>
        </w:rPr>
        <w:t xml:space="preserve">tý </w:t>
      </w:r>
      <w:r w:rsidR="00805506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</w:t>
      </w:r>
      <w:r w:rsidR="00A72B02" w:rsidRPr="00096247">
        <w:rPr>
          <w:rFonts w:ascii="Times New Roman" w:hAnsi="Times New Roman"/>
          <w:sz w:val="24"/>
          <w:szCs w:val="24"/>
        </w:rPr>
        <w:t xml:space="preserve"> zaplatiť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emu</w:t>
      </w:r>
      <w:r w:rsidR="0074760B" w:rsidRPr="00096247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cenu</w:t>
      </w:r>
      <w:r w:rsidR="00805506">
        <w:rPr>
          <w:rFonts w:ascii="Times New Roman" w:hAnsi="Times New Roman"/>
          <w:sz w:val="24"/>
          <w:szCs w:val="24"/>
        </w:rPr>
        <w:t xml:space="preserve"> uvedenú podľa čl</w:t>
      </w:r>
      <w:r w:rsidR="004147CF">
        <w:rPr>
          <w:rFonts w:ascii="Times New Roman" w:hAnsi="Times New Roman"/>
          <w:sz w:val="24"/>
          <w:szCs w:val="24"/>
        </w:rPr>
        <w:t>ánku</w:t>
      </w:r>
      <w:r w:rsidR="00805506">
        <w:rPr>
          <w:rFonts w:ascii="Times New Roman" w:hAnsi="Times New Roman"/>
          <w:sz w:val="24"/>
          <w:szCs w:val="24"/>
        </w:rPr>
        <w:t xml:space="preserve"> 4 a za podmienok uvedených v článku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03128F" w:rsidRPr="00096247">
        <w:rPr>
          <w:rFonts w:ascii="Times New Roman" w:hAnsi="Times New Roman"/>
          <w:sz w:val="24"/>
          <w:szCs w:val="24"/>
        </w:rPr>
        <w:t>5</w:t>
      </w:r>
      <w:r w:rsidR="00A72B02" w:rsidRPr="00096247">
        <w:rPr>
          <w:rFonts w:ascii="Times New Roman" w:hAnsi="Times New Roman"/>
          <w:sz w:val="24"/>
          <w:szCs w:val="24"/>
        </w:rPr>
        <w:t xml:space="preserve"> tejto </w:t>
      </w:r>
      <w:r w:rsidR="00851F7D">
        <w:rPr>
          <w:rFonts w:ascii="Times New Roman" w:hAnsi="Times New Roman"/>
          <w:sz w:val="24"/>
          <w:szCs w:val="24"/>
        </w:rPr>
        <w:t>Zmluvy</w:t>
      </w:r>
      <w:r w:rsidR="00A72B02" w:rsidRPr="00096247">
        <w:rPr>
          <w:rFonts w:ascii="Times New Roman" w:hAnsi="Times New Roman"/>
          <w:sz w:val="24"/>
          <w:szCs w:val="24"/>
        </w:rPr>
        <w:t xml:space="preserve">. </w:t>
      </w:r>
    </w:p>
    <w:p w14:paraId="14FF2065" w14:textId="030CCE1A" w:rsidR="002F62C6" w:rsidRDefault="002F62C6" w:rsidP="005735C3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Predmetom kúpy (</w:t>
      </w:r>
      <w:r w:rsidR="005076A1"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ovar) sú</w:t>
      </w:r>
      <w:r w:rsidR="00ED32EE" w:rsidRPr="00ED32EE">
        <w:rPr>
          <w:rFonts w:ascii="Times New Roman" w:hAnsi="Times New Roman"/>
          <w:sz w:val="24"/>
          <w:szCs w:val="24"/>
        </w:rPr>
        <w:t xml:space="preserve"> </w:t>
      </w:r>
      <w:r w:rsidR="00ED32EE" w:rsidRPr="00163776">
        <w:rPr>
          <w:rFonts w:ascii="Times New Roman" w:hAnsi="Times New Roman"/>
          <w:sz w:val="24"/>
          <w:szCs w:val="24"/>
        </w:rPr>
        <w:t xml:space="preserve">Podpora a licencie uvedené v prílohe </w:t>
      </w:r>
      <w:r w:rsidR="00ED32EE">
        <w:rPr>
          <w:rFonts w:ascii="Times New Roman" w:hAnsi="Times New Roman"/>
          <w:sz w:val="24"/>
          <w:szCs w:val="24"/>
        </w:rPr>
        <w:t>č. 1 „Technická špecifikácia Tovaru“</w:t>
      </w:r>
      <w:r w:rsidR="007B6F92">
        <w:rPr>
          <w:rFonts w:ascii="Times New Roman" w:hAnsi="Times New Roman"/>
          <w:sz w:val="24"/>
          <w:szCs w:val="24"/>
        </w:rPr>
        <w:t xml:space="preserve"> (ďalej len „Podpora“)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432CAD34" w14:textId="77777777" w:rsidR="00AD68C6" w:rsidRPr="00096247" w:rsidRDefault="00AD68C6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410E6E">
        <w:rPr>
          <w:rFonts w:ascii="Times New Roman" w:hAnsi="Times New Roman"/>
          <w:b/>
          <w:sz w:val="24"/>
          <w:szCs w:val="24"/>
        </w:rPr>
        <w:t>3</w:t>
      </w:r>
    </w:p>
    <w:p w14:paraId="23FD7D35" w14:textId="77777777" w:rsidR="00AD68C6" w:rsidRPr="00096247" w:rsidRDefault="004071EF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D</w:t>
      </w:r>
      <w:r w:rsidR="000509F7" w:rsidRPr="00096247">
        <w:rPr>
          <w:rFonts w:ascii="Times New Roman" w:hAnsi="Times New Roman"/>
          <w:b/>
          <w:sz w:val="24"/>
          <w:szCs w:val="24"/>
        </w:rPr>
        <w:t>odanie</w:t>
      </w:r>
      <w:r w:rsidR="00AD68C6"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Pr="00096247">
        <w:rPr>
          <w:rFonts w:ascii="Times New Roman" w:hAnsi="Times New Roman"/>
          <w:b/>
          <w:sz w:val="24"/>
          <w:szCs w:val="24"/>
        </w:rPr>
        <w:t>tovaru</w:t>
      </w:r>
      <w:r w:rsidR="00812D07">
        <w:rPr>
          <w:rFonts w:ascii="Times New Roman" w:hAnsi="Times New Roman"/>
          <w:b/>
          <w:sz w:val="24"/>
          <w:szCs w:val="24"/>
        </w:rPr>
        <w:t xml:space="preserve"> a povinnosti zmluvných strán</w:t>
      </w:r>
    </w:p>
    <w:p w14:paraId="4EB92183" w14:textId="77777777" w:rsidR="00197912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Zmluvné strany sú</w:t>
      </w:r>
      <w:r w:rsidRPr="00FF5968">
        <w:rPr>
          <w:rFonts w:ascii="Times New Roman" w:hAnsi="Times New Roman"/>
          <w:sz w:val="24"/>
          <w:szCs w:val="24"/>
        </w:rPr>
        <w:t xml:space="preserve"> povinn</w:t>
      </w:r>
      <w:r>
        <w:rPr>
          <w:rFonts w:ascii="Times New Roman" w:hAnsi="Times New Roman"/>
          <w:sz w:val="24"/>
          <w:szCs w:val="24"/>
        </w:rPr>
        <w:t>é</w:t>
      </w:r>
      <w:r w:rsidRPr="00FF5968">
        <w:rPr>
          <w:rFonts w:ascii="Times New Roman" w:hAnsi="Times New Roman"/>
          <w:sz w:val="24"/>
          <w:szCs w:val="24"/>
        </w:rPr>
        <w:t xml:space="preserve"> do piatich dní odo dňa účinnosti Zmluvy navzájom si oznámiť mená, priezviská, a kontaktné údaje svojich oprávnených osôb v rozsahu telefónneho čísla a e-mailovej adresy. Zmluvné strany môžu kedykoľvek zmeniť svoje oprávnené osoby; táto zmena je voči druhej Zmluvnej strane účinná okamihom doručenia písomného oznámenia o tejto zmene.</w:t>
      </w:r>
    </w:p>
    <w:p w14:paraId="2F476E77" w14:textId="23BD6755" w:rsidR="00FF5968" w:rsidRPr="00FF5968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určujú na účely elektronickej komunikácie prostredníctvom e-mailu adresy svojich oprávnených osôb oznámené v súlade s bodom </w:t>
      </w:r>
      <w:r>
        <w:rPr>
          <w:rFonts w:ascii="Times New Roman" w:hAnsi="Times New Roman"/>
          <w:sz w:val="24"/>
          <w:szCs w:val="24"/>
        </w:rPr>
        <w:t>3.1.</w:t>
      </w:r>
      <w:r w:rsidRPr="00FF5968">
        <w:rPr>
          <w:rFonts w:ascii="Times New Roman" w:hAnsi="Times New Roman"/>
          <w:sz w:val="24"/>
          <w:szCs w:val="24"/>
        </w:rPr>
        <w:t xml:space="preserve"> Až do oznámenia </w:t>
      </w:r>
      <w:r w:rsidRPr="00FF5968">
        <w:rPr>
          <w:rFonts w:ascii="Times New Roman" w:hAnsi="Times New Roman"/>
          <w:sz w:val="24"/>
          <w:szCs w:val="24"/>
        </w:rPr>
        <w:lastRenderedPageBreak/>
        <w:t xml:space="preserve">kontaktných údajov oprávnených osôb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mluvné strany určujú na účely elektronickej komunikácie nasledovné adresy:</w:t>
      </w:r>
    </w:p>
    <w:p w14:paraId="626596D5" w14:textId="2FB907C5" w:rsidR="00FF5968" w:rsidRPr="00FF5968" w:rsidRDefault="007B6F92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Kupujúci</w:t>
      </w:r>
      <w:r w:rsidR="00FF5968" w:rsidRPr="00FF5968">
        <w:rPr>
          <w:rFonts w:ascii="Times New Roman" w:hAnsi="Times New Roman"/>
          <w:sz w:val="24"/>
          <w:szCs w:val="24"/>
        </w:rPr>
        <w:t>:</w:t>
      </w:r>
    </w:p>
    <w:p w14:paraId="6E584DC8" w14:textId="53CF15DF" w:rsidR="00FF5968" w:rsidRDefault="00812098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Predávajúci</w:t>
      </w:r>
      <w:r w:rsidR="00FF5968" w:rsidRPr="00FF5968">
        <w:rPr>
          <w:rFonts w:ascii="Times New Roman" w:hAnsi="Times New Roman"/>
          <w:sz w:val="24"/>
          <w:szCs w:val="24"/>
        </w:rPr>
        <w:t>:</w:t>
      </w:r>
    </w:p>
    <w:p w14:paraId="4CACDAC8" w14:textId="6D2A9152" w:rsidR="00FF5968" w:rsidRPr="00FF5968" w:rsidRDefault="00FF5968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sú povinné elektronickou poštou oznámiť si zmenu údajov uvedených v tomto bode bezodkladne a táto zmena nadobudne účinky jej oznámením druhej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mluvnej strane.</w:t>
      </w:r>
    </w:p>
    <w:p w14:paraId="1E51FE81" w14:textId="77777777" w:rsidR="00812D07" w:rsidRPr="00096247" w:rsidRDefault="00812D07" w:rsidP="00F671D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Oprávnené osoby </w:t>
      </w:r>
      <w:r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eho sú oprávnené podpisovať a preberať písomnosti vo veciach týkajúcich sa plnenia </w:t>
      </w:r>
      <w:r>
        <w:rPr>
          <w:rFonts w:ascii="Times New Roman" w:hAnsi="Times New Roman"/>
          <w:sz w:val="24"/>
          <w:szCs w:val="24"/>
        </w:rPr>
        <w:t xml:space="preserve">Zmluvy a </w:t>
      </w:r>
      <w:r w:rsidRPr="00096247">
        <w:rPr>
          <w:rFonts w:ascii="Times New Roman" w:hAnsi="Times New Roman"/>
          <w:sz w:val="24"/>
          <w:szCs w:val="24"/>
        </w:rPr>
        <w:t xml:space="preserve">prevziať </w:t>
      </w:r>
      <w:r>
        <w:rPr>
          <w:rFonts w:ascii="Times New Roman" w:hAnsi="Times New Roman"/>
          <w:sz w:val="24"/>
          <w:szCs w:val="24"/>
        </w:rPr>
        <w:t>do</w:t>
      </w:r>
      <w:r w:rsidRPr="00096247">
        <w:rPr>
          <w:rFonts w:ascii="Times New Roman" w:hAnsi="Times New Roman"/>
          <w:sz w:val="24"/>
          <w:szCs w:val="24"/>
        </w:rPr>
        <w:t>daný tovar a podp</w:t>
      </w:r>
      <w:r w:rsidR="00E92603">
        <w:rPr>
          <w:rFonts w:ascii="Times New Roman" w:hAnsi="Times New Roman"/>
          <w:sz w:val="24"/>
          <w:szCs w:val="24"/>
        </w:rPr>
        <w:t>í</w:t>
      </w:r>
      <w:r w:rsidRPr="00096247">
        <w:rPr>
          <w:rFonts w:ascii="Times New Roman" w:hAnsi="Times New Roman"/>
          <w:sz w:val="24"/>
          <w:szCs w:val="24"/>
        </w:rPr>
        <w:t>s</w:t>
      </w:r>
      <w:r w:rsidR="00E92603">
        <w:rPr>
          <w:rFonts w:ascii="Times New Roman" w:hAnsi="Times New Roman"/>
          <w:sz w:val="24"/>
          <w:szCs w:val="24"/>
        </w:rPr>
        <w:t>ať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E92603">
        <w:rPr>
          <w:rFonts w:ascii="Times New Roman" w:hAnsi="Times New Roman"/>
          <w:sz w:val="24"/>
          <w:szCs w:val="24"/>
        </w:rPr>
        <w:t>preberací protokol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4A9D5828" w14:textId="77777777" w:rsidR="00812D07" w:rsidRDefault="00812D07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48673E">
        <w:rPr>
          <w:rFonts w:ascii="Times New Roman" w:hAnsi="Times New Roman"/>
          <w:sz w:val="24"/>
          <w:szCs w:val="24"/>
        </w:rPr>
        <w:t>Kupujúci vyhlasuje, že žiadna ním určená oprávnená osoba nie je oprávnená konať v</w:t>
      </w:r>
      <w:r w:rsidR="00701A91">
        <w:rPr>
          <w:rFonts w:ascii="Times New Roman" w:hAnsi="Times New Roman"/>
          <w:sz w:val="24"/>
          <w:szCs w:val="24"/>
        </w:rPr>
        <w:t> </w:t>
      </w:r>
      <w:r w:rsidRPr="0048673E">
        <w:rPr>
          <w:rFonts w:ascii="Times New Roman" w:hAnsi="Times New Roman"/>
          <w:sz w:val="24"/>
          <w:szCs w:val="24"/>
        </w:rPr>
        <w:t xml:space="preserve">mene a na účet Kupujúceho vo veci zmien </w:t>
      </w:r>
      <w:r w:rsidR="00FF5968">
        <w:rPr>
          <w:rFonts w:ascii="Times New Roman" w:hAnsi="Times New Roman"/>
          <w:sz w:val="24"/>
          <w:szCs w:val="24"/>
        </w:rPr>
        <w:t>Z</w:t>
      </w:r>
      <w:r w:rsidRPr="0048673E">
        <w:rPr>
          <w:rFonts w:ascii="Times New Roman" w:hAnsi="Times New Roman"/>
          <w:sz w:val="24"/>
          <w:szCs w:val="24"/>
        </w:rPr>
        <w:t>mluvy, ukončenia platnosti Zmluvy, ako ani uzatvárať dodatky k Zmluve, ak na tieto úkony nebola osobitne splnomocnená.</w:t>
      </w:r>
    </w:p>
    <w:p w14:paraId="114BC057" w14:textId="46708796" w:rsidR="00ED32EE" w:rsidRPr="0048673E" w:rsidRDefault="00ED32EE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ED32EE">
        <w:rPr>
          <w:rFonts w:ascii="Times New Roman" w:hAnsi="Times New Roman"/>
          <w:sz w:val="24"/>
          <w:szCs w:val="24"/>
        </w:rPr>
        <w:t xml:space="preserve">Predávajúci sa zaväzuje dodať Kupujúcemu Tovar uvedený v bode 2.3 a špecifikovaný v Prílohe č. 1 </w:t>
      </w:r>
      <w:r w:rsidR="00EA2E00">
        <w:rPr>
          <w:rFonts w:ascii="Times New Roman" w:hAnsi="Times New Roman"/>
          <w:sz w:val="24"/>
          <w:szCs w:val="24"/>
        </w:rPr>
        <w:t xml:space="preserve">tak, aby bol </w:t>
      </w:r>
      <w:r w:rsidR="007D28EF">
        <w:rPr>
          <w:rFonts w:ascii="Times New Roman" w:hAnsi="Times New Roman"/>
          <w:sz w:val="24"/>
          <w:szCs w:val="24"/>
        </w:rPr>
        <w:t>dodržaný</w:t>
      </w:r>
      <w:r w:rsidR="00EA2E00">
        <w:rPr>
          <w:rFonts w:ascii="Times New Roman" w:hAnsi="Times New Roman"/>
          <w:sz w:val="24"/>
          <w:szCs w:val="24"/>
        </w:rPr>
        <w:t xml:space="preserve"> začiatok plynutia lehoty na poskytovanie Podpory uvedený v prílohe č. 1 Zmluvy</w:t>
      </w:r>
      <w:r w:rsidRPr="00ED32EE">
        <w:rPr>
          <w:rFonts w:ascii="Times New Roman" w:hAnsi="Times New Roman"/>
          <w:sz w:val="24"/>
          <w:szCs w:val="24"/>
        </w:rPr>
        <w:t xml:space="preserve">. </w:t>
      </w:r>
    </w:p>
    <w:p w14:paraId="221E79DD" w14:textId="6F8CDA52" w:rsidR="005976C5" w:rsidRPr="00096247" w:rsidRDefault="00612090" w:rsidP="0028724E">
      <w:pPr>
        <w:numPr>
          <w:ilvl w:val="0"/>
          <w:numId w:val="4"/>
        </w:numPr>
        <w:tabs>
          <w:tab w:val="num" w:pos="709"/>
        </w:tabs>
        <w:spacing w:before="24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Predávajúc</w:t>
      </w:r>
      <w:r w:rsidR="005976C5" w:rsidRPr="00096247">
        <w:rPr>
          <w:rFonts w:ascii="Times New Roman" w:hAnsi="Times New Roman"/>
          <w:sz w:val="24"/>
          <w:szCs w:val="24"/>
        </w:rPr>
        <w:t>i</w:t>
      </w:r>
      <w:r w:rsidR="007B6F92">
        <w:rPr>
          <w:rFonts w:ascii="Times New Roman" w:hAnsi="Times New Roman"/>
          <w:sz w:val="24"/>
          <w:szCs w:val="24"/>
        </w:rPr>
        <w:t xml:space="preserve"> je</w:t>
      </w:r>
      <w:r w:rsidR="005976C5" w:rsidRPr="00096247">
        <w:rPr>
          <w:rFonts w:ascii="Times New Roman" w:hAnsi="Times New Roman"/>
          <w:sz w:val="24"/>
          <w:szCs w:val="24"/>
        </w:rPr>
        <w:t xml:space="preserve"> povinný zabezpečiť pre </w:t>
      </w:r>
      <w:r>
        <w:rPr>
          <w:rFonts w:ascii="Times New Roman" w:hAnsi="Times New Roman"/>
          <w:sz w:val="24"/>
          <w:szCs w:val="24"/>
        </w:rPr>
        <w:t>Kupujúc</w:t>
      </w:r>
      <w:r w:rsidR="005976C5" w:rsidRPr="00096247">
        <w:rPr>
          <w:rFonts w:ascii="Times New Roman" w:hAnsi="Times New Roman"/>
          <w:sz w:val="24"/>
          <w:szCs w:val="24"/>
        </w:rPr>
        <w:t xml:space="preserve">eho právo </w:t>
      </w:r>
      <w:r w:rsidR="00F32BA8">
        <w:rPr>
          <w:rFonts w:ascii="Times New Roman" w:hAnsi="Times New Roman"/>
          <w:sz w:val="24"/>
          <w:szCs w:val="24"/>
        </w:rPr>
        <w:t>vyu</w:t>
      </w:r>
      <w:r w:rsidR="005976C5" w:rsidRPr="00096247">
        <w:rPr>
          <w:rFonts w:ascii="Times New Roman" w:hAnsi="Times New Roman"/>
          <w:sz w:val="24"/>
          <w:szCs w:val="24"/>
        </w:rPr>
        <w:t xml:space="preserve">žívať </w:t>
      </w:r>
      <w:r w:rsidR="00ED32EE">
        <w:rPr>
          <w:rFonts w:ascii="Times New Roman" w:hAnsi="Times New Roman"/>
          <w:sz w:val="24"/>
          <w:szCs w:val="24"/>
        </w:rPr>
        <w:t>Podporu</w:t>
      </w:r>
      <w:r w:rsidR="00ED32EE" w:rsidRPr="00096247">
        <w:rPr>
          <w:rFonts w:ascii="Times New Roman" w:hAnsi="Times New Roman"/>
          <w:sz w:val="24"/>
          <w:szCs w:val="24"/>
        </w:rPr>
        <w:t xml:space="preserve"> </w:t>
      </w:r>
      <w:r w:rsidR="00E7671D" w:rsidRPr="00096247">
        <w:rPr>
          <w:rFonts w:ascii="Times New Roman" w:hAnsi="Times New Roman"/>
          <w:sz w:val="24"/>
          <w:szCs w:val="24"/>
        </w:rPr>
        <w:t xml:space="preserve">minimálne v rozsahu, aký určujú štandardné licenčné podmienky koncového užívateľa, s ktorými je </w:t>
      </w:r>
      <w:r w:rsidR="00F32BA8">
        <w:rPr>
          <w:rFonts w:ascii="Times New Roman" w:hAnsi="Times New Roman"/>
          <w:sz w:val="24"/>
          <w:szCs w:val="24"/>
        </w:rPr>
        <w:t>Podpora</w:t>
      </w:r>
      <w:r w:rsidR="00E7671D" w:rsidRPr="00096247">
        <w:rPr>
          <w:rFonts w:ascii="Times New Roman" w:hAnsi="Times New Roman"/>
          <w:sz w:val="24"/>
          <w:szCs w:val="24"/>
        </w:rPr>
        <w:t xml:space="preserve"> bežne predávan</w:t>
      </w:r>
      <w:r w:rsidR="00F32BA8">
        <w:rPr>
          <w:rFonts w:ascii="Times New Roman" w:hAnsi="Times New Roman"/>
          <w:sz w:val="24"/>
          <w:szCs w:val="24"/>
        </w:rPr>
        <w:t xml:space="preserve">á </w:t>
      </w:r>
      <w:r w:rsidR="00E7671D" w:rsidRPr="00096247">
        <w:rPr>
          <w:rFonts w:ascii="Times New Roman" w:hAnsi="Times New Roman"/>
          <w:sz w:val="24"/>
          <w:szCs w:val="24"/>
        </w:rPr>
        <w:t>a</w:t>
      </w:r>
      <w:r w:rsidR="008426F4" w:rsidRPr="00096247">
        <w:rPr>
          <w:rFonts w:ascii="Times New Roman" w:hAnsi="Times New Roman"/>
          <w:sz w:val="24"/>
          <w:szCs w:val="24"/>
        </w:rPr>
        <w:t>/alebo</w:t>
      </w:r>
      <w:r w:rsidR="009D7CCA" w:rsidRPr="00096247">
        <w:rPr>
          <w:rFonts w:ascii="Times New Roman" w:hAnsi="Times New Roman"/>
          <w:sz w:val="24"/>
          <w:szCs w:val="24"/>
        </w:rPr>
        <w:t> </w:t>
      </w:r>
      <w:r w:rsidR="00E7671D" w:rsidRPr="00096247">
        <w:rPr>
          <w:rFonts w:ascii="Times New Roman" w:hAnsi="Times New Roman"/>
          <w:sz w:val="24"/>
          <w:szCs w:val="24"/>
        </w:rPr>
        <w:t>distribuovan</w:t>
      </w:r>
      <w:r w:rsidR="00F32BA8">
        <w:rPr>
          <w:rFonts w:ascii="Times New Roman" w:hAnsi="Times New Roman"/>
          <w:sz w:val="24"/>
          <w:szCs w:val="24"/>
        </w:rPr>
        <w:t>á</w:t>
      </w:r>
      <w:r w:rsidR="009D7CCA" w:rsidRPr="00096247">
        <w:rPr>
          <w:rFonts w:ascii="Times New Roman" w:hAnsi="Times New Roman"/>
          <w:sz w:val="24"/>
          <w:szCs w:val="24"/>
        </w:rPr>
        <w:t xml:space="preserve">, a to tak, aby užívacie právo </w:t>
      </w:r>
      <w:r>
        <w:rPr>
          <w:rFonts w:ascii="Times New Roman" w:hAnsi="Times New Roman"/>
          <w:sz w:val="24"/>
          <w:szCs w:val="24"/>
        </w:rPr>
        <w:t>Kupujúc</w:t>
      </w:r>
      <w:r w:rsidR="009D7CCA" w:rsidRPr="00096247">
        <w:rPr>
          <w:rFonts w:ascii="Times New Roman" w:hAnsi="Times New Roman"/>
          <w:sz w:val="24"/>
          <w:szCs w:val="24"/>
        </w:rPr>
        <w:t>eho k</w:t>
      </w:r>
      <w:r w:rsidR="00B42DAC">
        <w:rPr>
          <w:rFonts w:ascii="Times New Roman" w:hAnsi="Times New Roman"/>
          <w:sz w:val="24"/>
          <w:szCs w:val="24"/>
        </w:rPr>
        <w:t> </w:t>
      </w:r>
      <w:r w:rsidR="009D7CCA" w:rsidRPr="00096247">
        <w:rPr>
          <w:rFonts w:ascii="Times New Roman" w:hAnsi="Times New Roman"/>
          <w:sz w:val="24"/>
          <w:szCs w:val="24"/>
        </w:rPr>
        <w:t>dodan</w:t>
      </w:r>
      <w:r w:rsidR="00B42DAC">
        <w:rPr>
          <w:rFonts w:ascii="Times New Roman" w:hAnsi="Times New Roman"/>
          <w:sz w:val="24"/>
          <w:szCs w:val="24"/>
        </w:rPr>
        <w:t xml:space="preserve">ej Podpore </w:t>
      </w:r>
      <w:r w:rsidR="009D7CCA" w:rsidRPr="00096247">
        <w:rPr>
          <w:rFonts w:ascii="Times New Roman" w:hAnsi="Times New Roman"/>
          <w:sz w:val="24"/>
          <w:szCs w:val="24"/>
        </w:rPr>
        <w:t xml:space="preserve">nebolo </w:t>
      </w:r>
      <w:r w:rsidR="002A1DD9">
        <w:rPr>
          <w:rFonts w:ascii="Times New Roman" w:hAnsi="Times New Roman"/>
          <w:sz w:val="24"/>
          <w:szCs w:val="24"/>
        </w:rPr>
        <w:t>akokoľvek</w:t>
      </w:r>
      <w:r w:rsidR="002A1DD9" w:rsidRPr="00096247">
        <w:rPr>
          <w:rFonts w:ascii="Times New Roman" w:hAnsi="Times New Roman"/>
          <w:sz w:val="24"/>
          <w:szCs w:val="24"/>
        </w:rPr>
        <w:t xml:space="preserve"> </w:t>
      </w:r>
      <w:r w:rsidR="009D7CCA" w:rsidRPr="00096247">
        <w:rPr>
          <w:rFonts w:ascii="Times New Roman" w:hAnsi="Times New Roman"/>
          <w:sz w:val="24"/>
          <w:szCs w:val="24"/>
        </w:rPr>
        <w:t>obmedzené</w:t>
      </w:r>
      <w:r w:rsidR="00E7671D" w:rsidRPr="00096247">
        <w:rPr>
          <w:rFonts w:ascii="Times New Roman" w:hAnsi="Times New Roman"/>
          <w:sz w:val="24"/>
          <w:szCs w:val="24"/>
        </w:rPr>
        <w:t xml:space="preserve">. Predávajúci je povinný </w:t>
      </w:r>
      <w:r>
        <w:rPr>
          <w:rFonts w:ascii="Times New Roman" w:hAnsi="Times New Roman"/>
          <w:sz w:val="24"/>
          <w:szCs w:val="24"/>
        </w:rPr>
        <w:t>Kupujúc</w:t>
      </w:r>
      <w:r w:rsidR="00E7671D" w:rsidRPr="00096247">
        <w:rPr>
          <w:rFonts w:ascii="Times New Roman" w:hAnsi="Times New Roman"/>
          <w:sz w:val="24"/>
          <w:szCs w:val="24"/>
        </w:rPr>
        <w:t xml:space="preserve">emu dodať alebo sprístupniť štandardné licenčné podmienky koncového užívateľa </w:t>
      </w:r>
      <w:r w:rsidR="00F32BA8">
        <w:rPr>
          <w:rFonts w:ascii="Times New Roman" w:hAnsi="Times New Roman"/>
          <w:sz w:val="24"/>
          <w:szCs w:val="24"/>
        </w:rPr>
        <w:t>Podpory</w:t>
      </w:r>
      <w:r w:rsidR="00E7671D" w:rsidRPr="00096247">
        <w:rPr>
          <w:rFonts w:ascii="Times New Roman" w:hAnsi="Times New Roman"/>
          <w:sz w:val="24"/>
          <w:szCs w:val="24"/>
        </w:rPr>
        <w:t xml:space="preserve"> podľa predchádzajúcej vety</w:t>
      </w:r>
      <w:r w:rsidR="00BB6B72">
        <w:rPr>
          <w:rFonts w:ascii="Times New Roman" w:hAnsi="Times New Roman"/>
          <w:sz w:val="24"/>
          <w:szCs w:val="24"/>
        </w:rPr>
        <w:t>, ak takéto podmienky existujú</w:t>
      </w:r>
      <w:r w:rsidR="00E7671D" w:rsidRPr="00096247">
        <w:rPr>
          <w:rFonts w:ascii="Times New Roman" w:hAnsi="Times New Roman"/>
          <w:sz w:val="24"/>
          <w:szCs w:val="24"/>
        </w:rPr>
        <w:t>.</w:t>
      </w:r>
    </w:p>
    <w:p w14:paraId="0635C5DE" w14:textId="77777777" w:rsidR="00195BF4" w:rsidRPr="00096247" w:rsidRDefault="00195BF4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Tovar</w:t>
      </w:r>
      <w:r w:rsidR="00696DB3" w:rsidRPr="00096247">
        <w:rPr>
          <w:rFonts w:ascii="Times New Roman" w:hAnsi="Times New Roman"/>
          <w:sz w:val="24"/>
          <w:szCs w:val="24"/>
        </w:rPr>
        <w:t xml:space="preserve"> je</w:t>
      </w:r>
      <w:r w:rsidR="00B1700C" w:rsidRPr="00096247">
        <w:rPr>
          <w:rFonts w:ascii="Times New Roman" w:hAnsi="Times New Roman"/>
          <w:sz w:val="24"/>
          <w:szCs w:val="24"/>
        </w:rPr>
        <w:t xml:space="preserve"> dodan</w:t>
      </w:r>
      <w:r w:rsidRPr="00096247">
        <w:rPr>
          <w:rFonts w:ascii="Times New Roman" w:hAnsi="Times New Roman"/>
          <w:sz w:val="24"/>
          <w:szCs w:val="24"/>
        </w:rPr>
        <w:t>ý</w:t>
      </w:r>
      <w:r w:rsidR="00B1700C" w:rsidRPr="00096247">
        <w:rPr>
          <w:rFonts w:ascii="Times New Roman" w:hAnsi="Times New Roman"/>
          <w:sz w:val="24"/>
          <w:szCs w:val="24"/>
        </w:rPr>
        <w:t xml:space="preserve"> a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0538D5" w:rsidRPr="00096247">
        <w:rPr>
          <w:rFonts w:ascii="Times New Roman" w:hAnsi="Times New Roman"/>
          <w:sz w:val="24"/>
          <w:szCs w:val="24"/>
        </w:rPr>
        <w:t>prevzat</w:t>
      </w:r>
      <w:r w:rsidRPr="00096247">
        <w:rPr>
          <w:rFonts w:ascii="Times New Roman" w:hAnsi="Times New Roman"/>
          <w:sz w:val="24"/>
          <w:szCs w:val="24"/>
        </w:rPr>
        <w:t>ý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742591" w:rsidRPr="00096247">
        <w:rPr>
          <w:rFonts w:ascii="Times New Roman" w:hAnsi="Times New Roman"/>
          <w:sz w:val="24"/>
          <w:szCs w:val="24"/>
        </w:rPr>
        <w:t>momentom</w:t>
      </w:r>
      <w:r w:rsidR="00696DB3" w:rsidRPr="00096247">
        <w:rPr>
          <w:rFonts w:ascii="Times New Roman" w:hAnsi="Times New Roman"/>
          <w:sz w:val="24"/>
          <w:szCs w:val="24"/>
        </w:rPr>
        <w:t xml:space="preserve"> jeho protokolárneho prevzatia, </w:t>
      </w:r>
      <w:proofErr w:type="spellStart"/>
      <w:r w:rsidR="00696DB3" w:rsidRPr="00096247">
        <w:rPr>
          <w:rFonts w:ascii="Times New Roman" w:hAnsi="Times New Roman"/>
          <w:sz w:val="24"/>
          <w:szCs w:val="24"/>
        </w:rPr>
        <w:t>t.j</w:t>
      </w:r>
      <w:proofErr w:type="spellEnd"/>
      <w:r w:rsidR="00696DB3" w:rsidRPr="00096247">
        <w:rPr>
          <w:rFonts w:ascii="Times New Roman" w:hAnsi="Times New Roman"/>
          <w:sz w:val="24"/>
          <w:szCs w:val="24"/>
        </w:rPr>
        <w:t xml:space="preserve">. </w:t>
      </w:r>
      <w:r w:rsidR="000B10FC" w:rsidRPr="00096247">
        <w:rPr>
          <w:rFonts w:ascii="Times New Roman" w:hAnsi="Times New Roman"/>
          <w:sz w:val="24"/>
          <w:szCs w:val="24"/>
        </w:rPr>
        <w:t>podpisom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504EF6" w:rsidRPr="00096247">
        <w:rPr>
          <w:rFonts w:ascii="Times New Roman" w:hAnsi="Times New Roman"/>
          <w:sz w:val="24"/>
          <w:szCs w:val="24"/>
        </w:rPr>
        <w:t xml:space="preserve">preberacieho protokolu </w:t>
      </w:r>
      <w:r w:rsidR="004011D1" w:rsidRPr="00096247">
        <w:rPr>
          <w:rFonts w:ascii="Times New Roman" w:hAnsi="Times New Roman"/>
          <w:sz w:val="24"/>
          <w:szCs w:val="24"/>
        </w:rPr>
        <w:t xml:space="preserve">oprávnenou osobou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="004011D1" w:rsidRPr="00096247">
        <w:rPr>
          <w:rFonts w:ascii="Times New Roman" w:hAnsi="Times New Roman"/>
          <w:sz w:val="24"/>
          <w:szCs w:val="24"/>
        </w:rPr>
        <w:t>eho</w:t>
      </w:r>
      <w:r w:rsidR="00E82C5F" w:rsidRPr="00096247">
        <w:rPr>
          <w:rFonts w:ascii="Times New Roman" w:hAnsi="Times New Roman"/>
          <w:sz w:val="24"/>
          <w:szCs w:val="24"/>
        </w:rPr>
        <w:t>,</w:t>
      </w:r>
      <w:r w:rsidR="00696DB3" w:rsidRPr="00096247">
        <w:rPr>
          <w:rFonts w:ascii="Times New Roman" w:hAnsi="Times New Roman"/>
          <w:sz w:val="24"/>
          <w:szCs w:val="24"/>
        </w:rPr>
        <w:t xml:space="preserve"> a</w:t>
      </w:r>
      <w:r w:rsidR="00AA4ADC" w:rsidRPr="00096247">
        <w:rPr>
          <w:rFonts w:ascii="Times New Roman" w:hAnsi="Times New Roman"/>
          <w:sz w:val="24"/>
          <w:szCs w:val="24"/>
        </w:rPr>
        <w:t> oprávnenou osob</w:t>
      </w:r>
      <w:r w:rsidR="000538D5" w:rsidRPr="00096247">
        <w:rPr>
          <w:rFonts w:ascii="Times New Roman" w:hAnsi="Times New Roman"/>
          <w:sz w:val="24"/>
          <w:szCs w:val="24"/>
        </w:rPr>
        <w:t>o</w:t>
      </w:r>
      <w:r w:rsidR="00AA4ADC" w:rsidRPr="00096247">
        <w:rPr>
          <w:rFonts w:ascii="Times New Roman" w:hAnsi="Times New Roman"/>
          <w:sz w:val="24"/>
          <w:szCs w:val="24"/>
        </w:rPr>
        <w:t xml:space="preserve">u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eho</w:t>
      </w:r>
      <w:r w:rsidR="00696DB3" w:rsidRPr="00096247">
        <w:rPr>
          <w:rFonts w:ascii="Times New Roman" w:hAnsi="Times New Roman"/>
          <w:sz w:val="24"/>
          <w:szCs w:val="24"/>
        </w:rPr>
        <w:t xml:space="preserve">. </w:t>
      </w:r>
      <w:r w:rsidR="00110B71">
        <w:rPr>
          <w:rFonts w:ascii="Times New Roman" w:hAnsi="Times New Roman"/>
          <w:sz w:val="24"/>
          <w:szCs w:val="24"/>
        </w:rPr>
        <w:t>Návrh preberacieho protokolu vypracuje Predávajúci a v</w:t>
      </w:r>
      <w:r w:rsidR="008607CA" w:rsidRPr="00096247">
        <w:rPr>
          <w:rFonts w:ascii="Times New Roman" w:hAnsi="Times New Roman"/>
          <w:sz w:val="24"/>
          <w:szCs w:val="24"/>
        </w:rPr>
        <w:t xml:space="preserve"> preberacom protokole </w:t>
      </w:r>
      <w:r w:rsidR="000B10FC" w:rsidRPr="00096247">
        <w:rPr>
          <w:rFonts w:ascii="Times New Roman" w:hAnsi="Times New Roman"/>
          <w:sz w:val="24"/>
          <w:szCs w:val="24"/>
        </w:rPr>
        <w:t xml:space="preserve">oprávnená osoba </w:t>
      </w:r>
      <w:r w:rsidR="00612090">
        <w:rPr>
          <w:rFonts w:ascii="Times New Roman" w:hAnsi="Times New Roman"/>
          <w:sz w:val="24"/>
          <w:szCs w:val="24"/>
        </w:rPr>
        <w:t>Kupujúc</w:t>
      </w:r>
      <w:r w:rsidR="000B10FC" w:rsidRPr="00096247">
        <w:rPr>
          <w:rFonts w:ascii="Times New Roman" w:hAnsi="Times New Roman"/>
          <w:sz w:val="24"/>
          <w:szCs w:val="24"/>
        </w:rPr>
        <w:t>eho</w:t>
      </w:r>
      <w:r w:rsidR="008607CA" w:rsidRPr="00096247">
        <w:rPr>
          <w:rFonts w:ascii="Times New Roman" w:hAnsi="Times New Roman"/>
          <w:sz w:val="24"/>
          <w:szCs w:val="24"/>
        </w:rPr>
        <w:t xml:space="preserve"> </w:t>
      </w:r>
      <w:r w:rsidR="00110B71">
        <w:rPr>
          <w:rFonts w:ascii="Times New Roman" w:hAnsi="Times New Roman"/>
          <w:sz w:val="24"/>
          <w:szCs w:val="24"/>
        </w:rPr>
        <w:t>označí</w:t>
      </w:r>
      <w:r w:rsidR="00753AE5" w:rsidRPr="00096247">
        <w:rPr>
          <w:rFonts w:ascii="Times New Roman" w:hAnsi="Times New Roman"/>
          <w:sz w:val="24"/>
          <w:szCs w:val="24"/>
        </w:rPr>
        <w:t xml:space="preserve"> prevzat</w:t>
      </w:r>
      <w:r w:rsidR="00EB6F55">
        <w:rPr>
          <w:rFonts w:ascii="Times New Roman" w:hAnsi="Times New Roman"/>
          <w:sz w:val="24"/>
          <w:szCs w:val="24"/>
        </w:rPr>
        <w:t>ý</w:t>
      </w:r>
      <w:r w:rsidR="00753AE5" w:rsidRPr="00096247">
        <w:rPr>
          <w:rFonts w:ascii="Times New Roman" w:hAnsi="Times New Roman"/>
          <w:sz w:val="24"/>
          <w:szCs w:val="24"/>
        </w:rPr>
        <w:t xml:space="preserve"> tovar</w:t>
      </w:r>
      <w:r w:rsidR="00110B71">
        <w:rPr>
          <w:rFonts w:ascii="Times New Roman" w:hAnsi="Times New Roman"/>
          <w:sz w:val="24"/>
          <w:szCs w:val="24"/>
        </w:rPr>
        <w:t xml:space="preserve"> a neprevzatý tovar s odôvodnením neprevzatia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58FB9C4A" w14:textId="77777777" w:rsidR="00410E6E" w:rsidRPr="00096247" w:rsidRDefault="00410E6E" w:rsidP="00410E6E">
      <w:pPr>
        <w:spacing w:after="0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4</w:t>
      </w:r>
    </w:p>
    <w:p w14:paraId="47A7B2FA" w14:textId="77777777" w:rsidR="00410E6E" w:rsidRPr="00096247" w:rsidRDefault="00410E6E" w:rsidP="005735C3">
      <w:pPr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Kúpna cena </w:t>
      </w:r>
    </w:p>
    <w:p w14:paraId="0789F079" w14:textId="77777777" w:rsidR="00410E6E" w:rsidRPr="00096247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Kúpna cena podľa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je stanovená v súlade so zákonom </w:t>
      </w:r>
      <w:r>
        <w:rPr>
          <w:rFonts w:ascii="Times New Roman" w:hAnsi="Times New Roman"/>
          <w:sz w:val="24"/>
          <w:szCs w:val="24"/>
        </w:rPr>
        <w:t xml:space="preserve">NR SR </w:t>
      </w:r>
      <w:r w:rsidRPr="00096247">
        <w:rPr>
          <w:rFonts w:ascii="Times New Roman" w:hAnsi="Times New Roman"/>
          <w:sz w:val="24"/>
          <w:szCs w:val="24"/>
        </w:rPr>
        <w:t xml:space="preserve">č. 18/1996 Z. z. o cenách v znení neskorších predpisov ako maximálna a v súlade s bodom </w:t>
      </w:r>
      <w:r w:rsidR="002A6117">
        <w:rPr>
          <w:rFonts w:ascii="Times New Roman" w:hAnsi="Times New Roman"/>
          <w:sz w:val="24"/>
          <w:szCs w:val="24"/>
        </w:rPr>
        <w:t>4</w:t>
      </w:r>
      <w:r w:rsidRPr="00096247">
        <w:rPr>
          <w:rFonts w:ascii="Times New Roman" w:hAnsi="Times New Roman"/>
          <w:sz w:val="24"/>
          <w:szCs w:val="24"/>
        </w:rPr>
        <w:t>.3 konečná. K cene bude účtovaná DPH v súlade s platnými právnymi predpismi.</w:t>
      </w:r>
    </w:p>
    <w:p w14:paraId="51DB08A7" w14:textId="77777777" w:rsidR="000E5DC4" w:rsidRDefault="000E5DC4" w:rsidP="000E5DC4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Kúpna cena podľa Zmluvy </w:t>
      </w:r>
      <w:r w:rsidRPr="000E5DC4">
        <w:rPr>
          <w:rFonts w:ascii="Times New Roman" w:hAnsi="Times New Roman"/>
          <w:sz w:val="24"/>
          <w:szCs w:val="24"/>
        </w:rPr>
        <w:t xml:space="preserve">pokrýva všetky odmeny a náklady </w:t>
      </w:r>
      <w:r>
        <w:rPr>
          <w:rFonts w:ascii="Times New Roman" w:hAnsi="Times New Roman"/>
          <w:sz w:val="24"/>
          <w:szCs w:val="24"/>
        </w:rPr>
        <w:t>Predávajúceho</w:t>
      </w:r>
      <w:r w:rsidRPr="000E5DC4">
        <w:rPr>
          <w:rFonts w:ascii="Times New Roman" w:hAnsi="Times New Roman"/>
          <w:sz w:val="24"/>
          <w:szCs w:val="24"/>
        </w:rPr>
        <w:t xml:space="preserve"> spojené s</w:t>
      </w:r>
      <w:r>
        <w:rPr>
          <w:rFonts w:ascii="Times New Roman" w:hAnsi="Times New Roman"/>
          <w:sz w:val="24"/>
          <w:szCs w:val="24"/>
        </w:rPr>
        <w:t> </w:t>
      </w:r>
      <w:r w:rsidRPr="000E5DC4">
        <w:rPr>
          <w:rFonts w:ascii="Times New Roman" w:hAnsi="Times New Roman"/>
          <w:sz w:val="24"/>
          <w:szCs w:val="24"/>
        </w:rPr>
        <w:t xml:space="preserve">plnením predmetu </w:t>
      </w:r>
      <w:r>
        <w:rPr>
          <w:rFonts w:ascii="Times New Roman" w:hAnsi="Times New Roman"/>
          <w:sz w:val="24"/>
          <w:szCs w:val="24"/>
        </w:rPr>
        <w:t>Z</w:t>
      </w:r>
      <w:r w:rsidRPr="000E5DC4">
        <w:rPr>
          <w:rFonts w:ascii="Times New Roman" w:hAnsi="Times New Roman"/>
          <w:sz w:val="24"/>
          <w:szCs w:val="24"/>
        </w:rPr>
        <w:t xml:space="preserve">mluvy, teda aj náklady spojené s preukazovaním vyhlásení </w:t>
      </w:r>
      <w:r>
        <w:rPr>
          <w:rFonts w:ascii="Times New Roman" w:hAnsi="Times New Roman"/>
          <w:sz w:val="24"/>
          <w:szCs w:val="24"/>
        </w:rPr>
        <w:t>Predávajúceho</w:t>
      </w:r>
      <w:r w:rsidRPr="000E5DC4">
        <w:rPr>
          <w:rFonts w:ascii="Times New Roman" w:hAnsi="Times New Roman"/>
          <w:sz w:val="24"/>
          <w:szCs w:val="24"/>
        </w:rPr>
        <w:t xml:space="preserve"> uvedených </w:t>
      </w:r>
      <w:r>
        <w:rPr>
          <w:rFonts w:ascii="Times New Roman" w:hAnsi="Times New Roman"/>
          <w:sz w:val="24"/>
          <w:szCs w:val="24"/>
        </w:rPr>
        <w:t>v Z</w:t>
      </w:r>
      <w:r w:rsidR="00ED32EE">
        <w:rPr>
          <w:rFonts w:ascii="Times New Roman" w:hAnsi="Times New Roman"/>
          <w:sz w:val="24"/>
          <w:szCs w:val="24"/>
        </w:rPr>
        <w:t>mluve,</w:t>
      </w:r>
      <w:r w:rsidRPr="000E5DC4">
        <w:rPr>
          <w:rFonts w:ascii="Times New Roman" w:hAnsi="Times New Roman"/>
          <w:sz w:val="24"/>
          <w:szCs w:val="24"/>
        </w:rPr>
        <w:t xml:space="preserve"> ako aj všetky ďalšie prípadné náklady </w:t>
      </w:r>
      <w:r>
        <w:rPr>
          <w:rFonts w:ascii="Times New Roman" w:hAnsi="Times New Roman"/>
          <w:sz w:val="24"/>
          <w:szCs w:val="24"/>
        </w:rPr>
        <w:t>Predávajúceho</w:t>
      </w:r>
      <w:r w:rsidRPr="000E5DC4">
        <w:rPr>
          <w:rFonts w:ascii="Times New Roman" w:hAnsi="Times New Roman"/>
          <w:sz w:val="24"/>
          <w:szCs w:val="24"/>
        </w:rPr>
        <w:t>.</w:t>
      </w:r>
    </w:p>
    <w:p w14:paraId="5AE7DF6F" w14:textId="77777777" w:rsidR="00410E6E" w:rsidRPr="000E5DC4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lastRenderedPageBreak/>
        <w:t xml:space="preserve">Celková cena za </w:t>
      </w:r>
      <w:r w:rsidR="00CA78AD">
        <w:rPr>
          <w:rFonts w:ascii="Times New Roman" w:eastAsia="Times New Roman" w:hAnsi="Times New Roman"/>
          <w:sz w:val="24"/>
          <w:szCs w:val="24"/>
          <w:lang w:eastAsia="cs-CZ"/>
        </w:rPr>
        <w:t>Tovar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podľa 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Zmluvy je dohodnutá vo výške </w:t>
      </w:r>
      <w:r w:rsidR="000E5DC4" w:rsidRPr="000E5DC4">
        <w:rPr>
          <w:rFonts w:ascii="Times New Roman" w:eastAsia="Times New Roman" w:hAnsi="Times New Roman"/>
        </w:rPr>
        <w:t>..........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EUR bez DPH (slovom: </w:t>
      </w:r>
      <w:r w:rsidR="000E5DC4">
        <w:rPr>
          <w:rFonts w:ascii="Times New Roman" w:eastAsia="Times New Roman" w:hAnsi="Times New Roman"/>
          <w:sz w:val="24"/>
          <w:szCs w:val="24"/>
          <w:lang w:eastAsia="cs-CZ"/>
        </w:rPr>
        <w:t>..............................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DPH)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. Cena jednotlivých položiek </w:t>
      </w:r>
      <w:r w:rsidR="0019638F"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je uvedená v prílohe č. 2 „Cenník“.</w:t>
      </w:r>
    </w:p>
    <w:p w14:paraId="0C738D54" w14:textId="77777777" w:rsidR="00410E6E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Ak sa </w:t>
      </w:r>
      <w:r w:rsidR="00612090">
        <w:rPr>
          <w:rFonts w:ascii="Times New Roman" w:eastAsia="Times New Roman" w:hAnsi="Times New Roman"/>
          <w:sz w:val="24"/>
          <w:szCs w:val="24"/>
          <w:lang w:eastAsia="cs-CZ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i, ktorý v momente uzavretia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nie je platiteľom DPH, stane po uzavretí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platiteľom DPH,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kúpna cena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uveden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á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 v bode </w:t>
      </w:r>
      <w:r w:rsidR="002A6117">
        <w:rPr>
          <w:rFonts w:ascii="Times New Roman" w:eastAsia="Times New Roman" w:hAnsi="Times New Roman"/>
          <w:sz w:val="24"/>
          <w:szCs w:val="24"/>
          <w:lang w:eastAsia="cs-CZ"/>
        </w:rPr>
        <w:t>4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1A2699">
        <w:rPr>
          <w:rFonts w:ascii="Times New Roman" w:eastAsia="Times New Roman" w:hAnsi="Times New Roman"/>
          <w:sz w:val="24"/>
          <w:szCs w:val="24"/>
          <w:lang w:eastAsia="cs-CZ"/>
        </w:rPr>
        <w:t>4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sa bud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e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považovať za cen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u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 DPH od vzniku povinnosti </w:t>
      </w:r>
      <w:r w:rsidR="00612090">
        <w:rPr>
          <w:rFonts w:ascii="Times New Roman" w:eastAsia="Times New Roman" w:hAnsi="Times New Roman"/>
          <w:sz w:val="24"/>
          <w:szCs w:val="24"/>
          <w:lang w:eastAsia="cs-CZ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>eho odvádzať DPH.</w:t>
      </w:r>
    </w:p>
    <w:p w14:paraId="4801877D" w14:textId="77777777" w:rsidR="00D57DF8" w:rsidRPr="00096247" w:rsidRDefault="00D57DF8" w:rsidP="00D57DF8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Nárok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Predávajúceho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na zaplatenie ceny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vzniká až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jeho 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dodaním v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súlade s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článkom 3.</w:t>
      </w:r>
    </w:p>
    <w:p w14:paraId="06BCBDBF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5</w:t>
      </w:r>
    </w:p>
    <w:p w14:paraId="11C806CE" w14:textId="77777777" w:rsidR="00410E6E" w:rsidRPr="00096247" w:rsidRDefault="00410E6E" w:rsidP="00B733C9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Platobné podmienky a fakturácia</w:t>
      </w:r>
    </w:p>
    <w:p w14:paraId="41B9CC13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</w:pPr>
      <w:r w:rsidRPr="00096247">
        <w:rPr>
          <w:rFonts w:ascii="Times New Roman" w:hAnsi="Times New Roman"/>
          <w:sz w:val="24"/>
          <w:szCs w:val="24"/>
        </w:rPr>
        <w:t xml:space="preserve">Platba kúpnej ceny sa realizuje prevodom na bankový účet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eho na základe faktúry vystavenej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im po tom, čo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prevezme </w:t>
      </w:r>
      <w:r>
        <w:rPr>
          <w:rFonts w:ascii="Times New Roman" w:hAnsi="Times New Roman"/>
          <w:sz w:val="24"/>
          <w:szCs w:val="24"/>
        </w:rPr>
        <w:t>dodan</w:t>
      </w:r>
      <w:r w:rsidR="00714CD4"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 xml:space="preserve"> </w:t>
      </w:r>
      <w:r w:rsidR="00714CD4">
        <w:rPr>
          <w:rFonts w:ascii="Times New Roman" w:hAnsi="Times New Roman"/>
          <w:sz w:val="24"/>
          <w:szCs w:val="24"/>
        </w:rPr>
        <w:t>Tovar</w:t>
      </w:r>
      <w:r w:rsidR="002C7BD3">
        <w:rPr>
          <w:rFonts w:ascii="Times New Roman" w:hAnsi="Times New Roman"/>
          <w:sz w:val="24"/>
          <w:szCs w:val="24"/>
        </w:rPr>
        <w:t xml:space="preserve"> podľa článku 3</w:t>
      </w:r>
      <w:r w:rsidRPr="00096247">
        <w:rPr>
          <w:rFonts w:ascii="Times New Roman" w:hAnsi="Times New Roman"/>
          <w:sz w:val="24"/>
          <w:szCs w:val="24"/>
        </w:rPr>
        <w:t xml:space="preserve">. Zmluvné strany sa dohodli, že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</w:t>
      </w:r>
      <w:r>
        <w:rPr>
          <w:rFonts w:ascii="Times New Roman" w:hAnsi="Times New Roman"/>
          <w:sz w:val="24"/>
          <w:szCs w:val="24"/>
        </w:rPr>
        <w:t>kúpnu cenu uhradí</w:t>
      </w:r>
      <w:r w:rsidRPr="00096247">
        <w:rPr>
          <w:rFonts w:ascii="Times New Roman" w:hAnsi="Times New Roman"/>
          <w:sz w:val="24"/>
          <w:szCs w:val="24"/>
        </w:rPr>
        <w:t xml:space="preserve"> na bankový účet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eho uvedený v 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Predávajúci berie na vedomie a súhlasí, že nie je oprávnený požadovať zaplatenie </w:t>
      </w:r>
      <w:r>
        <w:rPr>
          <w:rFonts w:ascii="Times New Roman" w:hAnsi="Times New Roman"/>
          <w:sz w:val="24"/>
          <w:szCs w:val="24"/>
        </w:rPr>
        <w:t xml:space="preserve">kúpnej </w:t>
      </w:r>
      <w:r w:rsidRPr="00096247">
        <w:rPr>
          <w:rFonts w:ascii="Times New Roman" w:hAnsi="Times New Roman"/>
          <w:sz w:val="24"/>
          <w:szCs w:val="24"/>
        </w:rPr>
        <w:t xml:space="preserve">ceny na iný bankový účet než ten, ktorý je uvedený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; k zmene bankového účtu, na ktorý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i uhr</w:t>
      </w:r>
      <w:r>
        <w:rPr>
          <w:rFonts w:ascii="Times New Roman" w:hAnsi="Times New Roman"/>
          <w:sz w:val="24"/>
          <w:szCs w:val="24"/>
        </w:rPr>
        <w:t>adí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kúpnu cenu podľa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môže dôjsť iba uzavretím dodatku k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 xml:space="preserve">, predmetom ktorého bude zmena čísla IBAN a/alebo kódu SWIFT (BIC) bankového účtu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eho v</w:t>
      </w:r>
      <w:r w:rsidR="00D57DF8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0FD6DA6F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iCs/>
          <w:sz w:val="24"/>
          <w:szCs w:val="24"/>
        </w:rPr>
        <w:t xml:space="preserve">Lehota splatnosti faktúry 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je </w:t>
      </w:r>
      <w:r w:rsidR="002C7BD3">
        <w:rPr>
          <w:rFonts w:ascii="Times New Roman" w:hAnsi="Times New Roman"/>
          <w:iCs/>
          <w:sz w:val="24"/>
          <w:szCs w:val="24"/>
        </w:rPr>
        <w:t>30 dní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Pr="00096247">
        <w:rPr>
          <w:rFonts w:ascii="Times New Roman" w:hAnsi="Times New Roman"/>
          <w:iCs/>
          <w:sz w:val="24"/>
          <w:szCs w:val="24"/>
        </w:rPr>
        <w:t xml:space="preserve">od jej riadneho doručenia </w:t>
      </w:r>
      <w:r w:rsidR="00612090">
        <w:rPr>
          <w:rFonts w:ascii="Times New Roman" w:hAnsi="Times New Roman"/>
          <w:iCs/>
          <w:sz w:val="24"/>
          <w:szCs w:val="24"/>
        </w:rPr>
        <w:t>Kupujúc</w:t>
      </w:r>
      <w:r w:rsidRPr="00096247">
        <w:rPr>
          <w:rFonts w:ascii="Times New Roman" w:hAnsi="Times New Roman"/>
          <w:iCs/>
          <w:sz w:val="24"/>
          <w:szCs w:val="24"/>
        </w:rPr>
        <w:t>emu</w:t>
      </w:r>
      <w:r>
        <w:rPr>
          <w:rFonts w:ascii="Times New Roman" w:hAnsi="Times New Roman"/>
          <w:iCs/>
          <w:sz w:val="24"/>
          <w:szCs w:val="24"/>
        </w:rPr>
        <w:t>.</w:t>
      </w:r>
    </w:p>
    <w:p w14:paraId="40868C85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Lehota splatnosti sa na účely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považuje za dodržanú, ak v posledný deň lehoty splatnosti bude fakturovaná suma </w:t>
      </w:r>
      <w:r w:rsidRPr="00096247">
        <w:rPr>
          <w:rFonts w:ascii="Times New Roman" w:hAnsi="Times New Roman"/>
          <w:iCs/>
          <w:sz w:val="24"/>
          <w:szCs w:val="24"/>
        </w:rPr>
        <w:t>odpísaná</w:t>
      </w:r>
      <w:r w:rsidRPr="00096247">
        <w:rPr>
          <w:rFonts w:ascii="Times New Roman" w:hAnsi="Times New Roman"/>
          <w:sz w:val="24"/>
          <w:szCs w:val="24"/>
        </w:rPr>
        <w:t xml:space="preserve"> z účtu </w:t>
      </w:r>
      <w:r w:rsidR="00612090">
        <w:rPr>
          <w:rFonts w:ascii="Times New Roman" w:hAnsi="Times New Roman"/>
          <w:iCs/>
          <w:sz w:val="24"/>
          <w:szCs w:val="24"/>
        </w:rPr>
        <w:t>Kupujúc</w:t>
      </w:r>
      <w:r w:rsidRPr="00096247">
        <w:rPr>
          <w:rFonts w:ascii="Times New Roman" w:hAnsi="Times New Roman"/>
          <w:iCs/>
          <w:sz w:val="24"/>
          <w:szCs w:val="24"/>
        </w:rPr>
        <w:t xml:space="preserve">eho v prospech účtu </w:t>
      </w:r>
      <w:r w:rsidR="00612090">
        <w:rPr>
          <w:rFonts w:ascii="Times New Roman" w:hAnsi="Times New Roman"/>
          <w:iCs/>
          <w:sz w:val="24"/>
          <w:szCs w:val="24"/>
        </w:rPr>
        <w:t>Predávajúc</w:t>
      </w:r>
      <w:r w:rsidRPr="00096247">
        <w:rPr>
          <w:rFonts w:ascii="Times New Roman" w:hAnsi="Times New Roman"/>
          <w:iCs/>
          <w:sz w:val="24"/>
          <w:szCs w:val="24"/>
        </w:rPr>
        <w:t>eho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04C9AD00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Faktúra </w:t>
      </w:r>
      <w:r>
        <w:rPr>
          <w:rFonts w:ascii="Times New Roman" w:hAnsi="Times New Roman"/>
          <w:sz w:val="24"/>
          <w:szCs w:val="24"/>
        </w:rPr>
        <w:t>vystavená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im musí spĺňať náležitosti určené príslušnými právnymi predpismi a musí byť v súlade so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 xml:space="preserve">, v opačnom prípade 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oprávnený vrátiť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emu faktúru na prepracovanie. Oprávneným vrátením faktúry prestáva plynúť jej lehota splatnosti; nová lehota splatnosti začne plynúť odo dňa doručenia riadne prepracovanej faktúry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emu. </w:t>
      </w:r>
    </w:p>
    <w:p w14:paraId="47FE94F1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Predávajúci je povinný </w:t>
      </w:r>
      <w:r>
        <w:rPr>
          <w:rFonts w:ascii="Times New Roman" w:hAnsi="Times New Roman"/>
          <w:sz w:val="24"/>
          <w:szCs w:val="24"/>
        </w:rPr>
        <w:t>doručiť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emu faktúr</w:t>
      </w:r>
      <w:r>
        <w:rPr>
          <w:rFonts w:ascii="Times New Roman" w:hAnsi="Times New Roman"/>
          <w:sz w:val="24"/>
          <w:szCs w:val="24"/>
        </w:rPr>
        <w:t>u</w:t>
      </w:r>
      <w:r w:rsidRPr="00096247">
        <w:rPr>
          <w:rFonts w:ascii="Times New Roman" w:hAnsi="Times New Roman"/>
          <w:sz w:val="24"/>
          <w:szCs w:val="24"/>
        </w:rPr>
        <w:t xml:space="preserve"> podľa tohto článku v listinnej podobe, a to v počte troch originálov. Povinnou prílohou </w:t>
      </w:r>
      <w:r w:rsidR="00C942E7">
        <w:rPr>
          <w:rFonts w:ascii="Times New Roman" w:hAnsi="Times New Roman"/>
          <w:sz w:val="24"/>
          <w:szCs w:val="24"/>
        </w:rPr>
        <w:t>vyh</w:t>
      </w:r>
      <w:r w:rsidRPr="00096247">
        <w:rPr>
          <w:rFonts w:ascii="Times New Roman" w:hAnsi="Times New Roman"/>
          <w:sz w:val="24"/>
          <w:szCs w:val="24"/>
        </w:rPr>
        <w:t xml:space="preserve">otovenia faktúry </w:t>
      </w:r>
      <w:r w:rsidRPr="0054364E">
        <w:rPr>
          <w:rFonts w:ascii="Times New Roman" w:hAnsi="Times New Roman"/>
          <w:sz w:val="24"/>
          <w:szCs w:val="24"/>
        </w:rPr>
        <w:t>je preberací protokol</w:t>
      </w:r>
      <w:r>
        <w:rPr>
          <w:rFonts w:ascii="Times New Roman" w:hAnsi="Times New Roman"/>
          <w:sz w:val="24"/>
          <w:szCs w:val="24"/>
        </w:rPr>
        <w:t>.</w:t>
      </w:r>
    </w:p>
    <w:p w14:paraId="0CA4C762" w14:textId="34BEF3AB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Predávajúcemu vzniká právo na vystavenie faktúry až momentom prevzatia </w:t>
      </w:r>
      <w:r>
        <w:rPr>
          <w:rFonts w:ascii="Times New Roman" w:hAnsi="Times New Roman"/>
          <w:sz w:val="24"/>
          <w:szCs w:val="24"/>
        </w:rPr>
        <w:t xml:space="preserve">plnenia </w:t>
      </w:r>
      <w:r w:rsidRPr="00096247">
        <w:rPr>
          <w:rFonts w:ascii="Times New Roman" w:hAnsi="Times New Roman"/>
          <w:sz w:val="24"/>
          <w:szCs w:val="24"/>
        </w:rPr>
        <w:t xml:space="preserve">a podpísania preberacieho protokolu oprávnenou osobou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eho. Podkladom pre vystavenie faktúry je preberací protokol podpísaný oprávnenou osobou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eho. Faktúra musí obsahovať všetky náležitosti faktúry podľa zákona č. 222/2004 Z. z. o dani z pridanej hodnoty v znení neskorších predpisov a účtovného dokladu podľa zákona </w:t>
      </w:r>
      <w:r w:rsidR="00953477">
        <w:rPr>
          <w:rFonts w:ascii="Times New Roman" w:hAnsi="Times New Roman"/>
          <w:sz w:val="24"/>
          <w:szCs w:val="24"/>
        </w:rPr>
        <w:t xml:space="preserve">      </w:t>
      </w:r>
      <w:r w:rsidRPr="00096247">
        <w:rPr>
          <w:rFonts w:ascii="Times New Roman" w:hAnsi="Times New Roman"/>
          <w:sz w:val="24"/>
          <w:szCs w:val="24"/>
        </w:rPr>
        <w:t>č. 431/2002 Z. z. o účtovníctve v znení neskorších predpisov, ako aj špecifikáciu prevzat</w:t>
      </w:r>
      <w:r>
        <w:rPr>
          <w:rFonts w:ascii="Times New Roman" w:hAnsi="Times New Roman"/>
          <w:sz w:val="24"/>
          <w:szCs w:val="24"/>
        </w:rPr>
        <w:t>ého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plnenia</w:t>
      </w:r>
      <w:r w:rsidRPr="00096247">
        <w:rPr>
          <w:rFonts w:ascii="Times New Roman" w:hAnsi="Times New Roman"/>
          <w:sz w:val="24"/>
          <w:szCs w:val="24"/>
        </w:rPr>
        <w:t xml:space="preserve">. Za správne vyhotovenie faktúry zodpovedá v plnom rozsahu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i. </w:t>
      </w:r>
    </w:p>
    <w:p w14:paraId="2881A84F" w14:textId="643439F6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 xml:space="preserve">Okrem náležitostí faktúry vyžadovaných podľa tohto článku je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povinný vo faktúre uviesť svoje IČO, DIČ, IČ DPH ak mu bolo pridelené, alebo údaje týmto údajom ekvivalentné v krajine sídla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eho, svoje obchodné meno, a názov banky, jej kód SWIFT/BIC, poštovú adresu sídla pobočky banky, kde </w:t>
      </w:r>
      <w:r w:rsidR="009F5AA9">
        <w:rPr>
          <w:rFonts w:ascii="Times New Roman" w:hAnsi="Times New Roman"/>
          <w:sz w:val="24"/>
          <w:szCs w:val="24"/>
        </w:rPr>
        <w:t>je</w:t>
      </w:r>
      <w:r w:rsidRPr="00096247">
        <w:rPr>
          <w:rFonts w:ascii="Times New Roman" w:hAnsi="Times New Roman"/>
          <w:sz w:val="24"/>
          <w:szCs w:val="24"/>
        </w:rPr>
        <w:t xml:space="preserve"> zriadený bankový účet, na ktorý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v súlade s bodom </w:t>
      </w:r>
      <w:r w:rsidR="002A6117">
        <w:rPr>
          <w:rFonts w:ascii="Times New Roman" w:hAnsi="Times New Roman"/>
          <w:sz w:val="24"/>
          <w:szCs w:val="24"/>
        </w:rPr>
        <w:t>5</w:t>
      </w:r>
      <w:r w:rsidRPr="00096247">
        <w:rPr>
          <w:rFonts w:ascii="Times New Roman" w:hAnsi="Times New Roman"/>
          <w:sz w:val="24"/>
          <w:szCs w:val="24"/>
        </w:rPr>
        <w:t xml:space="preserve">.1 uhradí fakturovanú sumu, a číslo takého bankového účtu vo formáte IBAN. V prípade, ak z technických dôvodov nebude môcť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informácie podľa tohto bodu na faktúre uviesť, uvedie tieto informácie v</w:t>
      </w:r>
      <w:r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prílohe faktúry.</w:t>
      </w:r>
    </w:p>
    <w:p w14:paraId="1122B0E6" w14:textId="77777777" w:rsidR="00410E6E" w:rsidRPr="00114350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iCs/>
          <w:sz w:val="24"/>
          <w:szCs w:val="24"/>
        </w:rPr>
        <w:t xml:space="preserve">Kupujúci </w:t>
      </w:r>
      <w:r>
        <w:rPr>
          <w:rFonts w:ascii="Times New Roman" w:hAnsi="Times New Roman"/>
          <w:iCs/>
          <w:sz w:val="24"/>
          <w:szCs w:val="24"/>
        </w:rPr>
        <w:t>neposkytne</w:t>
      </w:r>
      <w:r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="00612090">
        <w:rPr>
          <w:rFonts w:ascii="Times New Roman" w:hAnsi="Times New Roman"/>
          <w:iCs/>
          <w:sz w:val="24"/>
          <w:szCs w:val="24"/>
        </w:rPr>
        <w:t>Predávajúc</w:t>
      </w:r>
      <w:r w:rsidRPr="00096247">
        <w:rPr>
          <w:rFonts w:ascii="Times New Roman" w:hAnsi="Times New Roman"/>
          <w:iCs/>
          <w:sz w:val="24"/>
          <w:szCs w:val="24"/>
        </w:rPr>
        <w:t xml:space="preserve">emu preddavky ani zálohové platby. </w:t>
      </w:r>
    </w:p>
    <w:p w14:paraId="5D3D2260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6</w:t>
      </w:r>
    </w:p>
    <w:p w14:paraId="0D5CB1B1" w14:textId="77777777" w:rsidR="00410E6E" w:rsidRPr="00096247" w:rsidRDefault="00410E6E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Vady tovaru</w:t>
      </w:r>
      <w:r w:rsidR="00C87DAE">
        <w:rPr>
          <w:rFonts w:ascii="Times New Roman" w:hAnsi="Times New Roman"/>
          <w:b/>
          <w:sz w:val="24"/>
          <w:szCs w:val="24"/>
        </w:rPr>
        <w:t xml:space="preserve"> a</w:t>
      </w:r>
      <w:r w:rsidRPr="00096247">
        <w:rPr>
          <w:rFonts w:ascii="Times New Roman" w:hAnsi="Times New Roman"/>
          <w:b/>
          <w:sz w:val="24"/>
          <w:szCs w:val="24"/>
        </w:rPr>
        <w:t xml:space="preserve"> záruka </w:t>
      </w:r>
    </w:p>
    <w:p w14:paraId="38198D99" w14:textId="0B1CF9E2" w:rsidR="00410E6E" w:rsidRPr="00096247" w:rsidRDefault="00410E6E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Predávajúci zodpovedá za </w:t>
      </w:r>
      <w:r w:rsidRPr="00096247">
        <w:rPr>
          <w:rFonts w:ascii="Times New Roman" w:hAnsi="Times New Roman"/>
          <w:sz w:val="24"/>
          <w:szCs w:val="24"/>
        </w:rPr>
        <w:t xml:space="preserve">vady, ktoré má tovar </w:t>
      </w:r>
      <w:r w:rsidRPr="0084742F">
        <w:rPr>
          <w:rFonts w:ascii="Times New Roman" w:hAnsi="Times New Roman"/>
          <w:sz w:val="24"/>
          <w:szCs w:val="24"/>
        </w:rPr>
        <w:t xml:space="preserve">pri dodávke </w:t>
      </w:r>
      <w:r w:rsidRPr="003B1FFD">
        <w:rPr>
          <w:rFonts w:ascii="Times New Roman" w:hAnsi="Times New Roman"/>
          <w:sz w:val="24"/>
          <w:szCs w:val="24"/>
        </w:rPr>
        <w:t xml:space="preserve">podľa </w:t>
      </w:r>
      <w:r w:rsidR="00FD0B29">
        <w:rPr>
          <w:rFonts w:ascii="Times New Roman" w:hAnsi="Times New Roman"/>
          <w:sz w:val="24"/>
          <w:szCs w:val="24"/>
        </w:rPr>
        <w:t>článku 3</w:t>
      </w:r>
      <w:r w:rsidRPr="003B1FFD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v čase </w:t>
      </w:r>
      <w:r>
        <w:rPr>
          <w:rFonts w:ascii="Times New Roman" w:hAnsi="Times New Roman"/>
          <w:sz w:val="24"/>
          <w:szCs w:val="24"/>
        </w:rPr>
        <w:t>ich</w:t>
      </w:r>
      <w:r w:rsidRPr="00096247">
        <w:rPr>
          <w:rFonts w:ascii="Times New Roman" w:hAnsi="Times New Roman"/>
          <w:sz w:val="24"/>
          <w:szCs w:val="24"/>
        </w:rPr>
        <w:t xml:space="preserve"> prevzatia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im, za vady, ktoré vzniknú po </w:t>
      </w:r>
      <w:r>
        <w:rPr>
          <w:rFonts w:ascii="Times New Roman" w:hAnsi="Times New Roman"/>
          <w:sz w:val="24"/>
          <w:szCs w:val="24"/>
        </w:rPr>
        <w:t>ich</w:t>
      </w:r>
      <w:r w:rsidRPr="00096247">
        <w:rPr>
          <w:rFonts w:ascii="Times New Roman" w:hAnsi="Times New Roman"/>
          <w:sz w:val="24"/>
          <w:szCs w:val="24"/>
        </w:rPr>
        <w:t xml:space="preserve"> prevzatí, ak sú spôsobené porušením povinnosti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eho, ako aj za vady vzniknuté počas záručnej doby.</w:t>
      </w:r>
    </w:p>
    <w:p w14:paraId="4759E632" w14:textId="77777777" w:rsidR="00410E6E" w:rsidRPr="00096247" w:rsidRDefault="00410E6E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S výnimkou odchylnej úpravy uvedenej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, pre zodpovednosť za vady a záruku za akosť tovaru platia ustanovenia § 422 až 441 Obchodného zákonníka, s výnimkou ustanovení § 428, § 435 ods. 1 až 3, § 438 a § 441 ods. 1 Obchodného zákonníka, na ktorých vylúčení sa dohodli zmluvné strany.</w:t>
      </w:r>
    </w:p>
    <w:p w14:paraId="5EE0EE2B" w14:textId="77777777" w:rsidR="00574509" w:rsidRDefault="00ED32EE" w:rsidP="00574509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Tovar</w:t>
      </w:r>
      <w:r w:rsidR="00574509">
        <w:rPr>
          <w:rFonts w:ascii="Times New Roman" w:hAnsi="Times New Roman"/>
          <w:sz w:val="24"/>
          <w:szCs w:val="24"/>
        </w:rPr>
        <w:t xml:space="preserve"> má vady</w:t>
      </w:r>
      <w:r w:rsidR="00CA25FA">
        <w:rPr>
          <w:rFonts w:ascii="Times New Roman" w:hAnsi="Times New Roman"/>
          <w:sz w:val="24"/>
          <w:szCs w:val="24"/>
        </w:rPr>
        <w:t>, ak</w:t>
      </w:r>
    </w:p>
    <w:p w14:paraId="761DD7F0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nebol dodan</w:t>
      </w:r>
      <w:r w:rsidR="00ED32EE">
        <w:rPr>
          <w:rFonts w:ascii="Times New Roman" w:hAnsi="Times New Roman"/>
          <w:sz w:val="24"/>
          <w:szCs w:val="24"/>
        </w:rPr>
        <w:t>ý</w:t>
      </w:r>
      <w:r w:rsidRPr="00574509">
        <w:rPr>
          <w:rFonts w:ascii="Times New Roman" w:hAnsi="Times New Roman"/>
          <w:sz w:val="24"/>
          <w:szCs w:val="24"/>
        </w:rPr>
        <w:t xml:space="preserve"> v dohodnutom množstve</w:t>
      </w:r>
      <w:r w:rsidR="00331BE7">
        <w:rPr>
          <w:rFonts w:ascii="Times New Roman" w:hAnsi="Times New Roman"/>
          <w:sz w:val="24"/>
          <w:szCs w:val="24"/>
        </w:rPr>
        <w:t>, type a kvalite</w:t>
      </w:r>
      <w:r w:rsidRPr="00574509">
        <w:rPr>
          <w:rFonts w:ascii="Times New Roman" w:hAnsi="Times New Roman"/>
          <w:sz w:val="24"/>
          <w:szCs w:val="24"/>
        </w:rPr>
        <w:t>,</w:t>
      </w:r>
    </w:p>
    <w:p w14:paraId="71F1F6BD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 xml:space="preserve"> nespĺňa požiadavky tejto Zmluvy a Prílohy č. 1,</w:t>
      </w:r>
    </w:p>
    <w:p w14:paraId="6A93A7DE" w14:textId="4C97152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 xml:space="preserve">bol </w:t>
      </w:r>
      <w:r w:rsidR="00BB6B72" w:rsidRPr="00574509">
        <w:rPr>
          <w:rFonts w:ascii="Times New Roman" w:hAnsi="Times New Roman"/>
          <w:sz w:val="24"/>
          <w:szCs w:val="24"/>
        </w:rPr>
        <w:t>dodan</w:t>
      </w:r>
      <w:r w:rsidR="00BB6B72">
        <w:rPr>
          <w:rFonts w:ascii="Times New Roman" w:hAnsi="Times New Roman"/>
          <w:sz w:val="24"/>
          <w:szCs w:val="24"/>
        </w:rPr>
        <w:t xml:space="preserve">ý </w:t>
      </w:r>
      <w:r w:rsidR="00F7173F">
        <w:rPr>
          <w:rFonts w:ascii="Times New Roman" w:hAnsi="Times New Roman"/>
          <w:sz w:val="24"/>
          <w:szCs w:val="24"/>
        </w:rPr>
        <w:t>iným spôsobom s iným výsledkom, než ako je špecifikované</w:t>
      </w:r>
      <w:r w:rsidR="00B733C9">
        <w:rPr>
          <w:rFonts w:ascii="Times New Roman" w:hAnsi="Times New Roman"/>
          <w:sz w:val="24"/>
          <w:szCs w:val="24"/>
        </w:rPr>
        <w:t xml:space="preserve"> </w:t>
      </w:r>
      <w:r w:rsidRPr="00574509">
        <w:rPr>
          <w:rFonts w:ascii="Times New Roman" w:hAnsi="Times New Roman"/>
          <w:sz w:val="24"/>
          <w:szCs w:val="24"/>
        </w:rPr>
        <w:t xml:space="preserve">v </w:t>
      </w:r>
      <w:r w:rsidR="00267E76">
        <w:rPr>
          <w:rFonts w:ascii="Times New Roman" w:hAnsi="Times New Roman"/>
          <w:sz w:val="24"/>
          <w:szCs w:val="24"/>
        </w:rPr>
        <w:t>Z</w:t>
      </w:r>
      <w:r w:rsidRPr="00574509">
        <w:rPr>
          <w:rFonts w:ascii="Times New Roman" w:hAnsi="Times New Roman"/>
          <w:sz w:val="24"/>
          <w:szCs w:val="24"/>
        </w:rPr>
        <w:t>mluve,</w:t>
      </w:r>
    </w:p>
    <w:p w14:paraId="3D9BEF8D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vykazuje zjavné vady</w:t>
      </w:r>
      <w:r w:rsidR="00CA25FA">
        <w:rPr>
          <w:rFonts w:ascii="Times New Roman" w:hAnsi="Times New Roman"/>
          <w:sz w:val="24"/>
          <w:szCs w:val="24"/>
        </w:rPr>
        <w:t xml:space="preserve">, t. j. </w:t>
      </w:r>
      <w:r w:rsidR="00CA25FA" w:rsidRPr="00CA25FA">
        <w:rPr>
          <w:rFonts w:ascii="Times New Roman" w:hAnsi="Times New Roman"/>
          <w:sz w:val="24"/>
          <w:szCs w:val="24"/>
        </w:rPr>
        <w:t>nespĺňa výrobcom deklarované vlastnosti a parametre</w:t>
      </w:r>
      <w:r w:rsidRPr="00574509">
        <w:rPr>
          <w:rFonts w:ascii="Times New Roman" w:hAnsi="Times New Roman"/>
          <w:sz w:val="24"/>
          <w:szCs w:val="24"/>
        </w:rPr>
        <w:t>,</w:t>
      </w:r>
    </w:p>
    <w:p w14:paraId="2241D063" w14:textId="77777777" w:rsidR="00574509" w:rsidRPr="00096247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nezabezpečil pre </w:t>
      </w:r>
      <w:r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eho v súlade s podmienkami </w:t>
      </w:r>
      <w:r w:rsidR="00267E76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mluvy</w:t>
      </w:r>
      <w:r w:rsidRPr="00096247">
        <w:rPr>
          <w:rFonts w:ascii="Times New Roman" w:hAnsi="Times New Roman"/>
          <w:sz w:val="24"/>
          <w:szCs w:val="24"/>
        </w:rPr>
        <w:t xml:space="preserve"> užívacie právo k</w:t>
      </w:r>
      <w:r w:rsidR="00C76CEE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Podpore</w:t>
      </w:r>
      <w:r w:rsidR="00C76CEE">
        <w:rPr>
          <w:rFonts w:ascii="Times New Roman" w:hAnsi="Times New Roman"/>
          <w:sz w:val="24"/>
          <w:szCs w:val="24"/>
        </w:rPr>
        <w:t>.</w:t>
      </w:r>
    </w:p>
    <w:p w14:paraId="51E42979" w14:textId="77777777" w:rsidR="00410E6E" w:rsidRPr="00C6142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C61427">
        <w:rPr>
          <w:rFonts w:ascii="Times New Roman" w:hAnsi="Times New Roman"/>
          <w:sz w:val="24"/>
          <w:szCs w:val="24"/>
        </w:rPr>
        <w:t xml:space="preserve">Predávajúci poskytuje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C61427">
        <w:rPr>
          <w:rFonts w:ascii="Times New Roman" w:hAnsi="Times New Roman"/>
          <w:sz w:val="24"/>
          <w:szCs w:val="24"/>
        </w:rPr>
        <w:t xml:space="preserve">emu záruku za akosť dodaného </w:t>
      </w:r>
      <w:r w:rsidR="006826A7">
        <w:rPr>
          <w:rFonts w:ascii="Times New Roman" w:hAnsi="Times New Roman"/>
          <w:sz w:val="24"/>
          <w:szCs w:val="24"/>
        </w:rPr>
        <w:t>Tovaru</w:t>
      </w:r>
      <w:r w:rsidRPr="00C61427">
        <w:rPr>
          <w:rFonts w:ascii="Times New Roman" w:hAnsi="Times New Roman"/>
          <w:sz w:val="24"/>
          <w:szCs w:val="24"/>
        </w:rPr>
        <w:t xml:space="preserve"> vrátane všetkých</w:t>
      </w:r>
      <w:r w:rsidR="00B733C9">
        <w:rPr>
          <w:rFonts w:ascii="Times New Roman" w:hAnsi="Times New Roman"/>
          <w:sz w:val="24"/>
          <w:szCs w:val="24"/>
        </w:rPr>
        <w:t xml:space="preserve"> </w:t>
      </w:r>
      <w:r w:rsidRPr="00C61427">
        <w:rPr>
          <w:rFonts w:ascii="Times New Roman" w:hAnsi="Times New Roman"/>
          <w:sz w:val="24"/>
          <w:szCs w:val="24"/>
        </w:rPr>
        <w:t>jeho súčastí a príslušenstva. Záručn</w:t>
      </w:r>
      <w:r w:rsidR="00A16499">
        <w:rPr>
          <w:rFonts w:ascii="Times New Roman" w:hAnsi="Times New Roman"/>
          <w:sz w:val="24"/>
          <w:szCs w:val="24"/>
        </w:rPr>
        <w:t>á</w:t>
      </w:r>
      <w:r w:rsidRPr="00C61427">
        <w:rPr>
          <w:rFonts w:ascii="Times New Roman" w:hAnsi="Times New Roman"/>
          <w:sz w:val="24"/>
          <w:szCs w:val="24"/>
        </w:rPr>
        <w:t xml:space="preserve"> dob</w:t>
      </w:r>
      <w:r w:rsidR="00A16499">
        <w:rPr>
          <w:rFonts w:ascii="Times New Roman" w:hAnsi="Times New Roman"/>
          <w:sz w:val="24"/>
          <w:szCs w:val="24"/>
        </w:rPr>
        <w:t>a</w:t>
      </w:r>
      <w:r w:rsidRPr="00C61427">
        <w:rPr>
          <w:rFonts w:ascii="Times New Roman" w:hAnsi="Times New Roman"/>
          <w:sz w:val="24"/>
          <w:szCs w:val="24"/>
        </w:rPr>
        <w:t xml:space="preserve"> pre jednotlivé položky </w:t>
      </w:r>
      <w:r w:rsidR="006826A7">
        <w:rPr>
          <w:rFonts w:ascii="Times New Roman" w:hAnsi="Times New Roman"/>
          <w:sz w:val="24"/>
          <w:szCs w:val="24"/>
        </w:rPr>
        <w:t>Tovaru</w:t>
      </w:r>
      <w:r w:rsidRPr="00C61427">
        <w:rPr>
          <w:rFonts w:ascii="Times New Roman" w:hAnsi="Times New Roman"/>
          <w:sz w:val="24"/>
          <w:szCs w:val="24"/>
        </w:rPr>
        <w:t xml:space="preserve"> </w:t>
      </w:r>
      <w:r w:rsidR="00C76CEE">
        <w:rPr>
          <w:rFonts w:ascii="Times New Roman" w:hAnsi="Times New Roman"/>
          <w:sz w:val="24"/>
          <w:szCs w:val="24"/>
        </w:rPr>
        <w:t xml:space="preserve">je </w:t>
      </w:r>
      <w:r w:rsidR="00331BE7">
        <w:rPr>
          <w:rFonts w:ascii="Times New Roman" w:hAnsi="Times New Roman"/>
          <w:sz w:val="24"/>
          <w:szCs w:val="24"/>
        </w:rPr>
        <w:t xml:space="preserve">minimálne </w:t>
      </w:r>
      <w:r w:rsidR="004B5F87" w:rsidRPr="0054364E">
        <w:rPr>
          <w:rFonts w:ascii="Times New Roman" w:hAnsi="Times New Roman"/>
          <w:sz w:val="24"/>
          <w:szCs w:val="24"/>
        </w:rPr>
        <w:t xml:space="preserve">2 </w:t>
      </w:r>
      <w:r w:rsidR="00C76CEE" w:rsidRPr="0054364E">
        <w:rPr>
          <w:rFonts w:ascii="Times New Roman" w:hAnsi="Times New Roman"/>
          <w:sz w:val="24"/>
          <w:szCs w:val="24"/>
        </w:rPr>
        <w:t>ro</w:t>
      </w:r>
      <w:r w:rsidR="004B5F87" w:rsidRPr="0054364E">
        <w:rPr>
          <w:rFonts w:ascii="Times New Roman" w:hAnsi="Times New Roman"/>
          <w:sz w:val="24"/>
          <w:szCs w:val="24"/>
        </w:rPr>
        <w:t>čná</w:t>
      </w:r>
      <w:r w:rsidRPr="00C61427">
        <w:rPr>
          <w:rFonts w:ascii="Times New Roman" w:hAnsi="Times New Roman"/>
          <w:sz w:val="24"/>
          <w:szCs w:val="24"/>
        </w:rPr>
        <w:t>, ak záručná doba uvedená v záručnom liste alebo inom dokumente dodávanom spolu s </w:t>
      </w:r>
      <w:r w:rsidR="006826A7">
        <w:rPr>
          <w:rFonts w:ascii="Times New Roman" w:hAnsi="Times New Roman"/>
          <w:sz w:val="24"/>
          <w:szCs w:val="24"/>
        </w:rPr>
        <w:t>Tovarom</w:t>
      </w:r>
      <w:r w:rsidRPr="00C61427">
        <w:rPr>
          <w:rFonts w:ascii="Times New Roman" w:hAnsi="Times New Roman"/>
          <w:sz w:val="24"/>
          <w:szCs w:val="24"/>
        </w:rPr>
        <w:t xml:space="preserve"> nie je dlhšia.</w:t>
      </w:r>
    </w:p>
    <w:p w14:paraId="3917FA0C" w14:textId="77777777" w:rsidR="00410E6E" w:rsidRPr="006826A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Záručná doba začína plynúť odo dňa prevzatia </w:t>
      </w:r>
      <w:r w:rsidR="006826A7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im uvedeného v</w:t>
      </w:r>
      <w:r w:rsidR="00B733C9">
        <w:rPr>
          <w:rFonts w:ascii="Times New Roman" w:hAnsi="Times New Roman"/>
          <w:sz w:val="24"/>
          <w:szCs w:val="24"/>
        </w:rPr>
        <w:t xml:space="preserve"> </w:t>
      </w:r>
      <w:r w:rsidRPr="006826A7">
        <w:rPr>
          <w:rFonts w:ascii="Times New Roman" w:hAnsi="Times New Roman"/>
          <w:sz w:val="24"/>
          <w:szCs w:val="24"/>
        </w:rPr>
        <w:t>preberacom protokole.</w:t>
      </w:r>
    </w:p>
    <w:p w14:paraId="67E07832" w14:textId="54613C85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Počas záručnej doby je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povinný na základe písomnej reklamácie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eho bezodplatne</w:t>
      </w:r>
      <w:r w:rsidR="00331BE7">
        <w:rPr>
          <w:rFonts w:ascii="Times New Roman" w:hAnsi="Times New Roman"/>
          <w:sz w:val="24"/>
          <w:szCs w:val="24"/>
        </w:rPr>
        <w:t xml:space="preserve"> a bezodkladne</w:t>
      </w:r>
      <w:r w:rsidRPr="00096247">
        <w:rPr>
          <w:rFonts w:ascii="Times New Roman" w:hAnsi="Times New Roman"/>
          <w:sz w:val="24"/>
          <w:szCs w:val="24"/>
        </w:rPr>
        <w:t xml:space="preserve"> poskytnúť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C61427">
        <w:rPr>
          <w:rFonts w:ascii="Times New Roman" w:hAnsi="Times New Roman"/>
          <w:sz w:val="24"/>
          <w:szCs w:val="24"/>
        </w:rPr>
        <w:t xml:space="preserve">emu záručný servis, teda odstrániť reklamované vady </w:t>
      </w:r>
      <w:r w:rsidR="006826A7">
        <w:rPr>
          <w:rFonts w:ascii="Times New Roman" w:hAnsi="Times New Roman"/>
          <w:sz w:val="24"/>
          <w:szCs w:val="24"/>
        </w:rPr>
        <w:t>T</w:t>
      </w:r>
      <w:r w:rsidRPr="00C61427">
        <w:rPr>
          <w:rFonts w:ascii="Times New Roman" w:hAnsi="Times New Roman"/>
          <w:sz w:val="24"/>
          <w:szCs w:val="24"/>
        </w:rPr>
        <w:t>ovaru,</w:t>
      </w:r>
      <w:r w:rsidRPr="00096247">
        <w:rPr>
          <w:rFonts w:ascii="Times New Roman" w:hAnsi="Times New Roman"/>
          <w:sz w:val="24"/>
          <w:szCs w:val="24"/>
        </w:rPr>
        <w:t xml:space="preserve"> a to aj v prípade, ak sa domnieva, že za reklamované vady nezodpovedá. V takomto prípade až do doby právoplatného </w:t>
      </w:r>
      <w:r w:rsidRPr="00096247">
        <w:rPr>
          <w:rFonts w:ascii="Times New Roman" w:hAnsi="Times New Roman"/>
          <w:sz w:val="24"/>
          <w:szCs w:val="24"/>
        </w:rPr>
        <w:lastRenderedPageBreak/>
        <w:t xml:space="preserve">rozhodnutia súdu o spornej reklamácii znáša náklady na odstránenie reklamovaných vád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i. </w:t>
      </w:r>
    </w:p>
    <w:p w14:paraId="29700E33" w14:textId="53CC4BC3" w:rsidR="00410E6E" w:rsidRPr="0094370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943707">
        <w:rPr>
          <w:rFonts w:ascii="Times New Roman" w:hAnsi="Times New Roman"/>
          <w:sz w:val="24"/>
          <w:szCs w:val="24"/>
        </w:rPr>
        <w:t xml:space="preserve">Predávajúci je povinný </w:t>
      </w:r>
      <w:r w:rsidRPr="0054364E">
        <w:rPr>
          <w:rFonts w:ascii="Times New Roman" w:hAnsi="Times New Roman"/>
          <w:sz w:val="24"/>
          <w:szCs w:val="24"/>
        </w:rPr>
        <w:t>začať s odstraňovaním</w:t>
      </w:r>
      <w:r w:rsidRPr="00943707">
        <w:rPr>
          <w:rFonts w:ascii="Times New Roman" w:hAnsi="Times New Roman"/>
          <w:sz w:val="24"/>
          <w:szCs w:val="24"/>
        </w:rPr>
        <w:t xml:space="preserve"> reklamovanej vady do 8 hodín od momentu jej nahlásenia a vadu odstrániť do 1</w:t>
      </w:r>
      <w:r w:rsidR="007B5BE9">
        <w:rPr>
          <w:rFonts w:ascii="Times New Roman" w:hAnsi="Times New Roman"/>
          <w:sz w:val="24"/>
          <w:szCs w:val="24"/>
        </w:rPr>
        <w:t>6</w:t>
      </w:r>
      <w:r w:rsidRPr="00943707">
        <w:rPr>
          <w:rFonts w:ascii="Times New Roman" w:hAnsi="Times New Roman"/>
          <w:sz w:val="24"/>
          <w:szCs w:val="24"/>
        </w:rPr>
        <w:t xml:space="preserve"> hodín od začiatku odstraňovania vady</w:t>
      </w:r>
      <w:r w:rsidR="00AF3E78">
        <w:rPr>
          <w:rFonts w:ascii="Times New Roman" w:hAnsi="Times New Roman"/>
          <w:sz w:val="24"/>
          <w:szCs w:val="24"/>
        </w:rPr>
        <w:t>.</w:t>
      </w:r>
      <w:r w:rsidR="007B5BE9">
        <w:rPr>
          <w:rFonts w:ascii="Times New Roman" w:hAnsi="Times New Roman"/>
          <w:sz w:val="24"/>
          <w:szCs w:val="24"/>
        </w:rPr>
        <w:t xml:space="preserve"> V prípade, že odstránenie vady závisí od poskytnutia opravy </w:t>
      </w:r>
      <w:proofErr w:type="spellStart"/>
      <w:r w:rsidR="007B5BE9">
        <w:rPr>
          <w:rFonts w:ascii="Times New Roman" w:hAnsi="Times New Roman"/>
          <w:sz w:val="24"/>
          <w:szCs w:val="24"/>
        </w:rPr>
        <w:t>firmvéru</w:t>
      </w:r>
      <w:proofErr w:type="spellEnd"/>
      <w:r w:rsidR="007B5BE9">
        <w:rPr>
          <w:rFonts w:ascii="Times New Roman" w:hAnsi="Times New Roman"/>
          <w:sz w:val="24"/>
          <w:szCs w:val="24"/>
        </w:rPr>
        <w:t xml:space="preserve">/softvéru zariadenia zo strany výrobcu, Predávajúci je povinný vadu odstrániť do 10 hodín od prijatia, alebo zverejnenia opravenej verzie </w:t>
      </w:r>
      <w:proofErr w:type="spellStart"/>
      <w:r w:rsidR="007B5BE9">
        <w:rPr>
          <w:rFonts w:ascii="Times New Roman" w:hAnsi="Times New Roman"/>
          <w:sz w:val="24"/>
          <w:szCs w:val="24"/>
        </w:rPr>
        <w:t>firmvéru</w:t>
      </w:r>
      <w:proofErr w:type="spellEnd"/>
      <w:r w:rsidR="007B5BE9">
        <w:rPr>
          <w:rFonts w:ascii="Times New Roman" w:hAnsi="Times New Roman"/>
          <w:sz w:val="24"/>
          <w:szCs w:val="24"/>
        </w:rPr>
        <w:t>/softvéru zo</w:t>
      </w:r>
      <w:r w:rsidR="00F06401">
        <w:rPr>
          <w:rFonts w:ascii="Times New Roman" w:hAnsi="Times New Roman"/>
          <w:sz w:val="24"/>
          <w:szCs w:val="24"/>
        </w:rPr>
        <w:t xml:space="preserve"> strany výrobcu</w:t>
      </w:r>
      <w:r w:rsidRPr="00943707">
        <w:rPr>
          <w:rFonts w:ascii="Times New Roman" w:hAnsi="Times New Roman"/>
          <w:sz w:val="24"/>
          <w:szCs w:val="24"/>
        </w:rPr>
        <w:t xml:space="preserve">. Reklamované vady je </w:t>
      </w:r>
      <w:r w:rsidR="00612090" w:rsidRPr="00943707">
        <w:rPr>
          <w:rFonts w:ascii="Times New Roman" w:hAnsi="Times New Roman"/>
          <w:sz w:val="24"/>
          <w:szCs w:val="24"/>
        </w:rPr>
        <w:t>Predávajúc</w:t>
      </w:r>
      <w:r w:rsidRPr="00943707">
        <w:rPr>
          <w:rFonts w:ascii="Times New Roman" w:hAnsi="Times New Roman"/>
          <w:sz w:val="24"/>
          <w:szCs w:val="24"/>
        </w:rPr>
        <w:t xml:space="preserve">i povinný odstraňovať v mieste inštalácie alebo umiestnenia </w:t>
      </w:r>
      <w:proofErr w:type="spellStart"/>
      <w:r w:rsidRPr="00943707">
        <w:rPr>
          <w:rFonts w:ascii="Times New Roman" w:hAnsi="Times New Roman"/>
          <w:sz w:val="24"/>
          <w:szCs w:val="24"/>
        </w:rPr>
        <w:t>vadného</w:t>
      </w:r>
      <w:proofErr w:type="spellEnd"/>
      <w:r w:rsidRPr="00943707">
        <w:rPr>
          <w:rFonts w:ascii="Times New Roman" w:hAnsi="Times New Roman"/>
          <w:sz w:val="24"/>
          <w:szCs w:val="24"/>
        </w:rPr>
        <w:t xml:space="preserve"> </w:t>
      </w:r>
      <w:r w:rsidR="00C87DAE">
        <w:rPr>
          <w:rFonts w:ascii="Times New Roman" w:hAnsi="Times New Roman"/>
          <w:sz w:val="24"/>
          <w:szCs w:val="24"/>
        </w:rPr>
        <w:t>T</w:t>
      </w:r>
      <w:r w:rsidRPr="00943707">
        <w:rPr>
          <w:rFonts w:ascii="Times New Roman" w:hAnsi="Times New Roman"/>
          <w:sz w:val="24"/>
          <w:szCs w:val="24"/>
        </w:rPr>
        <w:t>ovaru</w:t>
      </w:r>
      <w:r w:rsidR="00943707">
        <w:rPr>
          <w:rFonts w:ascii="Times New Roman" w:hAnsi="Times New Roman"/>
          <w:sz w:val="24"/>
          <w:szCs w:val="24"/>
        </w:rPr>
        <w:t>.</w:t>
      </w:r>
    </w:p>
    <w:p w14:paraId="4ADD93EB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Lehoty na odstránenie reklamovaných vád tovaru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 plynú počas pracovných dní od 8:00 do 16:00.</w:t>
      </w:r>
    </w:p>
    <w:p w14:paraId="31806C99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dostane do omeškania s odstránením reklamovaných vád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je oprávnený zabezpečiť ich odstránenie sám alebo prostredníctvom tretej osoby, a to bez dopadu na platnosť záruky. Náklady, ktoré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 vzniknú v súvislosti s odstraňovaním vád tovaru, si 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oprávnený </w:t>
      </w:r>
      <w:r w:rsidR="00AB38DB">
        <w:rPr>
          <w:rFonts w:ascii="Times New Roman" w:hAnsi="Times New Roman"/>
          <w:sz w:val="24"/>
          <w:szCs w:val="24"/>
        </w:rPr>
        <w:t xml:space="preserve">bez obmedzenia alebo finančného limitu </w:t>
      </w:r>
      <w:r w:rsidRPr="00096247">
        <w:rPr>
          <w:rFonts w:ascii="Times New Roman" w:hAnsi="Times New Roman"/>
          <w:sz w:val="24"/>
          <w:szCs w:val="24"/>
        </w:rPr>
        <w:t xml:space="preserve">uplatniť u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eho. </w:t>
      </w:r>
    </w:p>
    <w:p w14:paraId="26D2F556" w14:textId="39226285" w:rsidR="00410E6E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odstraňuje vady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 dodaním náhradného tovaru, je oprávnený dodať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 ako náhradný tovar aj tovar, ktorý je ekvivalentný </w:t>
      </w:r>
      <w:proofErr w:type="spellStart"/>
      <w:r w:rsidRPr="00096247">
        <w:rPr>
          <w:rFonts w:ascii="Times New Roman" w:hAnsi="Times New Roman"/>
          <w:sz w:val="24"/>
          <w:szCs w:val="24"/>
        </w:rPr>
        <w:t>vadnému</w:t>
      </w:r>
      <w:proofErr w:type="spellEnd"/>
      <w:r w:rsidRPr="00096247">
        <w:rPr>
          <w:rFonts w:ascii="Times New Roman" w:hAnsi="Times New Roman"/>
          <w:sz w:val="24"/>
          <w:szCs w:val="24"/>
        </w:rPr>
        <w:t xml:space="preserve"> tovaru, ak predloží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 potvrdenie výrobcu </w:t>
      </w:r>
      <w:proofErr w:type="spellStart"/>
      <w:r w:rsidRPr="00096247">
        <w:rPr>
          <w:rFonts w:ascii="Times New Roman" w:hAnsi="Times New Roman"/>
          <w:sz w:val="24"/>
          <w:szCs w:val="24"/>
        </w:rPr>
        <w:t>vadného</w:t>
      </w:r>
      <w:proofErr w:type="spellEnd"/>
      <w:r w:rsidRPr="00096247">
        <w:rPr>
          <w:rFonts w:ascii="Times New Roman" w:hAnsi="Times New Roman"/>
          <w:sz w:val="24"/>
          <w:szCs w:val="24"/>
        </w:rPr>
        <w:t xml:space="preserve"> tovaru o ukončení výroby takého tovaru alebo iné vyjadrenie výrobcu tovaru o tom, že taký tovar nie je viac možné dodať a súčasne sú jeho technické parametre a špecifikácie rovnaké alebo lepšie, ako sú technické parametre a špecifikácie nahrádzaného </w:t>
      </w:r>
      <w:proofErr w:type="spellStart"/>
      <w:r w:rsidRPr="00096247">
        <w:rPr>
          <w:rFonts w:ascii="Times New Roman" w:hAnsi="Times New Roman"/>
          <w:sz w:val="24"/>
          <w:szCs w:val="24"/>
        </w:rPr>
        <w:t>vadného</w:t>
      </w:r>
      <w:proofErr w:type="spellEnd"/>
      <w:r w:rsidRPr="00096247">
        <w:rPr>
          <w:rFonts w:ascii="Times New Roman" w:hAnsi="Times New Roman"/>
          <w:sz w:val="24"/>
          <w:szCs w:val="24"/>
        </w:rPr>
        <w:t xml:space="preserve"> tovaru.</w:t>
      </w:r>
    </w:p>
    <w:p w14:paraId="772A5916" w14:textId="256E3D27" w:rsidR="00990CC0" w:rsidRPr="0057786B" w:rsidRDefault="00B94AB2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57786B">
        <w:rPr>
          <w:rFonts w:ascii="Times New Roman" w:hAnsi="Times New Roman"/>
          <w:sz w:val="24"/>
          <w:szCs w:val="24"/>
        </w:rPr>
        <w:t xml:space="preserve">Ak Kupujúci nebude môcť využívať </w:t>
      </w:r>
      <w:r w:rsidR="0057786B" w:rsidRPr="0057786B">
        <w:rPr>
          <w:rFonts w:ascii="Times New Roman" w:hAnsi="Times New Roman"/>
          <w:sz w:val="24"/>
          <w:szCs w:val="24"/>
        </w:rPr>
        <w:t>P</w:t>
      </w:r>
      <w:r w:rsidRPr="0057786B">
        <w:rPr>
          <w:rFonts w:ascii="Times New Roman" w:hAnsi="Times New Roman"/>
          <w:sz w:val="24"/>
          <w:szCs w:val="24"/>
        </w:rPr>
        <w:t xml:space="preserve">odporu po dobu stanovenú v Zmluve z dôvodu na strane Predávajúceho alebo výrobcu, je Predávajúci povinný </w:t>
      </w:r>
      <w:r w:rsidR="004B37D6" w:rsidRPr="0057786B">
        <w:rPr>
          <w:rFonts w:ascii="Times New Roman" w:hAnsi="Times New Roman"/>
          <w:sz w:val="24"/>
          <w:szCs w:val="24"/>
        </w:rPr>
        <w:t xml:space="preserve">do 15 dní od doručenia výzvy Kupujúceho </w:t>
      </w:r>
      <w:r w:rsidRPr="0057786B">
        <w:rPr>
          <w:rFonts w:ascii="Times New Roman" w:hAnsi="Times New Roman"/>
          <w:sz w:val="24"/>
          <w:szCs w:val="24"/>
        </w:rPr>
        <w:t>vrátiť Kupujúcemu alikvotnú časť ceny Tovaru zodpovedajúcu obdobiu, za ktoré Kupujúci nemôže využívať Tovar.</w:t>
      </w:r>
    </w:p>
    <w:p w14:paraId="48E7353A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7</w:t>
      </w:r>
    </w:p>
    <w:p w14:paraId="68F1C696" w14:textId="77777777" w:rsidR="00410E6E" w:rsidRPr="00096247" w:rsidRDefault="00410E6E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Sankcie</w:t>
      </w:r>
    </w:p>
    <w:p w14:paraId="1E5C6480" w14:textId="1883742E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dostane do omeškania s riadnym dodaním objednaného tovaru, vznikne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 právo na zmluvnú pokutu vo výške </w:t>
      </w:r>
      <w:r w:rsidR="00730189">
        <w:rPr>
          <w:rFonts w:ascii="Times New Roman" w:hAnsi="Times New Roman"/>
          <w:sz w:val="24"/>
          <w:szCs w:val="24"/>
        </w:rPr>
        <w:t>1</w:t>
      </w:r>
      <w:r w:rsidRPr="00096247">
        <w:rPr>
          <w:rFonts w:ascii="Times New Roman" w:hAnsi="Times New Roman"/>
          <w:sz w:val="24"/>
          <w:szCs w:val="24"/>
        </w:rPr>
        <w:t xml:space="preserve"> % celkovej </w:t>
      </w:r>
      <w:r w:rsidR="00A16499">
        <w:rPr>
          <w:rFonts w:ascii="Times New Roman" w:hAnsi="Times New Roman"/>
          <w:sz w:val="24"/>
          <w:szCs w:val="24"/>
        </w:rPr>
        <w:t xml:space="preserve">ceny </w:t>
      </w:r>
      <w:r w:rsidR="007E751A">
        <w:rPr>
          <w:rFonts w:ascii="Times New Roman" w:hAnsi="Times New Roman"/>
          <w:sz w:val="24"/>
          <w:szCs w:val="24"/>
        </w:rPr>
        <w:t>Tovaru uvedenej v bode 4.</w:t>
      </w:r>
      <w:r w:rsidR="0057786B"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za každý aj začatý deň omeškania.</w:t>
      </w:r>
    </w:p>
    <w:p w14:paraId="59884D94" w14:textId="0D23C7EC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dostane do omeškania s predložením oznámení alebo dokumentov podľa bodov 1.</w:t>
      </w:r>
      <w:r w:rsidR="004B5F87">
        <w:rPr>
          <w:rFonts w:ascii="Times New Roman" w:hAnsi="Times New Roman"/>
          <w:sz w:val="24"/>
          <w:szCs w:val="24"/>
        </w:rPr>
        <w:t>4</w:t>
      </w:r>
      <w:r w:rsidRPr="00096247">
        <w:rPr>
          <w:rFonts w:ascii="Times New Roman" w:hAnsi="Times New Roman"/>
          <w:sz w:val="24"/>
          <w:szCs w:val="24"/>
        </w:rPr>
        <w:t>, a/alebo </w:t>
      </w:r>
      <w:r w:rsidR="004B5F87">
        <w:rPr>
          <w:rFonts w:ascii="Times New Roman" w:hAnsi="Times New Roman"/>
          <w:sz w:val="24"/>
          <w:szCs w:val="24"/>
        </w:rPr>
        <w:t>1</w:t>
      </w:r>
      <w:r w:rsidRPr="00096247">
        <w:rPr>
          <w:rFonts w:ascii="Times New Roman" w:hAnsi="Times New Roman"/>
          <w:sz w:val="24"/>
          <w:szCs w:val="24"/>
        </w:rPr>
        <w:t>.</w:t>
      </w:r>
      <w:r w:rsidR="004B5F87">
        <w:rPr>
          <w:rFonts w:ascii="Times New Roman" w:hAnsi="Times New Roman"/>
          <w:sz w:val="24"/>
          <w:szCs w:val="24"/>
        </w:rPr>
        <w:t>5</w:t>
      </w:r>
      <w:r w:rsidR="00475DC4" w:rsidRPr="00475DC4">
        <w:rPr>
          <w:rFonts w:ascii="Times New Roman" w:hAnsi="Times New Roman"/>
          <w:sz w:val="24"/>
          <w:szCs w:val="24"/>
        </w:rPr>
        <w:t xml:space="preserve"> alebo s</w:t>
      </w:r>
      <w:r w:rsidR="00475DC4">
        <w:rPr>
          <w:rFonts w:ascii="Times New Roman" w:hAnsi="Times New Roman"/>
          <w:sz w:val="24"/>
          <w:szCs w:val="24"/>
        </w:rPr>
        <w:t xml:space="preserve">o splnením </w:t>
      </w:r>
      <w:r w:rsidR="00475DC4" w:rsidRPr="00475DC4">
        <w:rPr>
          <w:rFonts w:ascii="Times New Roman" w:hAnsi="Times New Roman"/>
          <w:sz w:val="24"/>
          <w:szCs w:val="24"/>
        </w:rPr>
        <w:t>povinnosti uvedenej v bode 6.1</w:t>
      </w:r>
      <w:r w:rsidR="00475DC4">
        <w:rPr>
          <w:rFonts w:ascii="Times New Roman" w:hAnsi="Times New Roman"/>
          <w:sz w:val="24"/>
          <w:szCs w:val="24"/>
        </w:rPr>
        <w:t>1</w:t>
      </w:r>
      <w:r w:rsidR="005258D2">
        <w:rPr>
          <w:rFonts w:ascii="Times New Roman" w:hAnsi="Times New Roman"/>
          <w:sz w:val="24"/>
          <w:szCs w:val="24"/>
        </w:rPr>
        <w:t>,</w:t>
      </w:r>
      <w:r w:rsidR="00475DC4" w:rsidRPr="00475DC4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 vznikne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emu právo na zmluvnú pokutu vo výške 200 EUR za každý aj začatý deň omeškania.</w:t>
      </w:r>
    </w:p>
    <w:p w14:paraId="09CACBBA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dostane do omeškania so začatím odstraňovania vady v lehote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emu vznikne právo na zmluvnú pokutu v sume 100 EUR za každú aj začatú hodinu omeškania.</w:t>
      </w:r>
    </w:p>
    <w:p w14:paraId="43F6495B" w14:textId="6F80C3C8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 xml:space="preserve">Ak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zadá plnenie predmetu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takému subdodávateľovi, ktorý nie je zapísaný v registri podľa § 11 zákona o verejnom obstarávaní, hoci sa naň taká povinnosť vzťahuje, a/alebo ak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zadá plnenie predmetu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novému subdodávateľovi pred tým, ako predložil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emu písomné oznámenie o zmene subdodávateľa podľa bodu 1.</w:t>
      </w:r>
      <w:r w:rsidR="0057786B">
        <w:rPr>
          <w:rFonts w:ascii="Times New Roman" w:hAnsi="Times New Roman"/>
          <w:sz w:val="24"/>
          <w:szCs w:val="24"/>
        </w:rPr>
        <w:t>5</w:t>
      </w:r>
      <w:r w:rsidR="007B0AE7" w:rsidRPr="007B0AE7">
        <w:rPr>
          <w:rFonts w:ascii="Times New Roman" w:hAnsi="Times New Roman"/>
          <w:sz w:val="24"/>
          <w:szCs w:val="24"/>
        </w:rPr>
        <w:t xml:space="preserve"> a/alebo ak </w:t>
      </w:r>
      <w:r w:rsidR="001D17DF">
        <w:rPr>
          <w:rFonts w:ascii="Times New Roman" w:hAnsi="Times New Roman"/>
          <w:sz w:val="24"/>
          <w:szCs w:val="24"/>
        </w:rPr>
        <w:t>Predávajúc</w:t>
      </w:r>
      <w:r w:rsidR="007B0AE7" w:rsidRPr="007B0AE7">
        <w:rPr>
          <w:rFonts w:ascii="Times New Roman" w:hAnsi="Times New Roman"/>
          <w:sz w:val="24"/>
          <w:szCs w:val="24"/>
        </w:rPr>
        <w:t>i poruší povinnosť uvedenú v bode 1.6</w:t>
      </w:r>
      <w:r w:rsidRPr="00096247">
        <w:rPr>
          <w:rFonts w:ascii="Times New Roman" w:hAnsi="Times New Roman"/>
          <w:sz w:val="24"/>
          <w:szCs w:val="24"/>
        </w:rPr>
        <w:t xml:space="preserve">, vznikne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 právo na zmluvnú pokutu vo výške </w:t>
      </w:r>
      <w:r w:rsidR="007806B1">
        <w:rPr>
          <w:rFonts w:ascii="Times New Roman" w:hAnsi="Times New Roman"/>
          <w:sz w:val="24"/>
          <w:szCs w:val="24"/>
        </w:rPr>
        <w:t>5 % z ceny Tovaru uvedenej v bode 4.3</w:t>
      </w:r>
      <w:r w:rsidRPr="00096247">
        <w:rPr>
          <w:rFonts w:ascii="Times New Roman" w:hAnsi="Times New Roman"/>
          <w:sz w:val="24"/>
          <w:szCs w:val="24"/>
        </w:rPr>
        <w:t xml:space="preserve"> za každé jednotlivé také konanie.</w:t>
      </w:r>
    </w:p>
    <w:p w14:paraId="5A68F708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v omeškaní so zaplatením faktúry,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je oprávnený účtovať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 zákonné úroky z omeškania podľa príslušných platných právnych predpisov. </w:t>
      </w:r>
    </w:p>
    <w:p w14:paraId="07D9D8FC" w14:textId="53F54800" w:rsidR="00410E6E" w:rsidRPr="00096247" w:rsidRDefault="00410E6E" w:rsidP="00410E6E">
      <w:pPr>
        <w:pStyle w:val="Obyajntext"/>
        <w:numPr>
          <w:ilvl w:val="0"/>
          <w:numId w:val="9"/>
        </w:numPr>
        <w:tabs>
          <w:tab w:val="clear" w:pos="2136"/>
          <w:tab w:val="left" w:pos="709"/>
        </w:tabs>
        <w:spacing w:line="276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Zmluvnú pokutu uvedenú v bode 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</w:rPr>
        <w:t>.1 a</w:t>
      </w:r>
      <w:r w:rsidRPr="00096247">
        <w:rPr>
          <w:rFonts w:ascii="Times New Roman" w:hAnsi="Times New Roman"/>
          <w:sz w:val="24"/>
          <w:szCs w:val="24"/>
          <w:lang w:val="sk-SK"/>
        </w:rPr>
        <w:t>ž</w:t>
      </w:r>
      <w:r w:rsidRPr="00096247">
        <w:rPr>
          <w:rFonts w:ascii="Times New Roman" w:hAnsi="Times New Roman"/>
          <w:sz w:val="24"/>
          <w:szCs w:val="24"/>
        </w:rPr>
        <w:t> 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  <w:lang w:val="sk-SK"/>
        </w:rPr>
        <w:t>.</w:t>
      </w:r>
      <w:r w:rsidR="00735722">
        <w:rPr>
          <w:rFonts w:ascii="Times New Roman" w:hAnsi="Times New Roman"/>
          <w:sz w:val="24"/>
          <w:szCs w:val="24"/>
          <w:lang w:val="sk-SK"/>
        </w:rPr>
        <w:t>5</w:t>
      </w:r>
      <w:r w:rsidR="00735722"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612090">
        <w:rPr>
          <w:rFonts w:ascii="Times New Roman" w:hAnsi="Times New Roman"/>
          <w:sz w:val="24"/>
          <w:szCs w:val="24"/>
          <w:lang w:val="sk-SK"/>
        </w:rPr>
        <w:t>Predávajúc</w:t>
      </w:r>
      <w:r w:rsidRPr="00096247">
        <w:rPr>
          <w:rFonts w:ascii="Times New Roman" w:hAnsi="Times New Roman"/>
          <w:sz w:val="24"/>
          <w:szCs w:val="24"/>
          <w:lang w:val="sk-SK"/>
        </w:rPr>
        <w:t>i</w:t>
      </w:r>
      <w:r w:rsidRPr="00096247">
        <w:rPr>
          <w:rFonts w:ascii="Times New Roman" w:hAnsi="Times New Roman"/>
          <w:sz w:val="24"/>
          <w:szCs w:val="24"/>
        </w:rPr>
        <w:t xml:space="preserve"> uhradí na základe písomnej výzvy</w:t>
      </w:r>
      <w:r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do 15 kalendárnych dní odo dňa jej doručenia bankovým prevodom na účet </w:t>
      </w:r>
      <w:r w:rsidR="00612090">
        <w:rPr>
          <w:rFonts w:ascii="Times New Roman" w:hAnsi="Times New Roman"/>
          <w:sz w:val="24"/>
          <w:szCs w:val="24"/>
          <w:lang w:val="sk-SK"/>
        </w:rPr>
        <w:t>Kupujúc</w:t>
      </w:r>
      <w:r w:rsidRPr="00096247">
        <w:rPr>
          <w:rFonts w:ascii="Times New Roman" w:hAnsi="Times New Roman"/>
          <w:sz w:val="24"/>
          <w:szCs w:val="24"/>
          <w:lang w:val="sk-SK"/>
        </w:rPr>
        <w:t>eho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1E0E87B2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8</w:t>
      </w:r>
    </w:p>
    <w:p w14:paraId="2E7868F8" w14:textId="77777777" w:rsidR="00410E6E" w:rsidRPr="00096247" w:rsidRDefault="001925C3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Trvanie a s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pôsob zániku </w:t>
      </w:r>
      <w:r w:rsidR="00410E6E">
        <w:rPr>
          <w:rFonts w:ascii="Times New Roman" w:hAnsi="Times New Roman"/>
          <w:b/>
          <w:sz w:val="24"/>
          <w:szCs w:val="24"/>
        </w:rPr>
        <w:t>Zmluvy</w:t>
      </w:r>
    </w:p>
    <w:p w14:paraId="5C5FB980" w14:textId="77777777" w:rsidR="00410E6E" w:rsidRPr="00096247" w:rsidRDefault="00410E6E" w:rsidP="00410E6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F5C414F" w14:textId="77777777" w:rsidR="001925C3" w:rsidRPr="00096247" w:rsidRDefault="001925C3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možno ukončiť vzájomnou písomnou dohodou zmluvných strán alebo odstúpením ktorejkoľvek zmluvnej strany v súlade </w:t>
      </w:r>
      <w:r w:rsidR="00735722">
        <w:rPr>
          <w:rFonts w:ascii="Times New Roman" w:eastAsia="Times New Roman" w:hAnsi="Times New Roman"/>
          <w:sz w:val="24"/>
          <w:szCs w:val="24"/>
          <w:lang w:eastAsia="sk-SK"/>
        </w:rPr>
        <w:t>s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Zmluvou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alebo v súlade so všeobecne záväzným právnym predpisom,</w:t>
      </w:r>
      <w:r w:rsidRPr="00096247">
        <w:t xml:space="preserve">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najmä § 19 zákona o verejnom obstarávaní.</w:t>
      </w:r>
    </w:p>
    <w:p w14:paraId="71425D6C" w14:textId="77777777" w:rsidR="00410E6E" w:rsidRPr="00F671D7" w:rsidRDefault="00410E6E" w:rsidP="00410E6E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Predávajúci je v súlade s predchádzajúcim bodom oprávnený odstúpiť od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 dôvodu neuhradenia ceny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ovaru, len ak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i neuhradil cenu za riadne odovzdaný a prevzatý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 ani do 7 dní odo dňa doručenia výzvy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eho na zaplatenie dlžnej sumy podľa tejto vety.</w:t>
      </w:r>
    </w:p>
    <w:p w14:paraId="1A06DD64" w14:textId="77777777" w:rsidR="00410E6E" w:rsidRPr="00096247" w:rsidRDefault="00410E6E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Kupujúci môže odstúpiť od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ak:</w:t>
      </w:r>
    </w:p>
    <w:p w14:paraId="14680133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podaný návrh na vyhlásenie konkurzu, </w:t>
      </w:r>
    </w:p>
    <w:p w14:paraId="7502BA05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začaté exekučné konanie alebo iný výkon rozhodnutia, </w:t>
      </w:r>
    </w:p>
    <w:p w14:paraId="04A75060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 na osobu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podaný návrh na zrušenie s likvidáciou alebo bez likvidácie, ako aj v prípade, ak súd začal voči osobe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konanie podľa § 68 ods. 6 Obchodného zákonníka v znení neskorších predpisov, </w:t>
      </w:r>
    </w:p>
    <w:p w14:paraId="21C31E69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 na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podaný návrh na povolenie reštrukturalizácie, </w:t>
      </w:r>
    </w:p>
    <w:p w14:paraId="55726A13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bolo na majetok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zastavené konkurzné konanie pre nedostatok majetku, </w:t>
      </w:r>
    </w:p>
    <w:p w14:paraId="215C4321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boli voči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emu začaté konania obdobné konaniam podľa tohto bodu v súlade s predpismi platnými v krajine sídla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eho,</w:t>
      </w:r>
    </w:p>
    <w:p w14:paraId="6B8815DD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i preukázateľne zistí, že sa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i dopúšťa nelegálneho zamestnávania, alebo</w:t>
      </w:r>
    </w:p>
    <w:p w14:paraId="5EBBA70F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z dôvodu podstatného porušenia povinnosti </w:t>
      </w:r>
      <w:r w:rsidR="00612090">
        <w:rPr>
          <w:rFonts w:ascii="Times New Roman" w:eastAsia="Times New Roman" w:hAnsi="Times New Roman"/>
          <w:iCs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eho podľa bodu </w:t>
      </w:r>
      <w:r w:rsidR="002A6117">
        <w:rPr>
          <w:rFonts w:ascii="Times New Roman" w:eastAsia="Times New Roman" w:hAnsi="Times New Roman"/>
          <w:iCs/>
          <w:sz w:val="24"/>
          <w:szCs w:val="24"/>
          <w:lang w:eastAsia="sk-SK"/>
        </w:rPr>
        <w:t>8</w:t>
      </w: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>.5.</w:t>
      </w:r>
    </w:p>
    <w:p w14:paraId="6004DA51" w14:textId="77777777" w:rsidR="00410E6E" w:rsidRPr="00096247" w:rsidRDefault="00410E6E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 xml:space="preserve">Predávajúci sa zaväzuje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eho písomne informovať o vzniku akejkoľvek skutočnosti podľa písm. a) až f) bodu </w:t>
      </w:r>
      <w:r w:rsidR="002A6117">
        <w:rPr>
          <w:rFonts w:ascii="Times New Roman" w:hAnsi="Times New Roman"/>
          <w:sz w:val="24"/>
          <w:szCs w:val="24"/>
        </w:rPr>
        <w:t>8</w:t>
      </w:r>
      <w:r w:rsidRPr="00096247">
        <w:rPr>
          <w:rFonts w:ascii="Times New Roman" w:hAnsi="Times New Roman"/>
          <w:sz w:val="24"/>
          <w:szCs w:val="24"/>
        </w:rPr>
        <w:t xml:space="preserve">.3, a to najneskôr do piatich pracovných dní odo dňa, kedy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o takej skutočnosti dozvedel.</w:t>
      </w:r>
    </w:p>
    <w:p w14:paraId="35383689" w14:textId="77777777" w:rsidR="00410E6E" w:rsidRPr="00096247" w:rsidRDefault="00410E6E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Kupujúci môže</w:t>
      </w:r>
      <w:r w:rsidRPr="00096247">
        <w:rPr>
          <w:rFonts w:ascii="Times New Roman" w:hAnsi="Times New Roman"/>
          <w:noProof/>
          <w:sz w:val="24"/>
          <w:szCs w:val="24"/>
        </w:rPr>
        <w:t xml:space="preserve"> z dôvodu podstatného porušenia povinnosti </w:t>
      </w:r>
      <w:r w:rsidR="00612090">
        <w:rPr>
          <w:rFonts w:ascii="Times New Roman" w:hAnsi="Times New Roman"/>
          <w:noProof/>
          <w:sz w:val="24"/>
          <w:szCs w:val="24"/>
        </w:rPr>
        <w:t>Predávajúc</w:t>
      </w:r>
      <w:r w:rsidRPr="00096247">
        <w:rPr>
          <w:rFonts w:ascii="Times New Roman" w:hAnsi="Times New Roman"/>
          <w:noProof/>
          <w:sz w:val="24"/>
          <w:szCs w:val="24"/>
        </w:rPr>
        <w:t xml:space="preserve">eho odstúpiť od </w:t>
      </w:r>
      <w:r>
        <w:rPr>
          <w:rFonts w:ascii="Times New Roman" w:hAnsi="Times New Roman"/>
          <w:noProof/>
          <w:sz w:val="24"/>
          <w:szCs w:val="24"/>
        </w:rPr>
        <w:t>Zmluvy</w:t>
      </w:r>
      <w:r w:rsidRPr="00096247">
        <w:rPr>
          <w:rFonts w:ascii="Times New Roman" w:hAnsi="Times New Roman"/>
          <w:noProof/>
          <w:sz w:val="24"/>
          <w:szCs w:val="24"/>
        </w:rPr>
        <w:t xml:space="preserve">. Za podstatné porušenie povinnosti </w:t>
      </w:r>
      <w:r w:rsidR="00612090">
        <w:rPr>
          <w:rFonts w:ascii="Times New Roman" w:hAnsi="Times New Roman"/>
          <w:noProof/>
          <w:sz w:val="24"/>
          <w:szCs w:val="24"/>
        </w:rPr>
        <w:t>Predávajúc</w:t>
      </w:r>
      <w:r w:rsidRPr="00096247">
        <w:rPr>
          <w:rFonts w:ascii="Times New Roman" w:hAnsi="Times New Roman"/>
          <w:noProof/>
          <w:sz w:val="24"/>
          <w:szCs w:val="24"/>
        </w:rPr>
        <w:t>eho sa považuje najmä:</w:t>
      </w:r>
    </w:p>
    <w:p w14:paraId="4890E8D5" w14:textId="1A018F9A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</w:t>
      </w:r>
      <w:r w:rsidRPr="00C61427">
        <w:rPr>
          <w:rFonts w:ascii="Times New Roman" w:hAnsi="Times New Roman"/>
          <w:sz w:val="24"/>
          <w:szCs w:val="24"/>
        </w:rPr>
        <w:t>poruší ktorúkoľvek svoju</w:t>
      </w:r>
      <w:r w:rsidRPr="00096247">
        <w:rPr>
          <w:rFonts w:ascii="Times New Roman" w:hAnsi="Times New Roman"/>
          <w:sz w:val="24"/>
          <w:szCs w:val="24"/>
        </w:rPr>
        <w:t xml:space="preserve"> povinnosť podľa bodu 1.</w:t>
      </w:r>
      <w:r w:rsidR="007A63F7">
        <w:rPr>
          <w:rFonts w:ascii="Times New Roman" w:hAnsi="Times New Roman"/>
          <w:sz w:val="24"/>
          <w:szCs w:val="24"/>
        </w:rPr>
        <w:t>4</w:t>
      </w:r>
      <w:r w:rsidR="00735722">
        <w:rPr>
          <w:rFonts w:ascii="Times New Roman" w:hAnsi="Times New Roman"/>
          <w:sz w:val="24"/>
          <w:szCs w:val="24"/>
        </w:rPr>
        <w:t xml:space="preserve"> a</w:t>
      </w:r>
      <w:r w:rsidR="0057786B">
        <w:rPr>
          <w:rFonts w:ascii="Times New Roman" w:hAnsi="Times New Roman"/>
          <w:sz w:val="24"/>
          <w:szCs w:val="24"/>
        </w:rPr>
        <w:t xml:space="preserve"> </w:t>
      </w:r>
      <w:r w:rsidR="007A63F7">
        <w:rPr>
          <w:rFonts w:ascii="Times New Roman" w:hAnsi="Times New Roman"/>
          <w:sz w:val="24"/>
          <w:szCs w:val="24"/>
        </w:rPr>
        <w:t>1.5</w:t>
      </w:r>
      <w:r w:rsidR="005919F1">
        <w:rPr>
          <w:rFonts w:ascii="Times New Roman" w:hAnsi="Times New Roman"/>
          <w:sz w:val="24"/>
          <w:szCs w:val="24"/>
        </w:rPr>
        <w:t>.</w:t>
      </w:r>
    </w:p>
    <w:p w14:paraId="7A40FCA8" w14:textId="77777777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vyhlásenie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eho podľa bodu 1.</w:t>
      </w:r>
      <w:r w:rsidR="007A63F7"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ukáže byť nepravdivým,</w:t>
      </w:r>
    </w:p>
    <w:p w14:paraId="2A29AB99" w14:textId="77777777" w:rsidR="00410E6E" w:rsidRPr="00096247" w:rsidRDefault="00410E6E" w:rsidP="005735C3">
      <w:pPr>
        <w:numPr>
          <w:ilvl w:val="0"/>
          <w:numId w:val="19"/>
        </w:numPr>
        <w:tabs>
          <w:tab w:val="left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poruší s</w:t>
      </w:r>
      <w:r w:rsidR="00267E76">
        <w:rPr>
          <w:rFonts w:ascii="Times New Roman" w:hAnsi="Times New Roman"/>
          <w:sz w:val="24"/>
          <w:szCs w:val="24"/>
        </w:rPr>
        <w:t>voju povinnosť vyplývajúcu mu z</w:t>
      </w:r>
      <w:r w:rsidRPr="00096247"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 výnimkou situácie podľa písm. a) a </w:t>
      </w:r>
      <w:r w:rsidR="005919F1">
        <w:rPr>
          <w:rFonts w:ascii="Times New Roman" w:hAnsi="Times New Roman"/>
          <w:sz w:val="24"/>
          <w:szCs w:val="24"/>
        </w:rPr>
        <w:t>b</w:t>
      </w:r>
      <w:r w:rsidRPr="00096247">
        <w:rPr>
          <w:rFonts w:ascii="Times New Roman" w:hAnsi="Times New Roman"/>
          <w:sz w:val="24"/>
          <w:szCs w:val="24"/>
        </w:rPr>
        <w:t>) tohto bodu, a k náprave nedôjde do 7 dní po uplynutí lehoty na splnenie jeho povinnosti.</w:t>
      </w:r>
    </w:p>
    <w:p w14:paraId="1BA8DC15" w14:textId="77777777" w:rsidR="00410E6E" w:rsidRPr="00096247" w:rsidRDefault="00410E6E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ktorákoľvek zmluvná strana využije svoje právo odstúpiť od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, 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povinný zaplatiť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emu cenu za už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im prevzatý tovar, pričom pre vyúčtovanie a úhradu ceny takéhoto tovaru platia podmienky dohodnuté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380FE0C1" w14:textId="77777777" w:rsidR="00410E6E" w:rsidRPr="00096247" w:rsidRDefault="00410E6E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Účinky odstúpenia nastávajú momentom doručenia písomného oznámenia o odstúpení druhej zmluvnej strane. Odstúpením od tejto dohody nie sú dotknuté nároky zmluvných strán na náhradu škody a zaplatenie zmluvnej pokuty.</w:t>
      </w:r>
    </w:p>
    <w:p w14:paraId="542E1EC2" w14:textId="77777777" w:rsidR="00410E6E" w:rsidRPr="00096247" w:rsidRDefault="00410E6E" w:rsidP="005735C3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Oznámenie o odstúpení musí byť písomné a musí byť zaslané a doručené druhej zmluvnej strane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>.1.</w:t>
      </w:r>
    </w:p>
    <w:p w14:paraId="043885E7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9</w:t>
      </w:r>
    </w:p>
    <w:p w14:paraId="0775B37B" w14:textId="77777777" w:rsidR="00410E6E" w:rsidRPr="00096247" w:rsidRDefault="00410E6E" w:rsidP="00410E6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Komunikácia zmluvných strán</w:t>
      </w:r>
    </w:p>
    <w:p w14:paraId="497330E0" w14:textId="77777777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Písomnosť doručovaná poštovou službou, kuriérom, alebo osobne sa považuje za doručenú dňom jej prevzatia adresátom. Za deň doručenia písomnosti sa považuje aj deň odopretia prevzatia písomnosti adresátom</w:t>
      </w:r>
      <w:r>
        <w:rPr>
          <w:rFonts w:ascii="Times New Roman" w:hAnsi="Times New Roman"/>
          <w:sz w:val="24"/>
          <w:szCs w:val="24"/>
        </w:rPr>
        <w:t>. Ak si adresát nevyzdvihne písomnosť do piatich dní od uloženia na pošte, posledný deň tejto lehoty sa považuje za deň doručenia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aj</w:t>
      </w:r>
      <w:r w:rsidRPr="00096247">
        <w:rPr>
          <w:rFonts w:ascii="Times New Roman" w:hAnsi="Times New Roman"/>
          <w:sz w:val="24"/>
          <w:szCs w:val="24"/>
        </w:rPr>
        <w:t xml:space="preserve"> keď sa adresát o jej uložení na pošte nedozvedel.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>Ak sa písomnosť doručovaná poštov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ou službou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 xml:space="preserve"> vráti odosielateľovi s poznámkou „adresát neznámy“ alebo s inou obdobnou poznámkou, považuje sa písomnosť za doručenú v deň vyznačenia tejto poznámky zo strany doručujúceho subjektu.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Zmluvné strany nie sú oprávnené skrátiť odbernú lehotu na menej než 10 dní. </w:t>
      </w:r>
    </w:p>
    <w:p w14:paraId="6326EE3E" w14:textId="77777777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určujú na účely písomnej komunikácie uskutočňovanej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adresy svojich sídiel/miest podnikania uvedené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Kupujúci je oprávnený využiť na zasielanie písomnej komunikácie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aj inú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im písomne oznámenú adresu na doručovanie, alebo aktuálnu adresu sídla/miesta podnikania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eho zapísanú v obchodnom registri alebo živnostenskom registri Slovenskej republiky,</w:t>
      </w:r>
      <w:r w:rsidRPr="00096247">
        <w:rPr>
          <w:rFonts w:ascii="Times New Roman" w:hAnsi="Times New Roman"/>
        </w:rPr>
        <w:t xml:space="preserve"> alebo </w:t>
      </w:r>
      <w:r w:rsidRPr="00096247">
        <w:rPr>
          <w:rFonts w:ascii="Times New Roman" w:hAnsi="Times New Roman"/>
          <w:sz w:val="24"/>
          <w:szCs w:val="24"/>
        </w:rPr>
        <w:t>zapísanú v inom verejnom registri.</w:t>
      </w:r>
    </w:p>
    <w:p w14:paraId="678EBDCD" w14:textId="61177E5B" w:rsidR="00410E6E" w:rsidRPr="00096247" w:rsidRDefault="00410E6E" w:rsidP="00197912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Korešpondencia doručovaná elektronicky prostredníctvom e-mailu sa považuje za doručenú dňom nasledujúcim po dni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 xml:space="preserve">čítal; to neplatí v prípade doručovania </w:t>
      </w:r>
      <w:r w:rsidR="004147CF">
        <w:rPr>
          <w:rFonts w:ascii="Times New Roman" w:hAnsi="Times New Roman"/>
          <w:sz w:val="24"/>
          <w:szCs w:val="24"/>
        </w:rPr>
        <w:t xml:space="preserve">reklamácií vád tovaru podľa článku </w:t>
      </w:r>
      <w:r w:rsidR="0057786B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 xml:space="preserve">. Reklamácia vád </w:t>
      </w:r>
      <w:r w:rsidRPr="00096247">
        <w:rPr>
          <w:rFonts w:ascii="Times New Roman" w:hAnsi="Times New Roman"/>
          <w:sz w:val="24"/>
          <w:szCs w:val="24"/>
        </w:rPr>
        <w:lastRenderedPageBreak/>
        <w:t>tovaru doručovaná elektronicky prostredníctvom e-mailu sa považuje za doručenú momentom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>čítal</w:t>
      </w:r>
      <w:r>
        <w:rPr>
          <w:rFonts w:ascii="Times New Roman" w:hAnsi="Times New Roman"/>
          <w:sz w:val="24"/>
          <w:szCs w:val="24"/>
        </w:rPr>
        <w:t xml:space="preserve">. </w:t>
      </w:r>
      <w:r w:rsidRPr="005A5909">
        <w:rPr>
          <w:rFonts w:ascii="Times New Roman" w:hAnsi="Times New Roman"/>
          <w:sz w:val="24"/>
          <w:szCs w:val="24"/>
        </w:rPr>
        <w:t xml:space="preserve">Pre vylúčenie všetkých pochybností zmluvné strany zhodne konštatujú, že s výnimkou písomností, pre ktoré sa v tejto zmluve požaduje doručovanie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5A5909">
        <w:rPr>
          <w:rFonts w:ascii="Times New Roman" w:hAnsi="Times New Roman"/>
          <w:sz w:val="24"/>
          <w:szCs w:val="24"/>
        </w:rPr>
        <w:t xml:space="preserve">.1 alebo listinná forma, všetku korešpondenciu týkajúcu sa </w:t>
      </w:r>
      <w:r>
        <w:rPr>
          <w:rFonts w:ascii="Times New Roman" w:hAnsi="Times New Roman"/>
          <w:sz w:val="24"/>
          <w:szCs w:val="24"/>
        </w:rPr>
        <w:t>Zmluvy</w:t>
      </w:r>
      <w:r w:rsidRPr="005A5909">
        <w:rPr>
          <w:rFonts w:ascii="Times New Roman" w:hAnsi="Times New Roman"/>
          <w:sz w:val="24"/>
          <w:szCs w:val="24"/>
        </w:rPr>
        <w:t xml:space="preserve"> a jej plnenia je možné zasielať prostredníctvom e-mailu.</w:t>
      </w:r>
    </w:p>
    <w:p w14:paraId="6A145649" w14:textId="57C5E914" w:rsidR="0019638F" w:rsidRDefault="0019638F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5E8B7E8D" w14:textId="77777777" w:rsidR="001625B6" w:rsidRDefault="001625B6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93F0F2E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1</w:t>
      </w:r>
      <w:r w:rsidR="00D82A1E">
        <w:rPr>
          <w:rFonts w:ascii="Times New Roman" w:hAnsi="Times New Roman"/>
          <w:b/>
          <w:sz w:val="24"/>
          <w:szCs w:val="24"/>
        </w:rPr>
        <w:t>0</w:t>
      </w:r>
    </w:p>
    <w:p w14:paraId="73361752" w14:textId="77777777" w:rsidR="00410E6E" w:rsidRPr="00096247" w:rsidRDefault="00410E6E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Záverečné ustanovenia</w:t>
      </w:r>
    </w:p>
    <w:p w14:paraId="7D29AD28" w14:textId="77777777" w:rsidR="00410E6E" w:rsidRPr="00096247" w:rsidRDefault="00410E6E" w:rsidP="00410E6E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možno meniť a dopĺňať výlučne na základe dohody zmluvných strán formou vzostupne číslovaných písomných dodatkov podpísaných oboma zmluvnými stranami a uzavretých v súlade s platnými právnymi predpismi, a to najmä zákonom o verejnom obstarávaní. </w:t>
      </w:r>
    </w:p>
    <w:p w14:paraId="42E4C7D9" w14:textId="77777777" w:rsidR="00410E6E" w:rsidRPr="00096247" w:rsidRDefault="00410E6E" w:rsidP="00410E6E">
      <w:pPr>
        <w:numPr>
          <w:ilvl w:val="0"/>
          <w:numId w:val="12"/>
        </w:numPr>
        <w:tabs>
          <w:tab w:val="clear" w:pos="1495"/>
          <w:tab w:val="num" w:pos="709"/>
        </w:tabs>
        <w:autoSpaceDE w:val="0"/>
        <w:autoSpaceDN w:val="0"/>
        <w:adjustRightInd w:val="0"/>
        <w:spacing w:after="0"/>
        <w:ind w:left="709" w:hanging="709"/>
        <w:jc w:val="both"/>
        <w:rPr>
          <w:rFonts w:ascii="Times New Roman" w:hAnsi="Times New Roman"/>
          <w:sz w:val="24"/>
          <w:szCs w:val="24"/>
          <w:lang w:eastAsia="sk-SK"/>
        </w:rPr>
      </w:pPr>
      <w:r w:rsidRPr="0054364E">
        <w:rPr>
          <w:rFonts w:ascii="Times New Roman" w:hAnsi="Times New Roman"/>
          <w:sz w:val="24"/>
          <w:szCs w:val="24"/>
          <w:lang w:eastAsia="sk-SK"/>
        </w:rPr>
        <w:t>Neoddeliteľnými prílohami</w:t>
      </w:r>
      <w:r w:rsidRPr="00096247">
        <w:rPr>
          <w:rFonts w:ascii="Times New Roman" w:hAnsi="Times New Roman"/>
          <w:sz w:val="24"/>
          <w:szCs w:val="24"/>
          <w:lang w:eastAsia="sk-SK"/>
        </w:rPr>
        <w:t xml:space="preserve"> k </w:t>
      </w:r>
      <w:r>
        <w:rPr>
          <w:rFonts w:ascii="Times New Roman" w:hAnsi="Times New Roman"/>
          <w:sz w:val="24"/>
          <w:szCs w:val="24"/>
          <w:lang w:eastAsia="sk-SK"/>
        </w:rPr>
        <w:t>Zmluve</w:t>
      </w:r>
      <w:r w:rsidRPr="00096247">
        <w:rPr>
          <w:rFonts w:ascii="Times New Roman" w:hAnsi="Times New Roman"/>
          <w:sz w:val="24"/>
          <w:szCs w:val="24"/>
          <w:lang w:eastAsia="sk-SK"/>
        </w:rPr>
        <w:t xml:space="preserve"> sú:</w:t>
      </w:r>
    </w:p>
    <w:p w14:paraId="5DD3B476" w14:textId="77777777" w:rsidR="00410E6E" w:rsidRDefault="007D2AA3" w:rsidP="00410E6E">
      <w:pPr>
        <w:numPr>
          <w:ilvl w:val="0"/>
          <w:numId w:val="30"/>
        </w:numPr>
        <w:autoSpaceDE w:val="0"/>
        <w:autoSpaceDN w:val="0"/>
        <w:adjustRightInd w:val="0"/>
        <w:spacing w:after="0"/>
        <w:ind w:left="1134" w:hanging="425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príloha č. 1 </w:t>
      </w:r>
      <w:r>
        <w:rPr>
          <w:rFonts w:ascii="Times New Roman" w:hAnsi="Times New Roman"/>
          <w:sz w:val="24"/>
          <w:szCs w:val="24"/>
        </w:rPr>
        <w:t>„</w:t>
      </w:r>
      <w:bookmarkStart w:id="0" w:name="_Hlk49294621"/>
      <w:r>
        <w:rPr>
          <w:rFonts w:ascii="Times New Roman" w:hAnsi="Times New Roman"/>
          <w:sz w:val="24"/>
          <w:szCs w:val="24"/>
        </w:rPr>
        <w:t>Technická špecifikácia tovaru</w:t>
      </w:r>
      <w:bookmarkEnd w:id="0"/>
      <w:r>
        <w:rPr>
          <w:rFonts w:ascii="Times New Roman" w:hAnsi="Times New Roman"/>
          <w:sz w:val="24"/>
          <w:szCs w:val="24"/>
        </w:rPr>
        <w:t>“,</w:t>
      </w:r>
    </w:p>
    <w:p w14:paraId="1DBEEA89" w14:textId="77777777" w:rsidR="007D2AA3" w:rsidRPr="00096247" w:rsidRDefault="007D2AA3" w:rsidP="00F671D7">
      <w:pPr>
        <w:numPr>
          <w:ilvl w:val="0"/>
          <w:numId w:val="30"/>
        </w:numPr>
        <w:autoSpaceDE w:val="0"/>
        <w:autoSpaceDN w:val="0"/>
        <w:adjustRightInd w:val="0"/>
        <w:ind w:left="1134" w:hanging="425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</w:rPr>
        <w:t>príloha č. 2 „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Cenník“</w:t>
      </w:r>
    </w:p>
    <w:p w14:paraId="4038512D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Vzťahy neupravené </w:t>
      </w:r>
      <w:r w:rsidR="00267E76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mluvou</w:t>
      </w:r>
      <w:r w:rsidRPr="00096247">
        <w:rPr>
          <w:rFonts w:ascii="Times New Roman" w:hAnsi="Times New Roman"/>
          <w:sz w:val="24"/>
          <w:szCs w:val="24"/>
        </w:rPr>
        <w:t xml:space="preserve"> sa riadia príslušnými ustanoveniami Obchodného zákonníka a ostatnými právnymi predpismi platnými v Slovenskej republike; rozhodným právom je právo Slovenskej republiky. </w:t>
      </w:r>
    </w:p>
    <w:p w14:paraId="4B8F0928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sa v súlade s čl. 6 Dohovoru OSN o medzinárodnej kúpe tovaru uverejneného oznámením Federálneho ministerstva zahraničných vecí č. 160/1991 Zb. dohodli na vylúčení aplikácie citovaného Dohovoru na ich zmluvný vzťah založený touto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495F2D41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Na riešenie sporov zo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sú príslušné súdy Slovenskej republiky.</w:t>
      </w:r>
    </w:p>
    <w:p w14:paraId="6357FBC4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vypracovaná v piatich rovnopisoch, z ktorých každý má platnosť originálu. Predávajúci </w:t>
      </w:r>
      <w:proofErr w:type="spellStart"/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obdrží</w:t>
      </w:r>
      <w:proofErr w:type="spellEnd"/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2 rovnopisy a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i </w:t>
      </w:r>
      <w:proofErr w:type="spellStart"/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obdrží</w:t>
      </w:r>
      <w:proofErr w:type="spellEnd"/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3 rovnopisy.</w:t>
      </w:r>
    </w:p>
    <w:p w14:paraId="41627049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 xml:space="preserve"> nadobúda platnosť dňom jej podpisu zmluvnými stranami a účinnosť dňom nasledujúcim po </w:t>
      </w:r>
      <w:r>
        <w:rPr>
          <w:rFonts w:ascii="Times New Roman" w:hAnsi="Times New Roman"/>
          <w:sz w:val="24"/>
          <w:szCs w:val="24"/>
        </w:rPr>
        <w:t xml:space="preserve">dni </w:t>
      </w:r>
      <w:r w:rsidRPr="00096247">
        <w:rPr>
          <w:rFonts w:ascii="Times New Roman" w:hAnsi="Times New Roman"/>
          <w:sz w:val="24"/>
          <w:szCs w:val="24"/>
        </w:rPr>
        <w:t>jej zverejnen</w:t>
      </w:r>
      <w:r>
        <w:rPr>
          <w:rFonts w:ascii="Times New Roman" w:hAnsi="Times New Roman"/>
          <w:sz w:val="24"/>
          <w:szCs w:val="24"/>
        </w:rPr>
        <w:t>ia</w:t>
      </w:r>
      <w:r w:rsidRPr="00096247">
        <w:rPr>
          <w:rFonts w:ascii="Times New Roman" w:hAnsi="Times New Roman"/>
          <w:sz w:val="24"/>
          <w:szCs w:val="24"/>
        </w:rPr>
        <w:t xml:space="preserve"> v Centrálnom registri zmlúv vedenom Úradom vlády Slovenskej republiky.</w:t>
      </w:r>
    </w:p>
    <w:p w14:paraId="787A7170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vyhlasujú, že si </w:t>
      </w: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riadne prečítali, jej obsahu porozumeli, a na znak súhlasu ju slobodne, vážne a bez nátlaku podpísali.</w:t>
      </w:r>
    </w:p>
    <w:p w14:paraId="0C5EDC7D" w14:textId="77777777" w:rsidR="00410E6E" w:rsidRPr="00096247" w:rsidRDefault="00410E6E" w:rsidP="00410E6E"/>
    <w:p w14:paraId="2E3D5232" w14:textId="77777777" w:rsidR="00410E6E" w:rsidRPr="00096247" w:rsidRDefault="00410E6E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Za </w:t>
      </w:r>
      <w:r w:rsidR="00612090">
        <w:rPr>
          <w:rFonts w:ascii="Times New Roman" w:hAnsi="Times New Roman"/>
          <w:b/>
          <w:sz w:val="24"/>
          <w:szCs w:val="24"/>
        </w:rPr>
        <w:t>Kupujúc</w:t>
      </w:r>
      <w:r w:rsidRPr="00096247">
        <w:rPr>
          <w:rFonts w:ascii="Times New Roman" w:hAnsi="Times New Roman"/>
          <w:b/>
          <w:sz w:val="24"/>
          <w:szCs w:val="24"/>
        </w:rPr>
        <w:t xml:space="preserve">eho: </w:t>
      </w:r>
      <w:r w:rsidRPr="00096247">
        <w:rPr>
          <w:rFonts w:ascii="Times New Roman" w:hAnsi="Times New Roman"/>
          <w:b/>
          <w:sz w:val="24"/>
          <w:szCs w:val="24"/>
        </w:rPr>
        <w:tab/>
        <w:t xml:space="preserve">Za </w:t>
      </w:r>
      <w:r w:rsidR="00612090">
        <w:rPr>
          <w:rFonts w:ascii="Times New Roman" w:hAnsi="Times New Roman"/>
          <w:b/>
          <w:sz w:val="24"/>
          <w:szCs w:val="24"/>
        </w:rPr>
        <w:t>Predávajúc</w:t>
      </w:r>
      <w:r w:rsidRPr="00096247">
        <w:rPr>
          <w:rFonts w:ascii="Times New Roman" w:hAnsi="Times New Roman"/>
          <w:b/>
          <w:sz w:val="24"/>
          <w:szCs w:val="24"/>
        </w:rPr>
        <w:t>eho:</w:t>
      </w:r>
    </w:p>
    <w:p w14:paraId="01871725" w14:textId="77777777" w:rsidR="00410E6E" w:rsidRPr="00096247" w:rsidRDefault="00410E6E" w:rsidP="00410E6E">
      <w:pPr>
        <w:tabs>
          <w:tab w:val="left" w:pos="4962"/>
        </w:tabs>
        <w:jc w:val="both"/>
        <w:rPr>
          <w:rFonts w:ascii="Times New Roman" w:hAnsi="Times New Roman"/>
          <w:sz w:val="24"/>
          <w:szCs w:val="24"/>
        </w:rPr>
      </w:pPr>
    </w:p>
    <w:p w14:paraId="368F84CA" w14:textId="77777777" w:rsidR="00410E6E" w:rsidRPr="00096247" w:rsidRDefault="00410E6E" w:rsidP="00410E6E">
      <w:pPr>
        <w:tabs>
          <w:tab w:val="left" w:pos="4962"/>
        </w:tabs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V Bratislave dňa</w:t>
      </w:r>
      <w:r w:rsidR="00F661BD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  <w:r w:rsidRPr="00096247">
        <w:t xml:space="preserve"> </w:t>
      </w:r>
      <w:r w:rsidRPr="00096247">
        <w:tab/>
      </w:r>
      <w:r w:rsidRPr="00096247">
        <w:rPr>
          <w:rFonts w:ascii="Times New Roman" w:hAnsi="Times New Roman"/>
          <w:sz w:val="24"/>
          <w:szCs w:val="24"/>
        </w:rPr>
        <w:t>V</w:t>
      </w:r>
      <w:r w:rsidR="00EE2C79">
        <w:rPr>
          <w:rFonts w:ascii="Times New Roman" w:hAnsi="Times New Roman"/>
          <w:sz w:val="24"/>
          <w:szCs w:val="24"/>
        </w:rPr>
        <w:t xml:space="preserve"> Bratislave</w:t>
      </w:r>
      <w:r w:rsidRPr="00096247">
        <w:rPr>
          <w:rFonts w:ascii="Times New Roman" w:hAnsi="Times New Roman"/>
          <w:sz w:val="24"/>
          <w:szCs w:val="24"/>
        </w:rPr>
        <w:t xml:space="preserve">  dňa</w:t>
      </w:r>
      <w:r w:rsidR="00F661BD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</w:p>
    <w:p w14:paraId="3AE60284" w14:textId="77777777" w:rsidR="00410E6E" w:rsidRDefault="00410E6E" w:rsidP="00410E6E">
      <w:pPr>
        <w:jc w:val="both"/>
        <w:rPr>
          <w:rFonts w:ascii="Times New Roman" w:hAnsi="Times New Roman"/>
          <w:sz w:val="24"/>
          <w:szCs w:val="24"/>
        </w:rPr>
      </w:pPr>
    </w:p>
    <w:p w14:paraId="24FB4BAF" w14:textId="77777777" w:rsidR="00462B18" w:rsidRPr="00096247" w:rsidRDefault="00462B18" w:rsidP="00410E6E">
      <w:pPr>
        <w:jc w:val="both"/>
        <w:rPr>
          <w:rFonts w:ascii="Times New Roman" w:hAnsi="Times New Roman"/>
          <w:sz w:val="24"/>
          <w:szCs w:val="24"/>
        </w:rPr>
      </w:pPr>
    </w:p>
    <w:p w14:paraId="57934839" w14:textId="77777777" w:rsidR="00410E6E" w:rsidRPr="00096247" w:rsidRDefault="00EE2C79" w:rsidP="00410E6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..........................................................</w:t>
      </w:r>
      <w:r>
        <w:rPr>
          <w:rFonts w:ascii="Times New Roman" w:hAnsi="Times New Roman"/>
          <w:sz w:val="24"/>
          <w:szCs w:val="24"/>
        </w:rPr>
        <w:tab/>
      </w:r>
    </w:p>
    <w:p w14:paraId="18FD8DDD" w14:textId="77777777" w:rsidR="00EE2C79" w:rsidRDefault="00EE2C79" w:rsidP="00EE2C79">
      <w:pPr>
        <w:jc w:val="both"/>
        <w:rPr>
          <w:rFonts w:ascii="Times New Roman" w:hAnsi="Times New Roman"/>
          <w:sz w:val="24"/>
          <w:szCs w:val="24"/>
        </w:rPr>
      </w:pPr>
    </w:p>
    <w:p w14:paraId="52381F97" w14:textId="77777777" w:rsidR="00ED03D1" w:rsidRDefault="00EE2C79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</w:t>
      </w:r>
    </w:p>
    <w:sectPr w:rsidR="00ED03D1" w:rsidSect="00F661B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949AB3" w14:textId="77777777" w:rsidR="003161C1" w:rsidRDefault="003161C1">
      <w:pPr>
        <w:spacing w:after="0" w:line="240" w:lineRule="auto"/>
      </w:pPr>
      <w:r>
        <w:separator/>
      </w:r>
    </w:p>
  </w:endnote>
  <w:endnote w:type="continuationSeparator" w:id="0">
    <w:p w14:paraId="61B9D4B1" w14:textId="77777777" w:rsidR="003161C1" w:rsidRDefault="003161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1E7176" w14:textId="77777777" w:rsidR="006D0E69" w:rsidRDefault="006D0E6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FF2FE2" w14:textId="7CC1B6E4" w:rsidR="00EF1962" w:rsidRDefault="00EF1962" w:rsidP="00235093">
    <w:pPr>
      <w:pStyle w:val="Pta"/>
      <w:jc w:val="center"/>
    </w:pPr>
    <w:r w:rsidRPr="00035D47">
      <w:rPr>
        <w:rFonts w:ascii="Times New Roman" w:hAnsi="Times New Roman"/>
        <w:bCs/>
        <w:sz w:val="24"/>
        <w:szCs w:val="24"/>
      </w:rPr>
      <w:fldChar w:fldCharType="begin"/>
    </w:r>
    <w:r w:rsidRPr="00035D47">
      <w:rPr>
        <w:rFonts w:ascii="Times New Roman" w:hAnsi="Times New Roman"/>
        <w:bCs/>
      </w:rPr>
      <w:instrText>PAGE</w:instrText>
    </w:r>
    <w:r w:rsidRPr="00035D47">
      <w:rPr>
        <w:rFonts w:ascii="Times New Roman" w:hAnsi="Times New Roman"/>
        <w:bCs/>
        <w:sz w:val="24"/>
        <w:szCs w:val="24"/>
      </w:rPr>
      <w:fldChar w:fldCharType="separate"/>
    </w:r>
    <w:r w:rsidR="006D0E69">
      <w:rPr>
        <w:rFonts w:ascii="Times New Roman" w:hAnsi="Times New Roman"/>
        <w:bCs/>
        <w:noProof/>
      </w:rPr>
      <w:t>11</w:t>
    </w:r>
    <w:r w:rsidRPr="00035D47">
      <w:rPr>
        <w:rFonts w:ascii="Times New Roman" w:hAnsi="Times New Roman"/>
        <w:bCs/>
        <w:sz w:val="24"/>
        <w:szCs w:val="24"/>
      </w:rPr>
      <w:fldChar w:fldCharType="end"/>
    </w:r>
    <w:r w:rsidRPr="00035D47">
      <w:rPr>
        <w:rFonts w:ascii="Times New Roman" w:hAnsi="Times New Roman"/>
      </w:rPr>
      <w:t xml:space="preserve">/ </w:t>
    </w:r>
    <w:r w:rsidRPr="00035D47">
      <w:rPr>
        <w:rFonts w:ascii="Times New Roman" w:hAnsi="Times New Roman"/>
        <w:bCs/>
        <w:sz w:val="24"/>
        <w:szCs w:val="24"/>
      </w:rPr>
      <w:fldChar w:fldCharType="begin"/>
    </w:r>
    <w:r w:rsidRPr="00035D47">
      <w:rPr>
        <w:rFonts w:ascii="Times New Roman" w:hAnsi="Times New Roman"/>
        <w:bCs/>
      </w:rPr>
      <w:instrText>NUMPAGES</w:instrText>
    </w:r>
    <w:r w:rsidRPr="00035D47">
      <w:rPr>
        <w:rFonts w:ascii="Times New Roman" w:hAnsi="Times New Roman"/>
        <w:bCs/>
        <w:sz w:val="24"/>
        <w:szCs w:val="24"/>
      </w:rPr>
      <w:fldChar w:fldCharType="separate"/>
    </w:r>
    <w:r w:rsidR="006D0E69">
      <w:rPr>
        <w:rFonts w:ascii="Times New Roman" w:hAnsi="Times New Roman"/>
        <w:bCs/>
        <w:noProof/>
      </w:rPr>
      <w:t>11</w:t>
    </w:r>
    <w:r w:rsidRPr="00035D47">
      <w:rPr>
        <w:rFonts w:ascii="Times New Roman" w:hAnsi="Times New Roman"/>
        <w:bCs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870C2A" w14:textId="77777777" w:rsidR="006D0E69" w:rsidRDefault="006D0E6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63AACD" w14:textId="77777777" w:rsidR="003161C1" w:rsidRDefault="003161C1">
      <w:pPr>
        <w:spacing w:after="0" w:line="240" w:lineRule="auto"/>
      </w:pPr>
      <w:r>
        <w:separator/>
      </w:r>
    </w:p>
  </w:footnote>
  <w:footnote w:type="continuationSeparator" w:id="0">
    <w:p w14:paraId="6DE371B7" w14:textId="77777777" w:rsidR="003161C1" w:rsidRDefault="003161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042238" w14:textId="77777777" w:rsidR="006D0E69" w:rsidRDefault="006D0E6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9D11A4" w14:textId="77777777" w:rsidR="006D0E69" w:rsidRDefault="006D0E69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4C936F" w14:textId="67726277" w:rsidR="006D0E69" w:rsidRDefault="006D0E69" w:rsidP="001925C3">
    <w:pPr>
      <w:spacing w:after="0"/>
      <w:jc w:val="right"/>
      <w:rPr>
        <w:rFonts w:ascii="Times New Roman" w:hAnsi="Times New Roman"/>
        <w:b/>
        <w:sz w:val="20"/>
        <w:szCs w:val="20"/>
      </w:rPr>
    </w:pPr>
    <w:bookmarkStart w:id="1" w:name="_GoBack"/>
    <w:r>
      <w:rPr>
        <w:rFonts w:ascii="Times New Roman" w:hAnsi="Times New Roman"/>
        <w:b/>
        <w:sz w:val="20"/>
        <w:szCs w:val="20"/>
      </w:rPr>
      <w:t>Príloha č. 1 k časti B.2 „Obchodné podmienky dodania predmetu zákazky“</w:t>
    </w:r>
  </w:p>
  <w:bookmarkEnd w:id="1"/>
  <w:p w14:paraId="00C76F3B" w14:textId="5B73D8AF" w:rsidR="00F661BD" w:rsidRPr="001925C3" w:rsidRDefault="00F661BD" w:rsidP="001925C3">
    <w:pPr>
      <w:spacing w:after="0"/>
      <w:jc w:val="right"/>
      <w:rPr>
        <w:rFonts w:ascii="Times New Roman" w:hAnsi="Times New Roman"/>
        <w:b/>
        <w:sz w:val="30"/>
        <w:szCs w:val="30"/>
      </w:rPr>
    </w:pPr>
    <w:r w:rsidRPr="00096247">
      <w:rPr>
        <w:rFonts w:ascii="Times New Roman" w:hAnsi="Times New Roman"/>
        <w:b/>
        <w:sz w:val="20"/>
        <w:szCs w:val="20"/>
      </w:rPr>
      <w:t>Číslo zmluvy:</w:t>
    </w:r>
    <w:r w:rsidRPr="0083731F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71C63"/>
    <w:multiLevelType w:val="hybridMultilevel"/>
    <w:tmpl w:val="7EEC92D4"/>
    <w:lvl w:ilvl="0" w:tplc="B2D63ED2">
      <w:start w:val="1"/>
      <w:numFmt w:val="lowerLetter"/>
      <w:lvlText w:val="%1)"/>
      <w:lvlJc w:val="left"/>
      <w:pPr>
        <w:ind w:left="1429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B8782C"/>
    <w:multiLevelType w:val="hybridMultilevel"/>
    <w:tmpl w:val="0A0CF2F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A313E2B"/>
    <w:multiLevelType w:val="hybridMultilevel"/>
    <w:tmpl w:val="144AC5C4"/>
    <w:lvl w:ilvl="0" w:tplc="9A926DE2">
      <w:start w:val="1"/>
      <w:numFmt w:val="decimal"/>
      <w:lvlText w:val="2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9D09A1"/>
    <w:multiLevelType w:val="hybridMultilevel"/>
    <w:tmpl w:val="2020BC70"/>
    <w:lvl w:ilvl="0" w:tplc="59D4909A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9B026F"/>
    <w:multiLevelType w:val="hybridMultilevel"/>
    <w:tmpl w:val="EFBCB5C6"/>
    <w:lvl w:ilvl="0" w:tplc="FCC01128">
      <w:start w:val="1"/>
      <w:numFmt w:val="decimal"/>
      <w:lvlText w:val="3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CA656A"/>
    <w:multiLevelType w:val="hybridMultilevel"/>
    <w:tmpl w:val="BE626DC6"/>
    <w:lvl w:ilvl="0" w:tplc="357C43BE">
      <w:start w:val="1"/>
      <w:numFmt w:val="lowerLetter"/>
      <w:lvlText w:val="%1."/>
      <w:lvlJc w:val="left"/>
      <w:pPr>
        <w:ind w:left="1288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5B255D"/>
    <w:multiLevelType w:val="hybridMultilevel"/>
    <w:tmpl w:val="273A484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6D228D"/>
    <w:multiLevelType w:val="hybridMultilevel"/>
    <w:tmpl w:val="9FA29EDC"/>
    <w:lvl w:ilvl="0" w:tplc="B7FE0186">
      <w:start w:val="1"/>
      <w:numFmt w:val="decimal"/>
      <w:lvlText w:val="5.%1"/>
      <w:lvlJc w:val="left"/>
      <w:pPr>
        <w:ind w:left="644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F44FF4"/>
    <w:multiLevelType w:val="hybridMultilevel"/>
    <w:tmpl w:val="39FAA4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75265A"/>
    <w:multiLevelType w:val="hybridMultilevel"/>
    <w:tmpl w:val="165E8BB6"/>
    <w:lvl w:ilvl="0" w:tplc="718C75AE">
      <w:start w:val="1"/>
      <w:numFmt w:val="decimal"/>
      <w:lvlText w:val="6.%1"/>
      <w:lvlJc w:val="left"/>
      <w:pPr>
        <w:tabs>
          <w:tab w:val="num" w:pos="1429"/>
        </w:tabs>
        <w:ind w:left="1429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82795D"/>
    <w:multiLevelType w:val="hybridMultilevel"/>
    <w:tmpl w:val="858A7B4A"/>
    <w:lvl w:ilvl="0" w:tplc="2906453E">
      <w:start w:val="1"/>
      <w:numFmt w:val="decimal"/>
      <w:lvlText w:val="4.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0B665B9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2" w15:restartNumberingAfterBreak="0">
    <w:nsid w:val="31D60E08"/>
    <w:multiLevelType w:val="hybridMultilevel"/>
    <w:tmpl w:val="BBA8BEF2"/>
    <w:lvl w:ilvl="0" w:tplc="766217E2">
      <w:start w:val="1"/>
      <w:numFmt w:val="decimal"/>
      <w:lvlText w:val="9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3A60D4"/>
    <w:multiLevelType w:val="hybridMultilevel"/>
    <w:tmpl w:val="C804BE7E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34486ED7"/>
    <w:multiLevelType w:val="hybridMultilevel"/>
    <w:tmpl w:val="EDE2753C"/>
    <w:lvl w:ilvl="0" w:tplc="52304F84">
      <w:start w:val="1"/>
      <w:numFmt w:val="decimal"/>
      <w:lvlText w:val="7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D56E45"/>
    <w:multiLevelType w:val="hybridMultilevel"/>
    <w:tmpl w:val="7E7E0A7A"/>
    <w:lvl w:ilvl="0" w:tplc="7692353A">
      <w:start w:val="1"/>
      <w:numFmt w:val="decimal"/>
      <w:lvlText w:val="7.%1"/>
      <w:lvlJc w:val="left"/>
      <w:pPr>
        <w:tabs>
          <w:tab w:val="num" w:pos="2136"/>
        </w:tabs>
        <w:ind w:left="2136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6" w15:restartNumberingAfterBreak="0">
    <w:nsid w:val="3A2727AB"/>
    <w:multiLevelType w:val="hybridMultilevel"/>
    <w:tmpl w:val="40EE626C"/>
    <w:lvl w:ilvl="0" w:tplc="041B0017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7" w15:restartNumberingAfterBreak="0">
    <w:nsid w:val="3D5648E3"/>
    <w:multiLevelType w:val="hybridMultilevel"/>
    <w:tmpl w:val="E8B4007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E57625F"/>
    <w:multiLevelType w:val="hybridMultilevel"/>
    <w:tmpl w:val="8DA809A0"/>
    <w:lvl w:ilvl="0" w:tplc="C540CDD8">
      <w:start w:val="1"/>
      <w:numFmt w:val="decimal"/>
      <w:lvlText w:val="1.%1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113D58"/>
    <w:multiLevelType w:val="hybridMultilevel"/>
    <w:tmpl w:val="C860C20E"/>
    <w:lvl w:ilvl="0" w:tplc="70588294">
      <w:start w:val="1"/>
      <w:numFmt w:val="decimal"/>
      <w:lvlText w:val="5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4E665D"/>
    <w:multiLevelType w:val="hybridMultilevel"/>
    <w:tmpl w:val="4BAA3160"/>
    <w:lvl w:ilvl="0" w:tplc="7D6C1284">
      <w:start w:val="1"/>
      <w:numFmt w:val="decimal"/>
      <w:lvlText w:val="11.%1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AED3139"/>
    <w:multiLevelType w:val="hybridMultilevel"/>
    <w:tmpl w:val="AAF86B8A"/>
    <w:lvl w:ilvl="0" w:tplc="6C0C7C8C">
      <w:start w:val="1"/>
      <w:numFmt w:val="decimal"/>
      <w:lvlText w:val="5.%1"/>
      <w:lvlJc w:val="left"/>
      <w:pPr>
        <w:ind w:left="928" w:hanging="360"/>
      </w:pPr>
      <w:rPr>
        <w:rFonts w:hint="default"/>
      </w:rPr>
    </w:lvl>
    <w:lvl w:ilvl="1" w:tplc="251C141E">
      <w:start w:val="1"/>
      <w:numFmt w:val="lowerLetter"/>
      <w:lvlText w:val="%2)"/>
      <w:lvlJc w:val="left"/>
      <w:pPr>
        <w:ind w:left="1920" w:hanging="84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F00341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CF734B"/>
    <w:multiLevelType w:val="hybridMultilevel"/>
    <w:tmpl w:val="B420DFFE"/>
    <w:lvl w:ilvl="0" w:tplc="041B0017">
      <w:start w:val="1"/>
      <w:numFmt w:val="lowerLetter"/>
      <w:lvlText w:val="%1)"/>
      <w:lvlJc w:val="left"/>
      <w:pPr>
        <w:ind w:left="1069" w:hanging="360"/>
      </w:p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DD05702"/>
    <w:multiLevelType w:val="hybridMultilevel"/>
    <w:tmpl w:val="B5D67684"/>
    <w:lvl w:ilvl="0" w:tplc="2A2899D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4E265673"/>
    <w:multiLevelType w:val="hybridMultilevel"/>
    <w:tmpl w:val="AB44D706"/>
    <w:lvl w:ilvl="0" w:tplc="571A03A8">
      <w:start w:val="1"/>
      <w:numFmt w:val="decimal"/>
      <w:lvlText w:val="10.%1"/>
      <w:lvlJc w:val="left"/>
      <w:pPr>
        <w:tabs>
          <w:tab w:val="num" w:pos="1495"/>
        </w:tabs>
        <w:ind w:left="1495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B90456"/>
    <w:multiLevelType w:val="hybridMultilevel"/>
    <w:tmpl w:val="2B50EA5C"/>
    <w:lvl w:ilvl="0" w:tplc="5A5C0F2A">
      <w:start w:val="1"/>
      <w:numFmt w:val="decimal"/>
      <w:lvlText w:val="9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5863AE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636FC0"/>
    <w:multiLevelType w:val="hybridMultilevel"/>
    <w:tmpl w:val="F954AD74"/>
    <w:lvl w:ilvl="0" w:tplc="D60AFE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4E6875"/>
    <w:multiLevelType w:val="hybridMultilevel"/>
    <w:tmpl w:val="4B6AA83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B884C70"/>
    <w:multiLevelType w:val="hybridMultilevel"/>
    <w:tmpl w:val="CD80201A"/>
    <w:lvl w:ilvl="0" w:tplc="68F86E4C">
      <w:start w:val="1"/>
      <w:numFmt w:val="lowerRoman"/>
      <w:lvlText w:val="%1)"/>
      <w:lvlJc w:val="left"/>
      <w:pPr>
        <w:ind w:left="155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1" w15:restartNumberingAfterBreak="0">
    <w:nsid w:val="5B896D52"/>
    <w:multiLevelType w:val="hybridMultilevel"/>
    <w:tmpl w:val="82D24560"/>
    <w:lvl w:ilvl="0" w:tplc="4930431C">
      <w:start w:val="1"/>
      <w:numFmt w:val="decimal"/>
      <w:lvlText w:val="5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E13156"/>
    <w:multiLevelType w:val="hybridMultilevel"/>
    <w:tmpl w:val="E06EA04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2863B3"/>
    <w:multiLevelType w:val="hybridMultilevel"/>
    <w:tmpl w:val="0CF2E722"/>
    <w:lvl w:ilvl="0" w:tplc="59D4909A">
      <w:start w:val="1"/>
      <w:numFmt w:val="decimal"/>
      <w:lvlText w:val="3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7301A7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7FD1225"/>
    <w:multiLevelType w:val="hybridMultilevel"/>
    <w:tmpl w:val="0DB2BED8"/>
    <w:lvl w:ilvl="0" w:tplc="59D4909A">
      <w:start w:val="1"/>
      <w:numFmt w:val="decimal"/>
      <w:lvlText w:val="3.%1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6" w15:restartNumberingAfterBreak="0">
    <w:nsid w:val="680F4FDF"/>
    <w:multiLevelType w:val="hybridMultilevel"/>
    <w:tmpl w:val="2BE2C23C"/>
    <w:lvl w:ilvl="0" w:tplc="4CF6050E">
      <w:start w:val="1"/>
      <w:numFmt w:val="decimal"/>
      <w:lvlText w:val="8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i w:val="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1F2A15"/>
    <w:multiLevelType w:val="hybridMultilevel"/>
    <w:tmpl w:val="E3EEE534"/>
    <w:lvl w:ilvl="0" w:tplc="1D2EC71A">
      <w:start w:val="1"/>
      <w:numFmt w:val="decimal"/>
      <w:lvlText w:val="4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A47EFD"/>
    <w:multiLevelType w:val="hybridMultilevel"/>
    <w:tmpl w:val="1C124832"/>
    <w:lvl w:ilvl="0" w:tplc="DEB6B006">
      <w:start w:val="1"/>
      <w:numFmt w:val="decimal"/>
      <w:lvlText w:val="1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7B4191"/>
    <w:multiLevelType w:val="hybridMultilevel"/>
    <w:tmpl w:val="EE10615C"/>
    <w:lvl w:ilvl="0" w:tplc="B7FE0186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0" w15:restartNumberingAfterBreak="0">
    <w:nsid w:val="71DF5641"/>
    <w:multiLevelType w:val="hybridMultilevel"/>
    <w:tmpl w:val="974CC220"/>
    <w:lvl w:ilvl="0" w:tplc="041B0017">
      <w:start w:val="1"/>
      <w:numFmt w:val="lowerLetter"/>
      <w:lvlText w:val="%1)"/>
      <w:lvlJc w:val="left"/>
      <w:pPr>
        <w:ind w:left="2149" w:hanging="360"/>
      </w:pPr>
    </w:lvl>
    <w:lvl w:ilvl="1" w:tplc="041B0019" w:tentative="1">
      <w:start w:val="1"/>
      <w:numFmt w:val="lowerLetter"/>
      <w:lvlText w:val="%2."/>
      <w:lvlJc w:val="left"/>
      <w:pPr>
        <w:ind w:left="2869" w:hanging="360"/>
      </w:pPr>
    </w:lvl>
    <w:lvl w:ilvl="2" w:tplc="041B001B" w:tentative="1">
      <w:start w:val="1"/>
      <w:numFmt w:val="lowerRoman"/>
      <w:lvlText w:val="%3."/>
      <w:lvlJc w:val="right"/>
      <w:pPr>
        <w:ind w:left="3589" w:hanging="180"/>
      </w:pPr>
    </w:lvl>
    <w:lvl w:ilvl="3" w:tplc="041B000F" w:tentative="1">
      <w:start w:val="1"/>
      <w:numFmt w:val="decimal"/>
      <w:lvlText w:val="%4."/>
      <w:lvlJc w:val="left"/>
      <w:pPr>
        <w:ind w:left="4309" w:hanging="360"/>
      </w:pPr>
    </w:lvl>
    <w:lvl w:ilvl="4" w:tplc="041B0019" w:tentative="1">
      <w:start w:val="1"/>
      <w:numFmt w:val="lowerLetter"/>
      <w:lvlText w:val="%5."/>
      <w:lvlJc w:val="left"/>
      <w:pPr>
        <w:ind w:left="5029" w:hanging="360"/>
      </w:pPr>
    </w:lvl>
    <w:lvl w:ilvl="5" w:tplc="041B001B" w:tentative="1">
      <w:start w:val="1"/>
      <w:numFmt w:val="lowerRoman"/>
      <w:lvlText w:val="%6."/>
      <w:lvlJc w:val="right"/>
      <w:pPr>
        <w:ind w:left="5749" w:hanging="180"/>
      </w:pPr>
    </w:lvl>
    <w:lvl w:ilvl="6" w:tplc="041B000F" w:tentative="1">
      <w:start w:val="1"/>
      <w:numFmt w:val="decimal"/>
      <w:lvlText w:val="%7."/>
      <w:lvlJc w:val="left"/>
      <w:pPr>
        <w:ind w:left="6469" w:hanging="360"/>
      </w:pPr>
    </w:lvl>
    <w:lvl w:ilvl="7" w:tplc="041B0019" w:tentative="1">
      <w:start w:val="1"/>
      <w:numFmt w:val="lowerLetter"/>
      <w:lvlText w:val="%8."/>
      <w:lvlJc w:val="left"/>
      <w:pPr>
        <w:ind w:left="7189" w:hanging="360"/>
      </w:pPr>
    </w:lvl>
    <w:lvl w:ilvl="8" w:tplc="041B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41" w15:restartNumberingAfterBreak="0">
    <w:nsid w:val="723E75C3"/>
    <w:multiLevelType w:val="hybridMultilevel"/>
    <w:tmpl w:val="F8022A06"/>
    <w:lvl w:ilvl="0" w:tplc="52304F84">
      <w:start w:val="1"/>
      <w:numFmt w:val="decimal"/>
      <w:lvlText w:val="7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742924"/>
    <w:multiLevelType w:val="hybridMultilevel"/>
    <w:tmpl w:val="88F23780"/>
    <w:lvl w:ilvl="0" w:tplc="9ECEB292">
      <w:start w:val="1"/>
      <w:numFmt w:val="decimal"/>
      <w:lvlText w:val="1.%1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</w:rPr>
    </w:lvl>
    <w:lvl w:ilvl="1" w:tplc="FFFFFFFF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FFFFFFFF">
      <w:start w:val="1"/>
      <w:numFmt w:val="bullet"/>
      <w:lvlText w:val="-"/>
      <w:lvlJc w:val="left"/>
      <w:pPr>
        <w:tabs>
          <w:tab w:val="num" w:pos="1072"/>
        </w:tabs>
        <w:ind w:left="1072" w:hanging="358"/>
      </w:pPr>
      <w:rPr>
        <w:rFonts w:ascii="Arial" w:eastAsia="Times New Roman" w:hAnsi="Aria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AAC591D"/>
    <w:multiLevelType w:val="hybridMultilevel"/>
    <w:tmpl w:val="F03A95BC"/>
    <w:lvl w:ilvl="0" w:tplc="BBF6807E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330983"/>
    <w:multiLevelType w:val="hybridMultilevel"/>
    <w:tmpl w:val="3F9EF918"/>
    <w:lvl w:ilvl="0" w:tplc="391C38FE">
      <w:start w:val="1"/>
      <w:numFmt w:val="decimal"/>
      <w:lvlText w:val="2.%1"/>
      <w:lvlJc w:val="left"/>
      <w:pPr>
        <w:ind w:left="928" w:hanging="360"/>
      </w:pPr>
      <w:rPr>
        <w:rFonts w:hint="default"/>
        <w:b w:val="0"/>
      </w:rPr>
    </w:lvl>
    <w:lvl w:ilvl="1" w:tplc="041B0017">
      <w:start w:val="1"/>
      <w:numFmt w:val="lowerLetter"/>
      <w:lvlText w:val="%2)"/>
      <w:lvlJc w:val="left"/>
      <w:pPr>
        <w:ind w:left="1866" w:hanging="360"/>
      </w:pPr>
    </w:lvl>
    <w:lvl w:ilvl="2" w:tplc="041B001B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8"/>
  </w:num>
  <w:num w:numId="2">
    <w:abstractNumId w:val="44"/>
  </w:num>
  <w:num w:numId="3">
    <w:abstractNumId w:val="4"/>
  </w:num>
  <w:num w:numId="4">
    <w:abstractNumId w:val="35"/>
  </w:num>
  <w:num w:numId="5">
    <w:abstractNumId w:val="21"/>
  </w:num>
  <w:num w:numId="6">
    <w:abstractNumId w:val="37"/>
  </w:num>
  <w:num w:numId="7">
    <w:abstractNumId w:val="7"/>
  </w:num>
  <w:num w:numId="8">
    <w:abstractNumId w:val="41"/>
  </w:num>
  <w:num w:numId="9">
    <w:abstractNumId w:val="15"/>
  </w:num>
  <w:num w:numId="10">
    <w:abstractNumId w:val="36"/>
  </w:num>
  <w:num w:numId="11">
    <w:abstractNumId w:val="9"/>
  </w:num>
  <w:num w:numId="12">
    <w:abstractNumId w:val="25"/>
  </w:num>
  <w:num w:numId="13">
    <w:abstractNumId w:val="34"/>
  </w:num>
  <w:num w:numId="14">
    <w:abstractNumId w:val="19"/>
  </w:num>
  <w:num w:numId="15">
    <w:abstractNumId w:val="43"/>
  </w:num>
  <w:num w:numId="16">
    <w:abstractNumId w:val="28"/>
  </w:num>
  <w:num w:numId="17">
    <w:abstractNumId w:val="24"/>
  </w:num>
  <w:num w:numId="18">
    <w:abstractNumId w:val="8"/>
  </w:num>
  <w:num w:numId="19">
    <w:abstractNumId w:val="16"/>
  </w:num>
  <w:num w:numId="20">
    <w:abstractNumId w:val="5"/>
  </w:num>
  <w:num w:numId="21">
    <w:abstractNumId w:val="30"/>
  </w:num>
  <w:num w:numId="22">
    <w:abstractNumId w:val="2"/>
  </w:num>
  <w:num w:numId="23">
    <w:abstractNumId w:val="3"/>
  </w:num>
  <w:num w:numId="24">
    <w:abstractNumId w:val="33"/>
  </w:num>
  <w:num w:numId="25">
    <w:abstractNumId w:val="10"/>
  </w:num>
  <w:num w:numId="26">
    <w:abstractNumId w:val="42"/>
  </w:num>
  <w:num w:numId="27">
    <w:abstractNumId w:val="31"/>
  </w:num>
  <w:num w:numId="28">
    <w:abstractNumId w:val="26"/>
  </w:num>
  <w:num w:numId="29">
    <w:abstractNumId w:val="32"/>
  </w:num>
  <w:num w:numId="30">
    <w:abstractNumId w:val="29"/>
  </w:num>
  <w:num w:numId="31">
    <w:abstractNumId w:val="27"/>
  </w:num>
  <w:num w:numId="32">
    <w:abstractNumId w:val="11"/>
  </w:num>
  <w:num w:numId="33">
    <w:abstractNumId w:val="0"/>
  </w:num>
  <w:num w:numId="34">
    <w:abstractNumId w:val="39"/>
  </w:num>
  <w:num w:numId="35">
    <w:abstractNumId w:val="20"/>
  </w:num>
  <w:num w:numId="36">
    <w:abstractNumId w:val="12"/>
  </w:num>
  <w:num w:numId="37">
    <w:abstractNumId w:val="23"/>
  </w:num>
  <w:num w:numId="38">
    <w:abstractNumId w:val="38"/>
  </w:num>
  <w:num w:numId="39">
    <w:abstractNumId w:val="14"/>
  </w:num>
  <w:num w:numId="40">
    <w:abstractNumId w:val="17"/>
  </w:num>
  <w:num w:numId="41">
    <w:abstractNumId w:val="1"/>
  </w:num>
  <w:num w:numId="42">
    <w:abstractNumId w:val="6"/>
  </w:num>
  <w:num w:numId="43">
    <w:abstractNumId w:val="13"/>
  </w:num>
  <w:num w:numId="44">
    <w:abstractNumId w:val="22"/>
  </w:num>
  <w:num w:numId="45">
    <w:abstractNumId w:val="4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removePersonalInformation/>
  <w:removeDateAndTim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89D"/>
    <w:rsid w:val="00001679"/>
    <w:rsid w:val="00001BFA"/>
    <w:rsid w:val="000025C9"/>
    <w:rsid w:val="00002D74"/>
    <w:rsid w:val="000032FF"/>
    <w:rsid w:val="0000534F"/>
    <w:rsid w:val="00005E63"/>
    <w:rsid w:val="00010B95"/>
    <w:rsid w:val="000117F2"/>
    <w:rsid w:val="0001472C"/>
    <w:rsid w:val="00017D66"/>
    <w:rsid w:val="000214E3"/>
    <w:rsid w:val="000252BE"/>
    <w:rsid w:val="00027E82"/>
    <w:rsid w:val="0003024A"/>
    <w:rsid w:val="0003128F"/>
    <w:rsid w:val="0003604C"/>
    <w:rsid w:val="00043B19"/>
    <w:rsid w:val="00043EB2"/>
    <w:rsid w:val="0005033C"/>
    <w:rsid w:val="000509F7"/>
    <w:rsid w:val="00050C2C"/>
    <w:rsid w:val="000538D5"/>
    <w:rsid w:val="00055C50"/>
    <w:rsid w:val="00061005"/>
    <w:rsid w:val="00062CBA"/>
    <w:rsid w:val="000710B0"/>
    <w:rsid w:val="00071822"/>
    <w:rsid w:val="00076F95"/>
    <w:rsid w:val="0008074E"/>
    <w:rsid w:val="0008594C"/>
    <w:rsid w:val="00087BC5"/>
    <w:rsid w:val="00090247"/>
    <w:rsid w:val="00090B41"/>
    <w:rsid w:val="000930E6"/>
    <w:rsid w:val="000932E9"/>
    <w:rsid w:val="0009331D"/>
    <w:rsid w:val="00094A1E"/>
    <w:rsid w:val="00096247"/>
    <w:rsid w:val="000A390E"/>
    <w:rsid w:val="000A4C21"/>
    <w:rsid w:val="000A5C8C"/>
    <w:rsid w:val="000B10FC"/>
    <w:rsid w:val="000B1EFE"/>
    <w:rsid w:val="000B5E9A"/>
    <w:rsid w:val="000B71BB"/>
    <w:rsid w:val="000B733C"/>
    <w:rsid w:val="000C32FD"/>
    <w:rsid w:val="000C3581"/>
    <w:rsid w:val="000D06C2"/>
    <w:rsid w:val="000D2841"/>
    <w:rsid w:val="000D43D2"/>
    <w:rsid w:val="000D787E"/>
    <w:rsid w:val="000E3199"/>
    <w:rsid w:val="000E4296"/>
    <w:rsid w:val="000E4AAF"/>
    <w:rsid w:val="000E5DC1"/>
    <w:rsid w:val="000E5DC4"/>
    <w:rsid w:val="000E6BA7"/>
    <w:rsid w:val="000F032A"/>
    <w:rsid w:val="000F507F"/>
    <w:rsid w:val="000F6598"/>
    <w:rsid w:val="000F75D7"/>
    <w:rsid w:val="00101701"/>
    <w:rsid w:val="00101FBB"/>
    <w:rsid w:val="001025C4"/>
    <w:rsid w:val="00104127"/>
    <w:rsid w:val="001064FF"/>
    <w:rsid w:val="00110B71"/>
    <w:rsid w:val="0011273B"/>
    <w:rsid w:val="00114350"/>
    <w:rsid w:val="0011593A"/>
    <w:rsid w:val="00133B0A"/>
    <w:rsid w:val="00136945"/>
    <w:rsid w:val="001424AD"/>
    <w:rsid w:val="00143053"/>
    <w:rsid w:val="001447AA"/>
    <w:rsid w:val="00144A1B"/>
    <w:rsid w:val="00145381"/>
    <w:rsid w:val="00146826"/>
    <w:rsid w:val="00151EBF"/>
    <w:rsid w:val="00153D50"/>
    <w:rsid w:val="001540F8"/>
    <w:rsid w:val="001563AB"/>
    <w:rsid w:val="00156F14"/>
    <w:rsid w:val="001625B6"/>
    <w:rsid w:val="00163776"/>
    <w:rsid w:val="00164CA5"/>
    <w:rsid w:val="0017262A"/>
    <w:rsid w:val="0017690E"/>
    <w:rsid w:val="001833E5"/>
    <w:rsid w:val="001863BC"/>
    <w:rsid w:val="00190C6A"/>
    <w:rsid w:val="001925C3"/>
    <w:rsid w:val="001953CE"/>
    <w:rsid w:val="00195931"/>
    <w:rsid w:val="00195BF4"/>
    <w:rsid w:val="0019638F"/>
    <w:rsid w:val="00196400"/>
    <w:rsid w:val="00197912"/>
    <w:rsid w:val="001A131E"/>
    <w:rsid w:val="001A1954"/>
    <w:rsid w:val="001A19BF"/>
    <w:rsid w:val="001A1AE0"/>
    <w:rsid w:val="001A2699"/>
    <w:rsid w:val="001A3C49"/>
    <w:rsid w:val="001A3ECE"/>
    <w:rsid w:val="001A4E39"/>
    <w:rsid w:val="001A7402"/>
    <w:rsid w:val="001A7941"/>
    <w:rsid w:val="001B0ABD"/>
    <w:rsid w:val="001B34B0"/>
    <w:rsid w:val="001C468D"/>
    <w:rsid w:val="001C6584"/>
    <w:rsid w:val="001C7BD3"/>
    <w:rsid w:val="001D044E"/>
    <w:rsid w:val="001D0AE0"/>
    <w:rsid w:val="001D17DF"/>
    <w:rsid w:val="001D34BD"/>
    <w:rsid w:val="001D3D93"/>
    <w:rsid w:val="001D477B"/>
    <w:rsid w:val="001D4FC3"/>
    <w:rsid w:val="001D7533"/>
    <w:rsid w:val="001E21C0"/>
    <w:rsid w:val="001E2448"/>
    <w:rsid w:val="001E3601"/>
    <w:rsid w:val="001E566B"/>
    <w:rsid w:val="001E5A0A"/>
    <w:rsid w:val="001E79D7"/>
    <w:rsid w:val="001F59D6"/>
    <w:rsid w:val="00200327"/>
    <w:rsid w:val="00205267"/>
    <w:rsid w:val="0020655B"/>
    <w:rsid w:val="0021189C"/>
    <w:rsid w:val="00212698"/>
    <w:rsid w:val="002139E5"/>
    <w:rsid w:val="00214368"/>
    <w:rsid w:val="00214C1F"/>
    <w:rsid w:val="0022675B"/>
    <w:rsid w:val="002306C2"/>
    <w:rsid w:val="00233E50"/>
    <w:rsid w:val="002341E7"/>
    <w:rsid w:val="00235093"/>
    <w:rsid w:val="002350FB"/>
    <w:rsid w:val="00240D15"/>
    <w:rsid w:val="00240D2A"/>
    <w:rsid w:val="00243233"/>
    <w:rsid w:val="0024537B"/>
    <w:rsid w:val="00262DB5"/>
    <w:rsid w:val="002639A0"/>
    <w:rsid w:val="00266FEB"/>
    <w:rsid w:val="002674B7"/>
    <w:rsid w:val="00267E76"/>
    <w:rsid w:val="0027121A"/>
    <w:rsid w:val="00275499"/>
    <w:rsid w:val="0028097C"/>
    <w:rsid w:val="00281B7D"/>
    <w:rsid w:val="0028724E"/>
    <w:rsid w:val="0028725E"/>
    <w:rsid w:val="002944E4"/>
    <w:rsid w:val="0029466E"/>
    <w:rsid w:val="00295B44"/>
    <w:rsid w:val="00296A94"/>
    <w:rsid w:val="002A1DD9"/>
    <w:rsid w:val="002A6117"/>
    <w:rsid w:val="002A6EF6"/>
    <w:rsid w:val="002B0C81"/>
    <w:rsid w:val="002B7383"/>
    <w:rsid w:val="002C08AD"/>
    <w:rsid w:val="002C7BD3"/>
    <w:rsid w:val="002D0E02"/>
    <w:rsid w:val="002D1103"/>
    <w:rsid w:val="002D54BC"/>
    <w:rsid w:val="002E34A1"/>
    <w:rsid w:val="002E48AA"/>
    <w:rsid w:val="002E67C1"/>
    <w:rsid w:val="002F0345"/>
    <w:rsid w:val="002F3E50"/>
    <w:rsid w:val="002F62C6"/>
    <w:rsid w:val="002F6E8B"/>
    <w:rsid w:val="003025AC"/>
    <w:rsid w:val="00305467"/>
    <w:rsid w:val="00307B10"/>
    <w:rsid w:val="003161C1"/>
    <w:rsid w:val="00321D4B"/>
    <w:rsid w:val="00322CE5"/>
    <w:rsid w:val="003268A0"/>
    <w:rsid w:val="00331BE7"/>
    <w:rsid w:val="003320EF"/>
    <w:rsid w:val="00332D25"/>
    <w:rsid w:val="00337D57"/>
    <w:rsid w:val="00342011"/>
    <w:rsid w:val="00345827"/>
    <w:rsid w:val="003503DF"/>
    <w:rsid w:val="00351490"/>
    <w:rsid w:val="00351723"/>
    <w:rsid w:val="0035278F"/>
    <w:rsid w:val="00354B0D"/>
    <w:rsid w:val="00354F9F"/>
    <w:rsid w:val="0035667E"/>
    <w:rsid w:val="003569F9"/>
    <w:rsid w:val="0035769E"/>
    <w:rsid w:val="00363470"/>
    <w:rsid w:val="00366C19"/>
    <w:rsid w:val="00371C59"/>
    <w:rsid w:val="00383F89"/>
    <w:rsid w:val="003876F0"/>
    <w:rsid w:val="00394E04"/>
    <w:rsid w:val="003A2C55"/>
    <w:rsid w:val="003A5D66"/>
    <w:rsid w:val="003A6C1A"/>
    <w:rsid w:val="003A7028"/>
    <w:rsid w:val="003B1FFD"/>
    <w:rsid w:val="003B4C64"/>
    <w:rsid w:val="003B5ABA"/>
    <w:rsid w:val="003B7E24"/>
    <w:rsid w:val="003C1E78"/>
    <w:rsid w:val="003C307E"/>
    <w:rsid w:val="003C51B4"/>
    <w:rsid w:val="003C75B6"/>
    <w:rsid w:val="003C7C78"/>
    <w:rsid w:val="003D071A"/>
    <w:rsid w:val="003E12D4"/>
    <w:rsid w:val="003F018C"/>
    <w:rsid w:val="003F0B34"/>
    <w:rsid w:val="003F2C14"/>
    <w:rsid w:val="003F39F6"/>
    <w:rsid w:val="003F3B73"/>
    <w:rsid w:val="003F55FD"/>
    <w:rsid w:val="004011D1"/>
    <w:rsid w:val="004021A3"/>
    <w:rsid w:val="004040D8"/>
    <w:rsid w:val="004071EF"/>
    <w:rsid w:val="00410E6E"/>
    <w:rsid w:val="00411E40"/>
    <w:rsid w:val="00411FDB"/>
    <w:rsid w:val="004124DE"/>
    <w:rsid w:val="004147CF"/>
    <w:rsid w:val="00422211"/>
    <w:rsid w:val="00423EED"/>
    <w:rsid w:val="0042553B"/>
    <w:rsid w:val="00425CC8"/>
    <w:rsid w:val="00427B35"/>
    <w:rsid w:val="00433DE8"/>
    <w:rsid w:val="0044042A"/>
    <w:rsid w:val="00441996"/>
    <w:rsid w:val="00442177"/>
    <w:rsid w:val="004449FB"/>
    <w:rsid w:val="0045100C"/>
    <w:rsid w:val="0045138F"/>
    <w:rsid w:val="00451752"/>
    <w:rsid w:val="00452F49"/>
    <w:rsid w:val="004575EF"/>
    <w:rsid w:val="00461B95"/>
    <w:rsid w:val="00462B18"/>
    <w:rsid w:val="00465D61"/>
    <w:rsid w:val="004674FB"/>
    <w:rsid w:val="00470065"/>
    <w:rsid w:val="00470BBB"/>
    <w:rsid w:val="00472CB8"/>
    <w:rsid w:val="00475DC4"/>
    <w:rsid w:val="0047668E"/>
    <w:rsid w:val="00477E2D"/>
    <w:rsid w:val="0048673E"/>
    <w:rsid w:val="0049066F"/>
    <w:rsid w:val="00496779"/>
    <w:rsid w:val="00497619"/>
    <w:rsid w:val="004A2A55"/>
    <w:rsid w:val="004A4356"/>
    <w:rsid w:val="004A485D"/>
    <w:rsid w:val="004A6F8A"/>
    <w:rsid w:val="004B0798"/>
    <w:rsid w:val="004B16FE"/>
    <w:rsid w:val="004B2304"/>
    <w:rsid w:val="004B29A6"/>
    <w:rsid w:val="004B37D6"/>
    <w:rsid w:val="004B4E07"/>
    <w:rsid w:val="004B5F87"/>
    <w:rsid w:val="004B7507"/>
    <w:rsid w:val="004C538D"/>
    <w:rsid w:val="004C6473"/>
    <w:rsid w:val="004C6520"/>
    <w:rsid w:val="004D0A0F"/>
    <w:rsid w:val="004D12BB"/>
    <w:rsid w:val="004D1F92"/>
    <w:rsid w:val="004E447E"/>
    <w:rsid w:val="004E5217"/>
    <w:rsid w:val="004E69B9"/>
    <w:rsid w:val="004F0548"/>
    <w:rsid w:val="004F5AAD"/>
    <w:rsid w:val="004F6107"/>
    <w:rsid w:val="00504EF6"/>
    <w:rsid w:val="005076A1"/>
    <w:rsid w:val="00507DB5"/>
    <w:rsid w:val="00510110"/>
    <w:rsid w:val="005110A7"/>
    <w:rsid w:val="0051297B"/>
    <w:rsid w:val="00521249"/>
    <w:rsid w:val="0052157F"/>
    <w:rsid w:val="00524A1B"/>
    <w:rsid w:val="005258D2"/>
    <w:rsid w:val="00527982"/>
    <w:rsid w:val="00530EF8"/>
    <w:rsid w:val="0053132F"/>
    <w:rsid w:val="00534790"/>
    <w:rsid w:val="00534D98"/>
    <w:rsid w:val="00535E6E"/>
    <w:rsid w:val="00536A05"/>
    <w:rsid w:val="005407B1"/>
    <w:rsid w:val="00543080"/>
    <w:rsid w:val="0054364E"/>
    <w:rsid w:val="00544967"/>
    <w:rsid w:val="00551C82"/>
    <w:rsid w:val="00552E5F"/>
    <w:rsid w:val="005562B1"/>
    <w:rsid w:val="00561498"/>
    <w:rsid w:val="005621C2"/>
    <w:rsid w:val="005654E7"/>
    <w:rsid w:val="00566088"/>
    <w:rsid w:val="00567D3D"/>
    <w:rsid w:val="00571982"/>
    <w:rsid w:val="00572457"/>
    <w:rsid w:val="005735C3"/>
    <w:rsid w:val="00574509"/>
    <w:rsid w:val="0057786B"/>
    <w:rsid w:val="00577B9A"/>
    <w:rsid w:val="0058210D"/>
    <w:rsid w:val="00584587"/>
    <w:rsid w:val="00585A2B"/>
    <w:rsid w:val="005919F1"/>
    <w:rsid w:val="0059676A"/>
    <w:rsid w:val="005976C5"/>
    <w:rsid w:val="005A5909"/>
    <w:rsid w:val="005A5DE8"/>
    <w:rsid w:val="005B685A"/>
    <w:rsid w:val="005B7790"/>
    <w:rsid w:val="005B78CC"/>
    <w:rsid w:val="005C53A8"/>
    <w:rsid w:val="005E2C33"/>
    <w:rsid w:val="005E5ADA"/>
    <w:rsid w:val="005E5F85"/>
    <w:rsid w:val="005E7197"/>
    <w:rsid w:val="005F2DE2"/>
    <w:rsid w:val="005F7872"/>
    <w:rsid w:val="00601C90"/>
    <w:rsid w:val="00604087"/>
    <w:rsid w:val="00606331"/>
    <w:rsid w:val="00611110"/>
    <w:rsid w:val="00612090"/>
    <w:rsid w:val="00616D96"/>
    <w:rsid w:val="0062158B"/>
    <w:rsid w:val="00623FF9"/>
    <w:rsid w:val="00631A9C"/>
    <w:rsid w:val="0063297D"/>
    <w:rsid w:val="00633E74"/>
    <w:rsid w:val="006341FA"/>
    <w:rsid w:val="006349C1"/>
    <w:rsid w:val="006357F9"/>
    <w:rsid w:val="00636260"/>
    <w:rsid w:val="00642906"/>
    <w:rsid w:val="0064361C"/>
    <w:rsid w:val="00644E0B"/>
    <w:rsid w:val="00644FAF"/>
    <w:rsid w:val="00645995"/>
    <w:rsid w:val="00653E4F"/>
    <w:rsid w:val="00656BAE"/>
    <w:rsid w:val="00660F4C"/>
    <w:rsid w:val="00666854"/>
    <w:rsid w:val="00667D9E"/>
    <w:rsid w:val="0067169B"/>
    <w:rsid w:val="0067246B"/>
    <w:rsid w:val="00673C78"/>
    <w:rsid w:val="00677D21"/>
    <w:rsid w:val="006808C2"/>
    <w:rsid w:val="006826A7"/>
    <w:rsid w:val="00687F77"/>
    <w:rsid w:val="00693517"/>
    <w:rsid w:val="00696DB3"/>
    <w:rsid w:val="006A2070"/>
    <w:rsid w:val="006A4419"/>
    <w:rsid w:val="006A471B"/>
    <w:rsid w:val="006A7DF2"/>
    <w:rsid w:val="006B0B57"/>
    <w:rsid w:val="006B3736"/>
    <w:rsid w:val="006B5D87"/>
    <w:rsid w:val="006B66E1"/>
    <w:rsid w:val="006B6942"/>
    <w:rsid w:val="006B72EB"/>
    <w:rsid w:val="006B7FE8"/>
    <w:rsid w:val="006C2BC5"/>
    <w:rsid w:val="006C476A"/>
    <w:rsid w:val="006C7DEA"/>
    <w:rsid w:val="006D0E69"/>
    <w:rsid w:val="006D3B33"/>
    <w:rsid w:val="006D41B6"/>
    <w:rsid w:val="006D592F"/>
    <w:rsid w:val="006E20EE"/>
    <w:rsid w:val="006E3BAE"/>
    <w:rsid w:val="006E76BF"/>
    <w:rsid w:val="006F5AE2"/>
    <w:rsid w:val="00701158"/>
    <w:rsid w:val="00701A91"/>
    <w:rsid w:val="007053B4"/>
    <w:rsid w:val="007079A7"/>
    <w:rsid w:val="00710889"/>
    <w:rsid w:val="00714CD4"/>
    <w:rsid w:val="00715E75"/>
    <w:rsid w:val="007160A1"/>
    <w:rsid w:val="00716638"/>
    <w:rsid w:val="00716A0A"/>
    <w:rsid w:val="007225B2"/>
    <w:rsid w:val="00730189"/>
    <w:rsid w:val="00732C96"/>
    <w:rsid w:val="00733B52"/>
    <w:rsid w:val="0073476E"/>
    <w:rsid w:val="00735722"/>
    <w:rsid w:val="00737247"/>
    <w:rsid w:val="00737409"/>
    <w:rsid w:val="00740FC5"/>
    <w:rsid w:val="00741DA6"/>
    <w:rsid w:val="00742591"/>
    <w:rsid w:val="007450F1"/>
    <w:rsid w:val="00745380"/>
    <w:rsid w:val="0074760B"/>
    <w:rsid w:val="00747697"/>
    <w:rsid w:val="007533ED"/>
    <w:rsid w:val="00753AE5"/>
    <w:rsid w:val="0075413A"/>
    <w:rsid w:val="00755571"/>
    <w:rsid w:val="00755E0F"/>
    <w:rsid w:val="00763939"/>
    <w:rsid w:val="00766BF3"/>
    <w:rsid w:val="00766D22"/>
    <w:rsid w:val="00773E4A"/>
    <w:rsid w:val="00775844"/>
    <w:rsid w:val="00775B0D"/>
    <w:rsid w:val="00777EED"/>
    <w:rsid w:val="007806B1"/>
    <w:rsid w:val="00780892"/>
    <w:rsid w:val="007824C4"/>
    <w:rsid w:val="00784AB9"/>
    <w:rsid w:val="007876F4"/>
    <w:rsid w:val="007908C8"/>
    <w:rsid w:val="007919C3"/>
    <w:rsid w:val="007929ED"/>
    <w:rsid w:val="00792C2D"/>
    <w:rsid w:val="00792FDF"/>
    <w:rsid w:val="00793477"/>
    <w:rsid w:val="007977DB"/>
    <w:rsid w:val="007A2265"/>
    <w:rsid w:val="007A279A"/>
    <w:rsid w:val="007A493C"/>
    <w:rsid w:val="007A63F7"/>
    <w:rsid w:val="007A77C9"/>
    <w:rsid w:val="007B042A"/>
    <w:rsid w:val="007B0AE7"/>
    <w:rsid w:val="007B1235"/>
    <w:rsid w:val="007B30AC"/>
    <w:rsid w:val="007B560E"/>
    <w:rsid w:val="007B5BE9"/>
    <w:rsid w:val="007B6F92"/>
    <w:rsid w:val="007B7469"/>
    <w:rsid w:val="007C20A3"/>
    <w:rsid w:val="007C4312"/>
    <w:rsid w:val="007C4456"/>
    <w:rsid w:val="007C68AC"/>
    <w:rsid w:val="007C7A57"/>
    <w:rsid w:val="007D0DF4"/>
    <w:rsid w:val="007D28EF"/>
    <w:rsid w:val="007D2AA3"/>
    <w:rsid w:val="007D31A8"/>
    <w:rsid w:val="007D3AC5"/>
    <w:rsid w:val="007D59A0"/>
    <w:rsid w:val="007E1E93"/>
    <w:rsid w:val="007E22CA"/>
    <w:rsid w:val="007E5FBD"/>
    <w:rsid w:val="007E751A"/>
    <w:rsid w:val="007F17B2"/>
    <w:rsid w:val="007F38D8"/>
    <w:rsid w:val="007F540C"/>
    <w:rsid w:val="00800429"/>
    <w:rsid w:val="0080092E"/>
    <w:rsid w:val="00804339"/>
    <w:rsid w:val="00805506"/>
    <w:rsid w:val="00806EE4"/>
    <w:rsid w:val="00812098"/>
    <w:rsid w:val="00812D07"/>
    <w:rsid w:val="00814D39"/>
    <w:rsid w:val="00820220"/>
    <w:rsid w:val="00820565"/>
    <w:rsid w:val="0082333A"/>
    <w:rsid w:val="0082464B"/>
    <w:rsid w:val="0082489D"/>
    <w:rsid w:val="008258D0"/>
    <w:rsid w:val="00826C19"/>
    <w:rsid w:val="008313D1"/>
    <w:rsid w:val="008334F8"/>
    <w:rsid w:val="0083731F"/>
    <w:rsid w:val="0084186B"/>
    <w:rsid w:val="008426F4"/>
    <w:rsid w:val="00843965"/>
    <w:rsid w:val="0084742F"/>
    <w:rsid w:val="00850BAB"/>
    <w:rsid w:val="00851620"/>
    <w:rsid w:val="00851F7D"/>
    <w:rsid w:val="008543C0"/>
    <w:rsid w:val="008607CA"/>
    <w:rsid w:val="00862B77"/>
    <w:rsid w:val="0086592E"/>
    <w:rsid w:val="00866BE4"/>
    <w:rsid w:val="0087323F"/>
    <w:rsid w:val="008805CE"/>
    <w:rsid w:val="00885F8D"/>
    <w:rsid w:val="00887C62"/>
    <w:rsid w:val="008955AA"/>
    <w:rsid w:val="008A608D"/>
    <w:rsid w:val="008A764C"/>
    <w:rsid w:val="008B0399"/>
    <w:rsid w:val="008B6485"/>
    <w:rsid w:val="008C34CF"/>
    <w:rsid w:val="008C4AD9"/>
    <w:rsid w:val="008D19B9"/>
    <w:rsid w:val="008D72D8"/>
    <w:rsid w:val="008E09BA"/>
    <w:rsid w:val="008E4CC8"/>
    <w:rsid w:val="008E7177"/>
    <w:rsid w:val="008E7B8D"/>
    <w:rsid w:val="008F0588"/>
    <w:rsid w:val="008F218A"/>
    <w:rsid w:val="008F2ABD"/>
    <w:rsid w:val="008F454C"/>
    <w:rsid w:val="008F56A7"/>
    <w:rsid w:val="009053A6"/>
    <w:rsid w:val="00910ABD"/>
    <w:rsid w:val="00911ED7"/>
    <w:rsid w:val="00917A30"/>
    <w:rsid w:val="00921733"/>
    <w:rsid w:val="009230B7"/>
    <w:rsid w:val="009236A0"/>
    <w:rsid w:val="009313B2"/>
    <w:rsid w:val="009318BF"/>
    <w:rsid w:val="00934205"/>
    <w:rsid w:val="00935277"/>
    <w:rsid w:val="009378EF"/>
    <w:rsid w:val="00943707"/>
    <w:rsid w:val="009446EC"/>
    <w:rsid w:val="00953477"/>
    <w:rsid w:val="00955241"/>
    <w:rsid w:val="0095662B"/>
    <w:rsid w:val="00960926"/>
    <w:rsid w:val="00962595"/>
    <w:rsid w:val="00963B8B"/>
    <w:rsid w:val="009653C4"/>
    <w:rsid w:val="00966F3A"/>
    <w:rsid w:val="009676BB"/>
    <w:rsid w:val="00974FD2"/>
    <w:rsid w:val="009810D7"/>
    <w:rsid w:val="00984415"/>
    <w:rsid w:val="009854CF"/>
    <w:rsid w:val="00990CC0"/>
    <w:rsid w:val="00991AC5"/>
    <w:rsid w:val="00993B5E"/>
    <w:rsid w:val="009A42E3"/>
    <w:rsid w:val="009A4CD1"/>
    <w:rsid w:val="009A6BC9"/>
    <w:rsid w:val="009B224A"/>
    <w:rsid w:val="009B4FAF"/>
    <w:rsid w:val="009C3A2F"/>
    <w:rsid w:val="009D0BAA"/>
    <w:rsid w:val="009D1673"/>
    <w:rsid w:val="009D6B33"/>
    <w:rsid w:val="009D7CCA"/>
    <w:rsid w:val="009E0A01"/>
    <w:rsid w:val="009E2997"/>
    <w:rsid w:val="009E3047"/>
    <w:rsid w:val="009E3F8C"/>
    <w:rsid w:val="009F5AA9"/>
    <w:rsid w:val="00A0000C"/>
    <w:rsid w:val="00A0040C"/>
    <w:rsid w:val="00A00616"/>
    <w:rsid w:val="00A02AD5"/>
    <w:rsid w:val="00A04081"/>
    <w:rsid w:val="00A04633"/>
    <w:rsid w:val="00A0709F"/>
    <w:rsid w:val="00A12D22"/>
    <w:rsid w:val="00A14522"/>
    <w:rsid w:val="00A14784"/>
    <w:rsid w:val="00A16499"/>
    <w:rsid w:val="00A17CAA"/>
    <w:rsid w:val="00A24059"/>
    <w:rsid w:val="00A32C48"/>
    <w:rsid w:val="00A41B6B"/>
    <w:rsid w:val="00A4396C"/>
    <w:rsid w:val="00A44A78"/>
    <w:rsid w:val="00A45A27"/>
    <w:rsid w:val="00A514AA"/>
    <w:rsid w:val="00A52129"/>
    <w:rsid w:val="00A53A7E"/>
    <w:rsid w:val="00A57519"/>
    <w:rsid w:val="00A61A93"/>
    <w:rsid w:val="00A6358F"/>
    <w:rsid w:val="00A641D1"/>
    <w:rsid w:val="00A66FB1"/>
    <w:rsid w:val="00A7225C"/>
    <w:rsid w:val="00A72B02"/>
    <w:rsid w:val="00A72F5F"/>
    <w:rsid w:val="00A740FE"/>
    <w:rsid w:val="00A76A77"/>
    <w:rsid w:val="00A80D78"/>
    <w:rsid w:val="00A82668"/>
    <w:rsid w:val="00A843A0"/>
    <w:rsid w:val="00A859BD"/>
    <w:rsid w:val="00A9013C"/>
    <w:rsid w:val="00A9197F"/>
    <w:rsid w:val="00A921D9"/>
    <w:rsid w:val="00A96D2B"/>
    <w:rsid w:val="00A97B19"/>
    <w:rsid w:val="00A97FFD"/>
    <w:rsid w:val="00AA3F2A"/>
    <w:rsid w:val="00AA4ADC"/>
    <w:rsid w:val="00AA55B3"/>
    <w:rsid w:val="00AA6E7F"/>
    <w:rsid w:val="00AB38DB"/>
    <w:rsid w:val="00AB6A21"/>
    <w:rsid w:val="00AC2562"/>
    <w:rsid w:val="00AC5F25"/>
    <w:rsid w:val="00AD032C"/>
    <w:rsid w:val="00AD2424"/>
    <w:rsid w:val="00AD68C6"/>
    <w:rsid w:val="00AE493E"/>
    <w:rsid w:val="00AE5941"/>
    <w:rsid w:val="00AE63E6"/>
    <w:rsid w:val="00AF0BC1"/>
    <w:rsid w:val="00AF224D"/>
    <w:rsid w:val="00AF273B"/>
    <w:rsid w:val="00AF3096"/>
    <w:rsid w:val="00AF3E78"/>
    <w:rsid w:val="00B0482D"/>
    <w:rsid w:val="00B11FCB"/>
    <w:rsid w:val="00B13C85"/>
    <w:rsid w:val="00B1700C"/>
    <w:rsid w:val="00B17B40"/>
    <w:rsid w:val="00B2664B"/>
    <w:rsid w:val="00B26744"/>
    <w:rsid w:val="00B26892"/>
    <w:rsid w:val="00B2699E"/>
    <w:rsid w:val="00B340B7"/>
    <w:rsid w:val="00B4136E"/>
    <w:rsid w:val="00B42DAC"/>
    <w:rsid w:val="00B454A7"/>
    <w:rsid w:val="00B45DC1"/>
    <w:rsid w:val="00B469AF"/>
    <w:rsid w:val="00B505B8"/>
    <w:rsid w:val="00B5126B"/>
    <w:rsid w:val="00B51E87"/>
    <w:rsid w:val="00B52BDE"/>
    <w:rsid w:val="00B5556F"/>
    <w:rsid w:val="00B5631B"/>
    <w:rsid w:val="00B627CA"/>
    <w:rsid w:val="00B67C19"/>
    <w:rsid w:val="00B704CF"/>
    <w:rsid w:val="00B72E99"/>
    <w:rsid w:val="00B733C9"/>
    <w:rsid w:val="00B7600F"/>
    <w:rsid w:val="00B76887"/>
    <w:rsid w:val="00B85AB9"/>
    <w:rsid w:val="00B90763"/>
    <w:rsid w:val="00B9094A"/>
    <w:rsid w:val="00B913AC"/>
    <w:rsid w:val="00B91D22"/>
    <w:rsid w:val="00B93354"/>
    <w:rsid w:val="00B937BF"/>
    <w:rsid w:val="00B939D8"/>
    <w:rsid w:val="00B93E13"/>
    <w:rsid w:val="00B94AB2"/>
    <w:rsid w:val="00B95101"/>
    <w:rsid w:val="00B969B0"/>
    <w:rsid w:val="00B96B12"/>
    <w:rsid w:val="00B978EF"/>
    <w:rsid w:val="00BA2CDA"/>
    <w:rsid w:val="00BA49C4"/>
    <w:rsid w:val="00BB29C9"/>
    <w:rsid w:val="00BB6B72"/>
    <w:rsid w:val="00BC0B2C"/>
    <w:rsid w:val="00BC23C4"/>
    <w:rsid w:val="00BC5136"/>
    <w:rsid w:val="00BC69BC"/>
    <w:rsid w:val="00BC7526"/>
    <w:rsid w:val="00BC7EBE"/>
    <w:rsid w:val="00BD19B5"/>
    <w:rsid w:val="00BD3651"/>
    <w:rsid w:val="00BD5053"/>
    <w:rsid w:val="00BD53E9"/>
    <w:rsid w:val="00BD5E96"/>
    <w:rsid w:val="00BD7448"/>
    <w:rsid w:val="00BE4C72"/>
    <w:rsid w:val="00BE5080"/>
    <w:rsid w:val="00BE52FF"/>
    <w:rsid w:val="00BE6983"/>
    <w:rsid w:val="00BF2800"/>
    <w:rsid w:val="00BF5530"/>
    <w:rsid w:val="00BF645C"/>
    <w:rsid w:val="00BF67AE"/>
    <w:rsid w:val="00C0152E"/>
    <w:rsid w:val="00C073A5"/>
    <w:rsid w:val="00C11BBA"/>
    <w:rsid w:val="00C1413D"/>
    <w:rsid w:val="00C22AB9"/>
    <w:rsid w:val="00C2468D"/>
    <w:rsid w:val="00C3427C"/>
    <w:rsid w:val="00C36D9D"/>
    <w:rsid w:val="00C4155E"/>
    <w:rsid w:val="00C441DE"/>
    <w:rsid w:val="00C47330"/>
    <w:rsid w:val="00C47CAD"/>
    <w:rsid w:val="00C535CE"/>
    <w:rsid w:val="00C61427"/>
    <w:rsid w:val="00C61805"/>
    <w:rsid w:val="00C64103"/>
    <w:rsid w:val="00C7439A"/>
    <w:rsid w:val="00C76CEE"/>
    <w:rsid w:val="00C8199D"/>
    <w:rsid w:val="00C83186"/>
    <w:rsid w:val="00C83555"/>
    <w:rsid w:val="00C873AA"/>
    <w:rsid w:val="00C87DAE"/>
    <w:rsid w:val="00C87DE0"/>
    <w:rsid w:val="00C92D6B"/>
    <w:rsid w:val="00C92E51"/>
    <w:rsid w:val="00C942E7"/>
    <w:rsid w:val="00C947CD"/>
    <w:rsid w:val="00C9769E"/>
    <w:rsid w:val="00CA25FA"/>
    <w:rsid w:val="00CA5423"/>
    <w:rsid w:val="00CA564C"/>
    <w:rsid w:val="00CA78AD"/>
    <w:rsid w:val="00CB07F1"/>
    <w:rsid w:val="00CB5155"/>
    <w:rsid w:val="00CB5A0B"/>
    <w:rsid w:val="00CC1519"/>
    <w:rsid w:val="00CC1751"/>
    <w:rsid w:val="00CC27DD"/>
    <w:rsid w:val="00CC4D16"/>
    <w:rsid w:val="00CD37BA"/>
    <w:rsid w:val="00CD4F46"/>
    <w:rsid w:val="00CD719A"/>
    <w:rsid w:val="00CE4340"/>
    <w:rsid w:val="00CE5A4F"/>
    <w:rsid w:val="00CF26FD"/>
    <w:rsid w:val="00CF3D7A"/>
    <w:rsid w:val="00CF4D40"/>
    <w:rsid w:val="00D005DD"/>
    <w:rsid w:val="00D01C2D"/>
    <w:rsid w:val="00D118E9"/>
    <w:rsid w:val="00D16571"/>
    <w:rsid w:val="00D1721A"/>
    <w:rsid w:val="00D220F4"/>
    <w:rsid w:val="00D263B6"/>
    <w:rsid w:val="00D309AE"/>
    <w:rsid w:val="00D309B7"/>
    <w:rsid w:val="00D348DB"/>
    <w:rsid w:val="00D34CEB"/>
    <w:rsid w:val="00D43C6F"/>
    <w:rsid w:val="00D45CE7"/>
    <w:rsid w:val="00D51531"/>
    <w:rsid w:val="00D529B8"/>
    <w:rsid w:val="00D57DF8"/>
    <w:rsid w:val="00D62794"/>
    <w:rsid w:val="00D65107"/>
    <w:rsid w:val="00D67C2C"/>
    <w:rsid w:val="00D71690"/>
    <w:rsid w:val="00D72E4C"/>
    <w:rsid w:val="00D7393A"/>
    <w:rsid w:val="00D74194"/>
    <w:rsid w:val="00D765E0"/>
    <w:rsid w:val="00D7746E"/>
    <w:rsid w:val="00D82A1E"/>
    <w:rsid w:val="00D86AA6"/>
    <w:rsid w:val="00D873B2"/>
    <w:rsid w:val="00D96765"/>
    <w:rsid w:val="00DA04EC"/>
    <w:rsid w:val="00DA363F"/>
    <w:rsid w:val="00DA444E"/>
    <w:rsid w:val="00DA4A32"/>
    <w:rsid w:val="00DA694C"/>
    <w:rsid w:val="00DB2C3F"/>
    <w:rsid w:val="00DB2D5A"/>
    <w:rsid w:val="00DB3B57"/>
    <w:rsid w:val="00DB6C6F"/>
    <w:rsid w:val="00DC2564"/>
    <w:rsid w:val="00DC29D9"/>
    <w:rsid w:val="00DC7B13"/>
    <w:rsid w:val="00DD1A85"/>
    <w:rsid w:val="00DD6E2D"/>
    <w:rsid w:val="00DE013D"/>
    <w:rsid w:val="00DE61CA"/>
    <w:rsid w:val="00DF193C"/>
    <w:rsid w:val="00DF25BC"/>
    <w:rsid w:val="00DF53D2"/>
    <w:rsid w:val="00DF7C04"/>
    <w:rsid w:val="00E04EA4"/>
    <w:rsid w:val="00E11675"/>
    <w:rsid w:val="00E140CB"/>
    <w:rsid w:val="00E25B9A"/>
    <w:rsid w:val="00E27C9E"/>
    <w:rsid w:val="00E32002"/>
    <w:rsid w:val="00E40209"/>
    <w:rsid w:val="00E41256"/>
    <w:rsid w:val="00E42A05"/>
    <w:rsid w:val="00E44129"/>
    <w:rsid w:val="00E462FA"/>
    <w:rsid w:val="00E46637"/>
    <w:rsid w:val="00E479DA"/>
    <w:rsid w:val="00E52AEE"/>
    <w:rsid w:val="00E52DDA"/>
    <w:rsid w:val="00E579A6"/>
    <w:rsid w:val="00E57D0E"/>
    <w:rsid w:val="00E646C7"/>
    <w:rsid w:val="00E718EC"/>
    <w:rsid w:val="00E72824"/>
    <w:rsid w:val="00E72CF3"/>
    <w:rsid w:val="00E754D4"/>
    <w:rsid w:val="00E75730"/>
    <w:rsid w:val="00E7671D"/>
    <w:rsid w:val="00E8293D"/>
    <w:rsid w:val="00E82C5F"/>
    <w:rsid w:val="00E8484A"/>
    <w:rsid w:val="00E84927"/>
    <w:rsid w:val="00E84BE6"/>
    <w:rsid w:val="00E84EB7"/>
    <w:rsid w:val="00E91A7C"/>
    <w:rsid w:val="00E92603"/>
    <w:rsid w:val="00E93C85"/>
    <w:rsid w:val="00E95A91"/>
    <w:rsid w:val="00EA2E00"/>
    <w:rsid w:val="00EA2F9B"/>
    <w:rsid w:val="00EA3C8E"/>
    <w:rsid w:val="00EA6C02"/>
    <w:rsid w:val="00EA7CE9"/>
    <w:rsid w:val="00EB6E4F"/>
    <w:rsid w:val="00EB6F55"/>
    <w:rsid w:val="00EC0573"/>
    <w:rsid w:val="00EC1CFC"/>
    <w:rsid w:val="00EC24D5"/>
    <w:rsid w:val="00ED027D"/>
    <w:rsid w:val="00ED03D1"/>
    <w:rsid w:val="00ED17A7"/>
    <w:rsid w:val="00ED286D"/>
    <w:rsid w:val="00ED2C8D"/>
    <w:rsid w:val="00ED32EE"/>
    <w:rsid w:val="00ED337D"/>
    <w:rsid w:val="00EE2C79"/>
    <w:rsid w:val="00EE7C95"/>
    <w:rsid w:val="00EF1962"/>
    <w:rsid w:val="00EF2EB3"/>
    <w:rsid w:val="00EF618A"/>
    <w:rsid w:val="00F041C4"/>
    <w:rsid w:val="00F06401"/>
    <w:rsid w:val="00F07F8C"/>
    <w:rsid w:val="00F131E1"/>
    <w:rsid w:val="00F13EAE"/>
    <w:rsid w:val="00F14F5F"/>
    <w:rsid w:val="00F17124"/>
    <w:rsid w:val="00F210B3"/>
    <w:rsid w:val="00F26E6C"/>
    <w:rsid w:val="00F3005F"/>
    <w:rsid w:val="00F3183E"/>
    <w:rsid w:val="00F31F95"/>
    <w:rsid w:val="00F32BA8"/>
    <w:rsid w:val="00F34C11"/>
    <w:rsid w:val="00F361D8"/>
    <w:rsid w:val="00F3629C"/>
    <w:rsid w:val="00F37D6C"/>
    <w:rsid w:val="00F54F01"/>
    <w:rsid w:val="00F550E9"/>
    <w:rsid w:val="00F600D3"/>
    <w:rsid w:val="00F648C4"/>
    <w:rsid w:val="00F6537E"/>
    <w:rsid w:val="00F661BD"/>
    <w:rsid w:val="00F665C2"/>
    <w:rsid w:val="00F671D7"/>
    <w:rsid w:val="00F67C72"/>
    <w:rsid w:val="00F7173F"/>
    <w:rsid w:val="00F7181B"/>
    <w:rsid w:val="00F76ED3"/>
    <w:rsid w:val="00F8458C"/>
    <w:rsid w:val="00F8685A"/>
    <w:rsid w:val="00F91148"/>
    <w:rsid w:val="00F935DF"/>
    <w:rsid w:val="00F95D9C"/>
    <w:rsid w:val="00F964CE"/>
    <w:rsid w:val="00F979DF"/>
    <w:rsid w:val="00FA05C6"/>
    <w:rsid w:val="00FA264A"/>
    <w:rsid w:val="00FA384D"/>
    <w:rsid w:val="00FA42EA"/>
    <w:rsid w:val="00FA5311"/>
    <w:rsid w:val="00FA5B56"/>
    <w:rsid w:val="00FA7106"/>
    <w:rsid w:val="00FB1597"/>
    <w:rsid w:val="00FB2D82"/>
    <w:rsid w:val="00FB3242"/>
    <w:rsid w:val="00FB3684"/>
    <w:rsid w:val="00FB3BB9"/>
    <w:rsid w:val="00FC5F76"/>
    <w:rsid w:val="00FC74ED"/>
    <w:rsid w:val="00FD0632"/>
    <w:rsid w:val="00FD0B29"/>
    <w:rsid w:val="00FD7A9B"/>
    <w:rsid w:val="00FD7DA3"/>
    <w:rsid w:val="00FE7F09"/>
    <w:rsid w:val="00FF1343"/>
    <w:rsid w:val="00FF193D"/>
    <w:rsid w:val="00FF2D41"/>
    <w:rsid w:val="00FF2EA7"/>
    <w:rsid w:val="00FF4ADB"/>
    <w:rsid w:val="00FF5968"/>
    <w:rsid w:val="00FF5A9F"/>
    <w:rsid w:val="00FF5D24"/>
    <w:rsid w:val="00FF600D"/>
    <w:rsid w:val="00FF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17C5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925C3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B3BB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Nadpis4">
    <w:name w:val="heading 4"/>
    <w:basedOn w:val="Normlny"/>
    <w:next w:val="Normlny"/>
    <w:link w:val="Nadpis4Char"/>
    <w:uiPriority w:val="9"/>
    <w:qFormat/>
    <w:rsid w:val="00AD68C6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82489D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82489D"/>
    <w:rPr>
      <w:sz w:val="22"/>
      <w:szCs w:val="22"/>
      <w:lang w:eastAsia="en-US"/>
    </w:rPr>
  </w:style>
  <w:style w:type="character" w:customStyle="1" w:styleId="Nadpis4Char">
    <w:name w:val="Nadpis 4 Char"/>
    <w:link w:val="Nadpis4"/>
    <w:uiPriority w:val="9"/>
    <w:rsid w:val="00AD68C6"/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customStyle="1" w:styleId="Nadpis2Char">
    <w:name w:val="Nadpis 2 Char"/>
    <w:link w:val="Nadpis2"/>
    <w:uiPriority w:val="9"/>
    <w:semiHidden/>
    <w:rsid w:val="00FB3BB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Zarkazkladnhotextu">
    <w:name w:val="Body Text Indent"/>
    <w:basedOn w:val="Normlny"/>
    <w:link w:val="ZarkazkladnhotextuChar"/>
    <w:rsid w:val="00FB3BB9"/>
    <w:pPr>
      <w:spacing w:after="0" w:line="240" w:lineRule="auto"/>
      <w:ind w:left="4860"/>
    </w:pPr>
    <w:rPr>
      <w:rFonts w:ascii="Arial" w:eastAsia="Times New Roman" w:hAnsi="Arial"/>
      <w:szCs w:val="24"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FB3BB9"/>
    <w:rPr>
      <w:rFonts w:ascii="Arial" w:eastAsia="Times New Roman" w:hAnsi="Arial"/>
      <w:sz w:val="22"/>
      <w:szCs w:val="24"/>
    </w:rPr>
  </w:style>
  <w:style w:type="character" w:styleId="Odkaznakomentr">
    <w:name w:val="annotation reference"/>
    <w:uiPriority w:val="99"/>
    <w:semiHidden/>
    <w:unhideWhenUsed/>
    <w:rsid w:val="0028725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8725E"/>
    <w:rPr>
      <w:sz w:val="20"/>
      <w:szCs w:val="20"/>
      <w:lang w:val="x-none"/>
    </w:rPr>
  </w:style>
  <w:style w:type="character" w:customStyle="1" w:styleId="TextkomentraChar">
    <w:name w:val="Text komentára Char"/>
    <w:link w:val="Textkomentra"/>
    <w:uiPriority w:val="99"/>
    <w:semiHidden/>
    <w:rsid w:val="0028725E"/>
    <w:rPr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8725E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28725E"/>
    <w:rPr>
      <w:rFonts w:ascii="Tahoma" w:hAnsi="Tahoma" w:cs="Tahoma"/>
      <w:sz w:val="16"/>
      <w:szCs w:val="16"/>
      <w:lang w:eastAsia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2674B7"/>
    <w:pPr>
      <w:spacing w:after="120"/>
      <w:ind w:left="283"/>
    </w:pPr>
    <w:rPr>
      <w:sz w:val="16"/>
      <w:szCs w:val="16"/>
      <w:lang w:val="x-none"/>
    </w:rPr>
  </w:style>
  <w:style w:type="character" w:customStyle="1" w:styleId="Zarkazkladnhotextu3Char">
    <w:name w:val="Zarážka základného textu 3 Char"/>
    <w:link w:val="Zarkazkladnhotextu3"/>
    <w:uiPriority w:val="99"/>
    <w:semiHidden/>
    <w:rsid w:val="002674B7"/>
    <w:rPr>
      <w:sz w:val="16"/>
      <w:szCs w:val="16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D027D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D027D"/>
    <w:rPr>
      <w:b/>
      <w:bCs/>
      <w:lang w:eastAsia="en-US"/>
    </w:rPr>
  </w:style>
  <w:style w:type="paragraph" w:styleId="Odsekzoznamu">
    <w:name w:val="List Paragraph"/>
    <w:basedOn w:val="Normlny"/>
    <w:uiPriority w:val="99"/>
    <w:qFormat/>
    <w:rsid w:val="00233E50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33E50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233E50"/>
    <w:rPr>
      <w:sz w:val="22"/>
      <w:szCs w:val="22"/>
      <w:lang w:eastAsia="en-US"/>
    </w:rPr>
  </w:style>
  <w:style w:type="paragraph" w:styleId="Obyajntext">
    <w:name w:val="Plain Text"/>
    <w:aliases w:val="Char"/>
    <w:basedOn w:val="Normlny"/>
    <w:link w:val="ObyajntextChar"/>
    <w:rsid w:val="00076F95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cs-CZ"/>
    </w:rPr>
  </w:style>
  <w:style w:type="character" w:customStyle="1" w:styleId="ObyajntextChar">
    <w:name w:val="Obyčajný text Char"/>
    <w:aliases w:val="Char Char"/>
    <w:link w:val="Obyajntext"/>
    <w:rsid w:val="00076F95"/>
    <w:rPr>
      <w:rFonts w:ascii="Courier New" w:eastAsia="Times New Roman" w:hAnsi="Courier New" w:cs="Courier New"/>
      <w:lang w:eastAsia="cs-CZ"/>
    </w:rPr>
  </w:style>
  <w:style w:type="character" w:styleId="Hypertextovprepojenie">
    <w:name w:val="Hyperlink"/>
    <w:uiPriority w:val="99"/>
    <w:unhideWhenUsed/>
    <w:rsid w:val="001563A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4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6AC21B-5ED4-4E21-937D-7944B4614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3347</Words>
  <Characters>19083</Characters>
  <Application>Microsoft Office Word</Application>
  <DocSecurity>0</DocSecurity>
  <Lines>159</Lines>
  <Paragraphs>44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2020-10-05T12:49:00Z</dcterms:created>
  <dcterms:modified xsi:type="dcterms:W3CDTF">2020-10-05T13:44:00Z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ODVO(Odbor verejného obstarávania)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MZV@103.510:mzv_OZkom_IntAddressati_1">
    <vt:lpwstr/>
  </property>
  <property fmtid="{D5CDD505-2E9C-101B-9397-08002B2CF9AE}" pid="71" name="FSC#SKMZV@103.510:mzv_OZkom_IntAddressati_2">
    <vt:lpwstr/>
  </property>
  <property fmtid="{D5CDD505-2E9C-101B-9397-08002B2CF9AE}" pid="72" name="FSC#SKMZV@103.510:mzv_OZkom_IntAddressati_3">
    <vt:lpwstr/>
  </property>
  <property fmtid="{D5CDD505-2E9C-101B-9397-08002B2CF9AE}" pid="73" name="FSC#SKMZV@103.510:mzv_OZkom_IntAddressati_4">
    <vt:lpwstr/>
  </property>
  <property fmtid="{D5CDD505-2E9C-101B-9397-08002B2CF9AE}" pid="74" name="FSC#SKMZV@103.510:mzv_OZkom_IntAddressati_5">
    <vt:lpwstr/>
  </property>
  <property fmtid="{D5CDD505-2E9C-101B-9397-08002B2CF9AE}" pid="75" name="FSC#SKMZV@103.510:mzv_OZkom_IntAddressati_6">
    <vt:lpwstr/>
  </property>
  <property fmtid="{D5CDD505-2E9C-101B-9397-08002B2CF9AE}" pid="76" name="FSC#SKMZV@103.510:mzv_OZkom_IntAddressati_NaVedomie_1">
    <vt:lpwstr/>
  </property>
  <property fmtid="{D5CDD505-2E9C-101B-9397-08002B2CF9AE}" pid="77" name="FSC#SKMZV@103.510:mzv_OZkom_IntAddressati_NaVedomie_2">
    <vt:lpwstr/>
  </property>
  <property fmtid="{D5CDD505-2E9C-101B-9397-08002B2CF9AE}" pid="78" name="FSC#SKMZV@103.510:mzv_OZkom_IntAddressati_NaVedomie_3">
    <vt:lpwstr/>
  </property>
  <property fmtid="{D5CDD505-2E9C-101B-9397-08002B2CF9AE}" pid="79" name="FSC#SKMZV@103.510:mzv_OZkom_IntAddressati_NaVedomie_4">
    <vt:lpwstr/>
  </property>
  <property fmtid="{D5CDD505-2E9C-101B-9397-08002B2CF9AE}" pid="80" name="FSC#SKMZV@103.510:mzv_OZkom_IntAddressati_NaVedomie_5">
    <vt:lpwstr/>
  </property>
  <property fmtid="{D5CDD505-2E9C-101B-9397-08002B2CF9AE}" pid="81" name="FSC#SKMZV@103.510:mzv_OZkom_IntAddressati_NaVedomie_6">
    <vt:lpwstr/>
  </property>
  <property fmtid="{D5CDD505-2E9C-101B-9397-08002B2CF9AE}" pid="82" name="FSC#SKMZV@103.510:mzv_OZkom_ExtAddressati_1">
    <vt:lpwstr/>
  </property>
  <property fmtid="{D5CDD505-2E9C-101B-9397-08002B2CF9AE}" pid="83" name="FSC#SKMZV@103.510:mzv_OZkom_ExtAddressati_2">
    <vt:lpwstr/>
  </property>
  <property fmtid="{D5CDD505-2E9C-101B-9397-08002B2CF9AE}" pid="84" name="FSC#SKMZV@103.510:mzv_OZkom_ExtAddressati_3">
    <vt:lpwstr/>
  </property>
  <property fmtid="{D5CDD505-2E9C-101B-9397-08002B2CF9AE}" pid="85" name="FSC#SKMZV@103.510:mzv_OZkom_ExtAddressati_4">
    <vt:lpwstr/>
  </property>
  <property fmtid="{D5CDD505-2E9C-101B-9397-08002B2CF9AE}" pid="86" name="FSC#SKMZV@103.510:mzv_OZkom_ExtAddressati_5">
    <vt:lpwstr/>
  </property>
  <property fmtid="{D5CDD505-2E9C-101B-9397-08002B2CF9AE}" pid="87" name="FSC#SKMZV@103.510:mzv_OZkom_ExtAddressati_6">
    <vt:lpwstr/>
  </property>
  <property fmtid="{D5CDD505-2E9C-101B-9397-08002B2CF9AE}" pid="88" name="FSC#SKMZV@103.510:mzv_OZkom_ExtAddressati_NaVedomie_1">
    <vt:lpwstr/>
  </property>
  <property fmtid="{D5CDD505-2E9C-101B-9397-08002B2CF9AE}" pid="89" name="FSC#SKMZV@103.510:mzv_OZkom_ExtAddressati_NaVedomie_2">
    <vt:lpwstr/>
  </property>
  <property fmtid="{D5CDD505-2E9C-101B-9397-08002B2CF9AE}" pid="90" name="FSC#SKMZV@103.510:mzv_OZkom_ExtAddressati_NaVedomie_3">
    <vt:lpwstr/>
  </property>
  <property fmtid="{D5CDD505-2E9C-101B-9397-08002B2CF9AE}" pid="91" name="FSC#SKMZV@103.510:mzv_OZkom_ExtAddressati_NaVedomie_4">
    <vt:lpwstr/>
  </property>
  <property fmtid="{D5CDD505-2E9C-101B-9397-08002B2CF9AE}" pid="92" name="FSC#SKMZV@103.510:mzv_OZkom_ExtAddressati_NaVedomie_5">
    <vt:lpwstr/>
  </property>
  <property fmtid="{D5CDD505-2E9C-101B-9397-08002B2CF9AE}" pid="93" name="FSC#SKMZV@103.510:mzv_OZkom_ExtAddressati_NaVedomie_6">
    <vt:lpwstr/>
  </property>
  <property fmtid="{D5CDD505-2E9C-101B-9397-08002B2CF9AE}" pid="94" name="FSC#SKMZV@103.510:mzv_viz_fileresporg_odbor">
    <vt:lpwstr/>
  </property>
  <property fmtid="{D5CDD505-2E9C-101B-9397-08002B2CF9AE}" pid="95" name="FSC#SKEDITIONREG@103.510:a_acceptor">
    <vt:lpwstr/>
  </property>
  <property fmtid="{D5CDD505-2E9C-101B-9397-08002B2CF9AE}" pid="96" name="FSC#SKEDITIONREG@103.510:a_clearedat">
    <vt:lpwstr/>
  </property>
  <property fmtid="{D5CDD505-2E9C-101B-9397-08002B2CF9AE}" pid="97" name="FSC#SKEDITIONREG@103.510:a_clearedby">
    <vt:lpwstr/>
  </property>
  <property fmtid="{D5CDD505-2E9C-101B-9397-08002B2CF9AE}" pid="98" name="FSC#SKEDITIONREG@103.510:a_comm">
    <vt:lpwstr/>
  </property>
  <property fmtid="{D5CDD505-2E9C-101B-9397-08002B2CF9AE}" pid="99" name="FSC#SKEDITIONREG@103.510:a_decisionattachments">
    <vt:lpwstr/>
  </property>
  <property fmtid="{D5CDD505-2E9C-101B-9397-08002B2CF9AE}" pid="100" name="FSC#SKEDITIONREG@103.510:a_deliveredat">
    <vt:lpwstr/>
  </property>
  <property fmtid="{D5CDD505-2E9C-101B-9397-08002B2CF9AE}" pid="101" name="FSC#SKEDITIONREG@103.510:a_delivery">
    <vt:lpwstr/>
  </property>
  <property fmtid="{D5CDD505-2E9C-101B-9397-08002B2CF9AE}" pid="102" name="FSC#SKEDITIONREG@103.510:a_extension">
    <vt:lpwstr/>
  </property>
  <property fmtid="{D5CDD505-2E9C-101B-9397-08002B2CF9AE}" pid="103" name="FSC#SKEDITIONREG@103.510:a_filenumber">
    <vt:lpwstr/>
  </property>
  <property fmtid="{D5CDD505-2E9C-101B-9397-08002B2CF9AE}" pid="104" name="FSC#SKEDITIONREG@103.510:a_fileresponsible">
    <vt:lpwstr/>
  </property>
  <property fmtid="{D5CDD505-2E9C-101B-9397-08002B2CF9AE}" pid="105" name="FSC#SKEDITIONREG@103.510:a_fileresporg">
    <vt:lpwstr/>
  </property>
  <property fmtid="{D5CDD505-2E9C-101B-9397-08002B2CF9AE}" pid="106" name="FSC#SKEDITIONREG@103.510:a_fileresporg_email_OU">
    <vt:lpwstr/>
  </property>
  <property fmtid="{D5CDD505-2E9C-101B-9397-08002B2CF9AE}" pid="107" name="FSC#SKEDITIONREG@103.510:a_fileresporg_emailaddress">
    <vt:lpwstr/>
  </property>
  <property fmtid="{D5CDD505-2E9C-101B-9397-08002B2CF9AE}" pid="108" name="FSC#SKEDITIONREG@103.510:a_fileresporg_fax">
    <vt:lpwstr/>
  </property>
  <property fmtid="{D5CDD505-2E9C-101B-9397-08002B2CF9AE}" pid="109" name="FSC#SKEDITIONREG@103.510:a_fileresporg_fax_OU">
    <vt:lpwstr/>
  </property>
  <property fmtid="{D5CDD505-2E9C-101B-9397-08002B2CF9AE}" pid="110" name="FSC#SKEDITIONREG@103.510:a_fileresporg_function">
    <vt:lpwstr/>
  </property>
  <property fmtid="{D5CDD505-2E9C-101B-9397-08002B2CF9AE}" pid="111" name="FSC#SKEDITIONREG@103.510:a_fileresporg_function_OU">
    <vt:lpwstr/>
  </property>
  <property fmtid="{D5CDD505-2E9C-101B-9397-08002B2CF9AE}" pid="112" name="FSC#SKEDITIONREG@103.510:a_fileresporg_head">
    <vt:lpwstr/>
  </property>
  <property fmtid="{D5CDD505-2E9C-101B-9397-08002B2CF9AE}" pid="113" name="FSC#SKEDITIONREG@103.510:a_fileresporg_head_OU">
    <vt:lpwstr/>
  </property>
  <property fmtid="{D5CDD505-2E9C-101B-9397-08002B2CF9AE}" pid="114" name="FSC#SKEDITIONREG@103.510:a_fileresporg_OU">
    <vt:lpwstr/>
  </property>
  <property fmtid="{D5CDD505-2E9C-101B-9397-08002B2CF9AE}" pid="115" name="FSC#SKEDITIONREG@103.510:a_fileresporg_phone">
    <vt:lpwstr/>
  </property>
  <property fmtid="{D5CDD505-2E9C-101B-9397-08002B2CF9AE}" pid="116" name="FSC#SKEDITIONREG@103.510:a_fileresporg_phone_OU">
    <vt:lpwstr/>
  </property>
  <property fmtid="{D5CDD505-2E9C-101B-9397-08002B2CF9AE}" pid="117" name="FSC#SKEDITIONREG@103.510:a_incattachments">
    <vt:lpwstr/>
  </property>
  <property fmtid="{D5CDD505-2E9C-101B-9397-08002B2CF9AE}" pid="118" name="FSC#SKEDITIONREG@103.510:a_incnr">
    <vt:lpwstr/>
  </property>
  <property fmtid="{D5CDD505-2E9C-101B-9397-08002B2CF9AE}" pid="119" name="FSC#SKEDITIONREG@103.510:a_objcreatedstr">
    <vt:lpwstr/>
  </property>
  <property fmtid="{D5CDD505-2E9C-101B-9397-08002B2CF9AE}" pid="120" name="FSC#SKEDITIONREG@103.510:a_ordernumber">
    <vt:lpwstr/>
  </property>
  <property fmtid="{D5CDD505-2E9C-101B-9397-08002B2CF9AE}" pid="121" name="FSC#SKEDITIONREG@103.510:a_oursign">
    <vt:lpwstr/>
  </property>
  <property fmtid="{D5CDD505-2E9C-101B-9397-08002B2CF9AE}" pid="122" name="FSC#SKEDITIONREG@103.510:a_sendersign">
    <vt:lpwstr/>
  </property>
  <property fmtid="{D5CDD505-2E9C-101B-9397-08002B2CF9AE}" pid="123" name="FSC#SKEDITIONREG@103.510:a_shortou">
    <vt:lpwstr/>
  </property>
  <property fmtid="{D5CDD505-2E9C-101B-9397-08002B2CF9AE}" pid="124" name="FSC#SKEDITIONREG@103.510:a_testsalutation">
    <vt:lpwstr/>
  </property>
  <property fmtid="{D5CDD505-2E9C-101B-9397-08002B2CF9AE}" pid="125" name="FSC#SKEDITIONREG@103.510:a_validfrom">
    <vt:lpwstr/>
  </property>
  <property fmtid="{D5CDD505-2E9C-101B-9397-08002B2CF9AE}" pid="126" name="FSC#SKEDITIONREG@103.510:as_activity">
    <vt:lpwstr/>
  </property>
  <property fmtid="{D5CDD505-2E9C-101B-9397-08002B2CF9AE}" pid="127" name="FSC#SKEDITIONREG@103.510:as_docdate">
    <vt:lpwstr/>
  </property>
  <property fmtid="{D5CDD505-2E9C-101B-9397-08002B2CF9AE}" pid="128" name="FSC#SKEDITIONREG@103.510:as_establishdate">
    <vt:lpwstr/>
  </property>
  <property fmtid="{D5CDD505-2E9C-101B-9397-08002B2CF9AE}" pid="129" name="FSC#SKEDITIONREG@103.510:as_fileresphead">
    <vt:lpwstr/>
  </property>
  <property fmtid="{D5CDD505-2E9C-101B-9397-08002B2CF9AE}" pid="130" name="FSC#SKEDITIONREG@103.510:as_filerespheadfnct">
    <vt:lpwstr/>
  </property>
  <property fmtid="{D5CDD505-2E9C-101B-9397-08002B2CF9AE}" pid="131" name="FSC#SKEDITIONREG@103.510:as_fileresponsible">
    <vt:lpwstr/>
  </property>
  <property fmtid="{D5CDD505-2E9C-101B-9397-08002B2CF9AE}" pid="132" name="FSC#SKEDITIONREG@103.510:as_filesubj">
    <vt:lpwstr/>
  </property>
  <property fmtid="{D5CDD505-2E9C-101B-9397-08002B2CF9AE}" pid="133" name="FSC#SKEDITIONREG@103.510:as_objname">
    <vt:lpwstr/>
  </property>
  <property fmtid="{D5CDD505-2E9C-101B-9397-08002B2CF9AE}" pid="134" name="FSC#SKEDITIONREG@103.510:as_ou">
    <vt:lpwstr/>
  </property>
  <property fmtid="{D5CDD505-2E9C-101B-9397-08002B2CF9AE}" pid="135" name="FSC#SKEDITIONREG@103.510:as_owner">
    <vt:lpwstr>Ing. Edita SUKUBOVÁ</vt:lpwstr>
  </property>
  <property fmtid="{D5CDD505-2E9C-101B-9397-08002B2CF9AE}" pid="136" name="FSC#SKEDITIONREG@103.510:as_phonelink">
    <vt:lpwstr/>
  </property>
  <property fmtid="{D5CDD505-2E9C-101B-9397-08002B2CF9AE}" pid="137" name="FSC#SKEDITIONREG@103.510:oz_externAdr">
    <vt:lpwstr/>
  </property>
  <property fmtid="{D5CDD505-2E9C-101B-9397-08002B2CF9AE}" pid="138" name="FSC#SKEDITIONREG@103.510:a_depositperiod">
    <vt:lpwstr/>
  </property>
  <property fmtid="{D5CDD505-2E9C-101B-9397-08002B2CF9AE}" pid="139" name="FSC#SKEDITIONREG@103.510:a_disposestate">
    <vt:lpwstr/>
  </property>
  <property fmtid="{D5CDD505-2E9C-101B-9397-08002B2CF9AE}" pid="140" name="FSC#SKEDITIONREG@103.510:a_fileresponsiblefnct">
    <vt:lpwstr/>
  </property>
  <property fmtid="{D5CDD505-2E9C-101B-9397-08002B2CF9AE}" pid="141" name="FSC#SKEDITIONREG@103.510:a_fileresporg_position">
    <vt:lpwstr/>
  </property>
  <property fmtid="{D5CDD505-2E9C-101B-9397-08002B2CF9AE}" pid="142" name="FSC#SKEDITIONREG@103.510:a_fileresporg_position_OU">
    <vt:lpwstr/>
  </property>
  <property fmtid="{D5CDD505-2E9C-101B-9397-08002B2CF9AE}" pid="143" name="FSC#SKEDITIONREG@103.510:a_osobnecislosprac">
    <vt:lpwstr/>
  </property>
  <property fmtid="{D5CDD505-2E9C-101B-9397-08002B2CF9AE}" pid="144" name="FSC#SKEDITIONREG@103.510:a_registrysign">
    <vt:lpwstr/>
  </property>
  <property fmtid="{D5CDD505-2E9C-101B-9397-08002B2CF9AE}" pid="145" name="FSC#SKEDITIONREG@103.510:a_subfileatt">
    <vt:lpwstr/>
  </property>
  <property fmtid="{D5CDD505-2E9C-101B-9397-08002B2CF9AE}" pid="146" name="FSC#SKEDITIONREG@103.510:as_filesubjall">
    <vt:lpwstr/>
  </property>
  <property fmtid="{D5CDD505-2E9C-101B-9397-08002B2CF9AE}" pid="147" name="FSC#SKEDITIONREG@103.510:CreatedAt">
    <vt:lpwstr>21. 6. 2020, 09:53</vt:lpwstr>
  </property>
  <property fmtid="{D5CDD505-2E9C-101B-9397-08002B2CF9AE}" pid="148" name="FSC#SKEDITIONREG@103.510:curruserrolegroup">
    <vt:lpwstr>Odbor verejného obstarávania</vt:lpwstr>
  </property>
  <property fmtid="{D5CDD505-2E9C-101B-9397-08002B2CF9AE}" pid="149" name="FSC#SKEDITIONREG@103.510:currusersubst">
    <vt:lpwstr/>
  </property>
  <property fmtid="{D5CDD505-2E9C-101B-9397-08002B2CF9AE}" pid="150" name="FSC#SKEDITIONREG@103.510:emailsprac">
    <vt:lpwstr/>
  </property>
  <property fmtid="{D5CDD505-2E9C-101B-9397-08002B2CF9AE}" pid="151" name="FSC#SKEDITIONREG@103.510:ms_VyskladaniePoznamok">
    <vt:lpwstr/>
  </property>
  <property fmtid="{D5CDD505-2E9C-101B-9397-08002B2CF9AE}" pid="152" name="FSC#SKEDITIONREG@103.510:oumlname_fnct">
    <vt:lpwstr/>
  </property>
  <property fmtid="{D5CDD505-2E9C-101B-9397-08002B2CF9AE}" pid="153" name="FSC#SKEDITIONREG@103.510:sk_org_city">
    <vt:lpwstr>Bratislava 1</vt:lpwstr>
  </property>
  <property fmtid="{D5CDD505-2E9C-101B-9397-08002B2CF9AE}" pid="154" name="FSC#SKEDITIONREG@103.510:sk_org_dic">
    <vt:lpwstr/>
  </property>
  <property fmtid="{D5CDD505-2E9C-101B-9397-08002B2CF9AE}" pid="155" name="FSC#SKEDITIONREG@103.510:sk_org_email">
    <vt:lpwstr>info@mzv.sk</vt:lpwstr>
  </property>
  <property fmtid="{D5CDD505-2E9C-101B-9397-08002B2CF9AE}" pid="156" name="FSC#SKEDITIONREG@103.510:sk_org_fax">
    <vt:lpwstr/>
  </property>
  <property fmtid="{D5CDD505-2E9C-101B-9397-08002B2CF9AE}" pid="157" name="FSC#SKEDITIONREG@103.510:sk_org_fullname">
    <vt:lpwstr>Ministerstvo zahraničných vecí a európskych záležitostí Slovenskej republiky</vt:lpwstr>
  </property>
  <property fmtid="{D5CDD505-2E9C-101B-9397-08002B2CF9AE}" pid="158" name="FSC#SKEDITIONREG@103.510:sk_org_ico">
    <vt:lpwstr>00699021</vt:lpwstr>
  </property>
  <property fmtid="{D5CDD505-2E9C-101B-9397-08002B2CF9AE}" pid="159" name="FSC#SKEDITIONREG@103.510:sk_org_phone">
    <vt:lpwstr/>
  </property>
  <property fmtid="{D5CDD505-2E9C-101B-9397-08002B2CF9AE}" pid="160" name="FSC#SKEDITIONREG@103.510:sk_org_shortname">
    <vt:lpwstr/>
  </property>
  <property fmtid="{D5CDD505-2E9C-101B-9397-08002B2CF9AE}" pid="161" name="FSC#SKEDITIONREG@103.510:sk_org_state">
    <vt:lpwstr/>
  </property>
  <property fmtid="{D5CDD505-2E9C-101B-9397-08002B2CF9AE}" pid="162" name="FSC#SKEDITIONREG@103.510:sk_org_street">
    <vt:lpwstr>Hlboká cesta 2</vt:lpwstr>
  </property>
  <property fmtid="{D5CDD505-2E9C-101B-9397-08002B2CF9AE}" pid="163" name="FSC#SKEDITIONREG@103.510:sk_org_zip">
    <vt:lpwstr>811 04</vt:lpwstr>
  </property>
  <property fmtid="{D5CDD505-2E9C-101B-9397-08002B2CF9AE}" pid="164" name="FSC#SKEDITIONREG@103.510:viz_clearedat">
    <vt:lpwstr/>
  </property>
  <property fmtid="{D5CDD505-2E9C-101B-9397-08002B2CF9AE}" pid="165" name="FSC#SKEDITIONREG@103.510:viz_clearedby">
    <vt:lpwstr/>
  </property>
  <property fmtid="{D5CDD505-2E9C-101B-9397-08002B2CF9AE}" pid="166" name="FSC#SKEDITIONREG@103.510:viz_comm">
    <vt:lpwstr/>
  </property>
  <property fmtid="{D5CDD505-2E9C-101B-9397-08002B2CF9AE}" pid="167" name="FSC#SKEDITIONREG@103.510:viz_decisionattachments">
    <vt:lpwstr/>
  </property>
  <property fmtid="{D5CDD505-2E9C-101B-9397-08002B2CF9AE}" pid="168" name="FSC#SKEDITIONREG@103.510:viz_deliveredat">
    <vt:lpwstr/>
  </property>
  <property fmtid="{D5CDD505-2E9C-101B-9397-08002B2CF9AE}" pid="169" name="FSC#SKEDITIONREG@103.510:viz_delivery">
    <vt:lpwstr/>
  </property>
  <property fmtid="{D5CDD505-2E9C-101B-9397-08002B2CF9AE}" pid="170" name="FSC#SKEDITIONREG@103.510:viz_extension">
    <vt:lpwstr/>
  </property>
  <property fmtid="{D5CDD505-2E9C-101B-9397-08002B2CF9AE}" pid="171" name="FSC#SKEDITIONREG@103.510:viz_filenumber">
    <vt:lpwstr/>
  </property>
  <property fmtid="{D5CDD505-2E9C-101B-9397-08002B2CF9AE}" pid="172" name="FSC#SKEDITIONREG@103.510:viz_fileresponsible">
    <vt:lpwstr/>
  </property>
  <property fmtid="{D5CDD505-2E9C-101B-9397-08002B2CF9AE}" pid="173" name="FSC#SKEDITIONREG@103.510:viz_fileresporg">
    <vt:lpwstr/>
  </property>
  <property fmtid="{D5CDD505-2E9C-101B-9397-08002B2CF9AE}" pid="174" name="FSC#SKEDITIONREG@103.510:viz_fileresporg_email_OU">
    <vt:lpwstr/>
  </property>
  <property fmtid="{D5CDD505-2E9C-101B-9397-08002B2CF9AE}" pid="175" name="FSC#SKEDITIONREG@103.510:viz_fileresporg_emailaddress">
    <vt:lpwstr/>
  </property>
  <property fmtid="{D5CDD505-2E9C-101B-9397-08002B2CF9AE}" pid="176" name="FSC#SKEDITIONREG@103.510:viz_fileresporg_fax">
    <vt:lpwstr/>
  </property>
  <property fmtid="{D5CDD505-2E9C-101B-9397-08002B2CF9AE}" pid="177" name="FSC#SKEDITIONREG@103.510:viz_fileresporg_fax_OU">
    <vt:lpwstr/>
  </property>
  <property fmtid="{D5CDD505-2E9C-101B-9397-08002B2CF9AE}" pid="178" name="FSC#SKEDITIONREG@103.510:viz_fileresporg_function">
    <vt:lpwstr/>
  </property>
  <property fmtid="{D5CDD505-2E9C-101B-9397-08002B2CF9AE}" pid="179" name="FSC#SKEDITIONREG@103.510:viz_fileresporg_function_OU">
    <vt:lpwstr/>
  </property>
  <property fmtid="{D5CDD505-2E9C-101B-9397-08002B2CF9AE}" pid="180" name="FSC#SKEDITIONREG@103.510:viz_fileresporg_head">
    <vt:lpwstr/>
  </property>
  <property fmtid="{D5CDD505-2E9C-101B-9397-08002B2CF9AE}" pid="181" name="FSC#SKEDITIONREG@103.510:viz_fileresporg_head_OU">
    <vt:lpwstr/>
  </property>
  <property fmtid="{D5CDD505-2E9C-101B-9397-08002B2CF9AE}" pid="182" name="FSC#SKEDITIONREG@103.510:viz_fileresporg_longname">
    <vt:lpwstr/>
  </property>
  <property fmtid="{D5CDD505-2E9C-101B-9397-08002B2CF9AE}" pid="183" name="FSC#SKEDITIONREG@103.510:viz_fileresporg_mesto">
    <vt:lpwstr/>
  </property>
  <property fmtid="{D5CDD505-2E9C-101B-9397-08002B2CF9AE}" pid="184" name="FSC#SKEDITIONREG@103.510:viz_fileresporg_odbor">
    <vt:lpwstr/>
  </property>
  <property fmtid="{D5CDD505-2E9C-101B-9397-08002B2CF9AE}" pid="185" name="FSC#SKEDITIONREG@103.510:viz_fileresporg_odbor_function">
    <vt:lpwstr/>
  </property>
  <property fmtid="{D5CDD505-2E9C-101B-9397-08002B2CF9AE}" pid="186" name="FSC#SKEDITIONREG@103.510:viz_fileresporg_odbor_head">
    <vt:lpwstr/>
  </property>
  <property fmtid="{D5CDD505-2E9C-101B-9397-08002B2CF9AE}" pid="187" name="FSC#SKEDITIONREG@103.510:viz_fileresporg_OU">
    <vt:lpwstr/>
  </property>
  <property fmtid="{D5CDD505-2E9C-101B-9397-08002B2CF9AE}" pid="188" name="FSC#SKEDITIONREG@103.510:viz_fileresporg_phone">
    <vt:lpwstr/>
  </property>
  <property fmtid="{D5CDD505-2E9C-101B-9397-08002B2CF9AE}" pid="189" name="FSC#SKEDITIONREG@103.510:viz_fileresporg_phone_OU">
    <vt:lpwstr/>
  </property>
  <property fmtid="{D5CDD505-2E9C-101B-9397-08002B2CF9AE}" pid="190" name="FSC#SKEDITIONREG@103.510:viz_fileresporg_position">
    <vt:lpwstr/>
  </property>
  <property fmtid="{D5CDD505-2E9C-101B-9397-08002B2CF9AE}" pid="191" name="FSC#SKEDITIONREG@103.510:viz_fileresporg_position_OU">
    <vt:lpwstr/>
  </property>
  <property fmtid="{D5CDD505-2E9C-101B-9397-08002B2CF9AE}" pid="192" name="FSC#SKEDITIONREG@103.510:viz_fileresporg_psc">
    <vt:lpwstr/>
  </property>
  <property fmtid="{D5CDD505-2E9C-101B-9397-08002B2CF9AE}" pid="193" name="FSC#SKEDITIONREG@103.510:viz_fileresporg_sekcia">
    <vt:lpwstr/>
  </property>
  <property fmtid="{D5CDD505-2E9C-101B-9397-08002B2CF9AE}" pid="194" name="FSC#SKEDITIONREG@103.510:viz_fileresporg_sekcia_function">
    <vt:lpwstr/>
  </property>
  <property fmtid="{D5CDD505-2E9C-101B-9397-08002B2CF9AE}" pid="195" name="FSC#SKEDITIONREG@103.510:viz_fileresporg_sekcia_head">
    <vt:lpwstr/>
  </property>
  <property fmtid="{D5CDD505-2E9C-101B-9397-08002B2CF9AE}" pid="196" name="FSC#SKEDITIONREG@103.510:viz_fileresporg_stat">
    <vt:lpwstr/>
  </property>
  <property fmtid="{D5CDD505-2E9C-101B-9397-08002B2CF9AE}" pid="197" name="FSC#SKEDITIONREG@103.510:viz_fileresporg_ulica">
    <vt:lpwstr/>
  </property>
  <property fmtid="{D5CDD505-2E9C-101B-9397-08002B2CF9AE}" pid="198" name="FSC#SKEDITIONREG@103.510:viz_fileresporgknazov">
    <vt:lpwstr/>
  </property>
  <property fmtid="{D5CDD505-2E9C-101B-9397-08002B2CF9AE}" pid="199" name="FSC#SKEDITIONREG@103.510:viz_filesubj">
    <vt:lpwstr/>
  </property>
  <property fmtid="{D5CDD505-2E9C-101B-9397-08002B2CF9AE}" pid="200" name="FSC#SKEDITIONREG@103.510:viz_incattachments">
    <vt:lpwstr/>
  </property>
  <property fmtid="{D5CDD505-2E9C-101B-9397-08002B2CF9AE}" pid="201" name="FSC#SKEDITIONREG@103.510:viz_incnr">
    <vt:lpwstr/>
  </property>
  <property fmtid="{D5CDD505-2E9C-101B-9397-08002B2CF9AE}" pid="202" name="FSC#SKEDITIONREG@103.510:viz_intletterrecivers">
    <vt:lpwstr/>
  </property>
  <property fmtid="{D5CDD505-2E9C-101B-9397-08002B2CF9AE}" pid="203" name="FSC#SKEDITIONREG@103.510:viz_objcreatedstr">
    <vt:lpwstr/>
  </property>
  <property fmtid="{D5CDD505-2E9C-101B-9397-08002B2CF9AE}" pid="204" name="FSC#SKEDITIONREG@103.510:viz_ordernumber">
    <vt:lpwstr/>
  </property>
  <property fmtid="{D5CDD505-2E9C-101B-9397-08002B2CF9AE}" pid="205" name="FSC#SKEDITIONREG@103.510:viz_oursign">
    <vt:lpwstr/>
  </property>
  <property fmtid="{D5CDD505-2E9C-101B-9397-08002B2CF9AE}" pid="206" name="FSC#SKEDITIONREG@103.510:viz_responseto_createdby">
    <vt:lpwstr/>
  </property>
  <property fmtid="{D5CDD505-2E9C-101B-9397-08002B2CF9AE}" pid="207" name="FSC#SKEDITIONREG@103.510:viz_sendersign">
    <vt:lpwstr/>
  </property>
  <property fmtid="{D5CDD505-2E9C-101B-9397-08002B2CF9AE}" pid="208" name="FSC#SKEDITIONREG@103.510:viz_shortfileresporg">
    <vt:lpwstr/>
  </property>
  <property fmtid="{D5CDD505-2E9C-101B-9397-08002B2CF9AE}" pid="209" name="FSC#SKEDITIONREG@103.510:viz_tel_number">
    <vt:lpwstr/>
  </property>
  <property fmtid="{D5CDD505-2E9C-101B-9397-08002B2CF9AE}" pid="210" name="FSC#SKEDITIONREG@103.510:viz_tel_number2">
    <vt:lpwstr/>
  </property>
  <property fmtid="{D5CDD505-2E9C-101B-9397-08002B2CF9AE}" pid="211" name="FSC#SKEDITIONREG@103.510:viz_testsalutation">
    <vt:lpwstr/>
  </property>
  <property fmtid="{D5CDD505-2E9C-101B-9397-08002B2CF9AE}" pid="212" name="FSC#SKEDITIONREG@103.510:viz_validfrom">
    <vt:lpwstr/>
  </property>
  <property fmtid="{D5CDD505-2E9C-101B-9397-08002B2CF9AE}" pid="213" name="FSC#SKEDITIONREG@103.510:zaznam_jeden_adresat">
    <vt:lpwstr/>
  </property>
  <property fmtid="{D5CDD505-2E9C-101B-9397-08002B2CF9AE}" pid="214" name="FSC#SKEDITIONREG@103.510:zaznam_vnut_adresati_1">
    <vt:lpwstr/>
  </property>
  <property fmtid="{D5CDD505-2E9C-101B-9397-08002B2CF9AE}" pid="215" name="FSC#SKEDITIONREG@103.510:zaznam_vnut_adresati_10">
    <vt:lpwstr/>
  </property>
  <property fmtid="{D5CDD505-2E9C-101B-9397-08002B2CF9AE}" pid="216" name="FSC#SKEDITIONREG@103.510:zaznam_vnut_adresati_11">
    <vt:lpwstr/>
  </property>
  <property fmtid="{D5CDD505-2E9C-101B-9397-08002B2CF9AE}" pid="217" name="FSC#SKEDITIONREG@103.510:zaznam_vnut_adresati_12">
    <vt:lpwstr/>
  </property>
  <property fmtid="{D5CDD505-2E9C-101B-9397-08002B2CF9AE}" pid="218" name="FSC#SKEDITIONREG@103.510:zaznam_vnut_adresati_13">
    <vt:lpwstr/>
  </property>
  <property fmtid="{D5CDD505-2E9C-101B-9397-08002B2CF9AE}" pid="219" name="FSC#SKEDITIONREG@103.510:zaznam_vnut_adresati_14">
    <vt:lpwstr/>
  </property>
  <property fmtid="{D5CDD505-2E9C-101B-9397-08002B2CF9AE}" pid="220" name="FSC#SKEDITIONREG@103.510:zaznam_vnut_adresati_15">
    <vt:lpwstr/>
  </property>
  <property fmtid="{D5CDD505-2E9C-101B-9397-08002B2CF9AE}" pid="221" name="FSC#SKEDITIONREG@103.510:zaznam_vnut_adresati_16">
    <vt:lpwstr/>
  </property>
  <property fmtid="{D5CDD505-2E9C-101B-9397-08002B2CF9AE}" pid="222" name="FSC#SKEDITIONREG@103.510:zaznam_vnut_adresati_17">
    <vt:lpwstr/>
  </property>
  <property fmtid="{D5CDD505-2E9C-101B-9397-08002B2CF9AE}" pid="223" name="FSC#SKEDITIONREG@103.510:zaznam_vnut_adresati_18">
    <vt:lpwstr/>
  </property>
  <property fmtid="{D5CDD505-2E9C-101B-9397-08002B2CF9AE}" pid="224" name="FSC#SKEDITIONREG@103.510:zaznam_vnut_adresati_19">
    <vt:lpwstr/>
  </property>
  <property fmtid="{D5CDD505-2E9C-101B-9397-08002B2CF9AE}" pid="225" name="FSC#SKEDITIONREG@103.510:zaznam_vnut_adresati_2">
    <vt:lpwstr/>
  </property>
  <property fmtid="{D5CDD505-2E9C-101B-9397-08002B2CF9AE}" pid="226" name="FSC#SKEDITIONREG@103.510:zaznam_vnut_adresati_20">
    <vt:lpwstr/>
  </property>
  <property fmtid="{D5CDD505-2E9C-101B-9397-08002B2CF9AE}" pid="227" name="FSC#SKEDITIONREG@103.510:zaznam_vnut_adresati_21">
    <vt:lpwstr/>
  </property>
  <property fmtid="{D5CDD505-2E9C-101B-9397-08002B2CF9AE}" pid="228" name="FSC#SKEDITIONREG@103.510:zaznam_vnut_adresati_22">
    <vt:lpwstr/>
  </property>
  <property fmtid="{D5CDD505-2E9C-101B-9397-08002B2CF9AE}" pid="229" name="FSC#SKEDITIONREG@103.510:zaznam_vnut_adresati_23">
    <vt:lpwstr/>
  </property>
  <property fmtid="{D5CDD505-2E9C-101B-9397-08002B2CF9AE}" pid="230" name="FSC#SKEDITIONREG@103.510:zaznam_vnut_adresati_24">
    <vt:lpwstr/>
  </property>
  <property fmtid="{D5CDD505-2E9C-101B-9397-08002B2CF9AE}" pid="231" name="FSC#SKEDITIONREG@103.510:zaznam_vnut_adresati_25">
    <vt:lpwstr/>
  </property>
  <property fmtid="{D5CDD505-2E9C-101B-9397-08002B2CF9AE}" pid="232" name="FSC#SKEDITIONREG@103.510:zaznam_vnut_adresati_26">
    <vt:lpwstr/>
  </property>
  <property fmtid="{D5CDD505-2E9C-101B-9397-08002B2CF9AE}" pid="233" name="FSC#SKEDITIONREG@103.510:zaznam_vnut_adresati_27">
    <vt:lpwstr/>
  </property>
  <property fmtid="{D5CDD505-2E9C-101B-9397-08002B2CF9AE}" pid="234" name="FSC#SKEDITIONREG@103.510:zaznam_vnut_adresati_28">
    <vt:lpwstr/>
  </property>
  <property fmtid="{D5CDD505-2E9C-101B-9397-08002B2CF9AE}" pid="235" name="FSC#SKEDITIONREG@103.510:zaznam_vnut_adresati_29">
    <vt:lpwstr/>
  </property>
  <property fmtid="{D5CDD505-2E9C-101B-9397-08002B2CF9AE}" pid="236" name="FSC#SKEDITIONREG@103.510:zaznam_vnut_adresati_3">
    <vt:lpwstr/>
  </property>
  <property fmtid="{D5CDD505-2E9C-101B-9397-08002B2CF9AE}" pid="237" name="FSC#SKEDITIONREG@103.510:zaznam_vnut_adresati_30">
    <vt:lpwstr/>
  </property>
  <property fmtid="{D5CDD505-2E9C-101B-9397-08002B2CF9AE}" pid="238" name="FSC#SKEDITIONREG@103.510:zaznam_vnut_adresati_31">
    <vt:lpwstr/>
  </property>
  <property fmtid="{D5CDD505-2E9C-101B-9397-08002B2CF9AE}" pid="239" name="FSC#SKEDITIONREG@103.510:zaznam_vnut_adresati_32">
    <vt:lpwstr/>
  </property>
  <property fmtid="{D5CDD505-2E9C-101B-9397-08002B2CF9AE}" pid="240" name="FSC#SKEDITIONREG@103.510:zaznam_vnut_adresati_33">
    <vt:lpwstr/>
  </property>
  <property fmtid="{D5CDD505-2E9C-101B-9397-08002B2CF9AE}" pid="241" name="FSC#SKEDITIONREG@103.510:zaznam_vnut_adresati_34">
    <vt:lpwstr/>
  </property>
  <property fmtid="{D5CDD505-2E9C-101B-9397-08002B2CF9AE}" pid="242" name="FSC#SKEDITIONREG@103.510:zaznam_vnut_adresati_35">
    <vt:lpwstr/>
  </property>
  <property fmtid="{D5CDD505-2E9C-101B-9397-08002B2CF9AE}" pid="243" name="FSC#SKEDITIONREG@103.510:zaznam_vnut_adresati_36">
    <vt:lpwstr/>
  </property>
  <property fmtid="{D5CDD505-2E9C-101B-9397-08002B2CF9AE}" pid="244" name="FSC#SKEDITIONREG@103.510:zaznam_vnut_adresati_37">
    <vt:lpwstr/>
  </property>
  <property fmtid="{D5CDD505-2E9C-101B-9397-08002B2CF9AE}" pid="245" name="FSC#SKEDITIONREG@103.510:zaznam_vnut_adresati_38">
    <vt:lpwstr/>
  </property>
  <property fmtid="{D5CDD505-2E9C-101B-9397-08002B2CF9AE}" pid="246" name="FSC#SKEDITIONREG@103.510:zaznam_vnut_adresati_39">
    <vt:lpwstr/>
  </property>
  <property fmtid="{D5CDD505-2E9C-101B-9397-08002B2CF9AE}" pid="247" name="FSC#SKEDITIONREG@103.510:zaznam_vnut_adresati_4">
    <vt:lpwstr/>
  </property>
  <property fmtid="{D5CDD505-2E9C-101B-9397-08002B2CF9AE}" pid="248" name="FSC#SKEDITIONREG@103.510:zaznam_vnut_adresati_40">
    <vt:lpwstr/>
  </property>
  <property fmtid="{D5CDD505-2E9C-101B-9397-08002B2CF9AE}" pid="249" name="FSC#SKEDITIONREG@103.510:zaznam_vnut_adresati_41">
    <vt:lpwstr/>
  </property>
  <property fmtid="{D5CDD505-2E9C-101B-9397-08002B2CF9AE}" pid="250" name="FSC#SKEDITIONREG@103.510:zaznam_vnut_adresati_42">
    <vt:lpwstr/>
  </property>
  <property fmtid="{D5CDD505-2E9C-101B-9397-08002B2CF9AE}" pid="251" name="FSC#SKEDITIONREG@103.510:zaznam_vnut_adresati_43">
    <vt:lpwstr/>
  </property>
  <property fmtid="{D5CDD505-2E9C-101B-9397-08002B2CF9AE}" pid="252" name="FSC#SKEDITIONREG@103.510:zaznam_vnut_adresati_44">
    <vt:lpwstr/>
  </property>
  <property fmtid="{D5CDD505-2E9C-101B-9397-08002B2CF9AE}" pid="253" name="FSC#SKEDITIONREG@103.510:zaznam_vnut_adresati_45">
    <vt:lpwstr/>
  </property>
  <property fmtid="{D5CDD505-2E9C-101B-9397-08002B2CF9AE}" pid="254" name="FSC#SKEDITIONREG@103.510:zaznam_vnut_adresati_46">
    <vt:lpwstr/>
  </property>
  <property fmtid="{D5CDD505-2E9C-101B-9397-08002B2CF9AE}" pid="255" name="FSC#SKEDITIONREG@103.510:zaznam_vnut_adresati_47">
    <vt:lpwstr/>
  </property>
  <property fmtid="{D5CDD505-2E9C-101B-9397-08002B2CF9AE}" pid="256" name="FSC#SKEDITIONREG@103.510:zaznam_vnut_adresati_48">
    <vt:lpwstr/>
  </property>
  <property fmtid="{D5CDD505-2E9C-101B-9397-08002B2CF9AE}" pid="257" name="FSC#SKEDITIONREG@103.510:zaznam_vnut_adresati_49">
    <vt:lpwstr/>
  </property>
  <property fmtid="{D5CDD505-2E9C-101B-9397-08002B2CF9AE}" pid="258" name="FSC#SKEDITIONREG@103.510:zaznam_vnut_adresati_5">
    <vt:lpwstr/>
  </property>
  <property fmtid="{D5CDD505-2E9C-101B-9397-08002B2CF9AE}" pid="259" name="FSC#SKEDITIONREG@103.510:zaznam_vnut_adresati_50">
    <vt:lpwstr/>
  </property>
  <property fmtid="{D5CDD505-2E9C-101B-9397-08002B2CF9AE}" pid="260" name="FSC#SKEDITIONREG@103.510:zaznam_vnut_adresati_51">
    <vt:lpwstr/>
  </property>
  <property fmtid="{D5CDD505-2E9C-101B-9397-08002B2CF9AE}" pid="261" name="FSC#SKEDITIONREG@103.510:zaznam_vnut_adresati_52">
    <vt:lpwstr/>
  </property>
  <property fmtid="{D5CDD505-2E9C-101B-9397-08002B2CF9AE}" pid="262" name="FSC#SKEDITIONREG@103.510:zaznam_vnut_adresati_53">
    <vt:lpwstr/>
  </property>
  <property fmtid="{D5CDD505-2E9C-101B-9397-08002B2CF9AE}" pid="263" name="FSC#SKEDITIONREG@103.510:zaznam_vnut_adresati_54">
    <vt:lpwstr/>
  </property>
  <property fmtid="{D5CDD505-2E9C-101B-9397-08002B2CF9AE}" pid="264" name="FSC#SKEDITIONREG@103.510:zaznam_vnut_adresati_55">
    <vt:lpwstr/>
  </property>
  <property fmtid="{D5CDD505-2E9C-101B-9397-08002B2CF9AE}" pid="265" name="FSC#SKEDITIONREG@103.510:zaznam_vnut_adresati_56">
    <vt:lpwstr/>
  </property>
  <property fmtid="{D5CDD505-2E9C-101B-9397-08002B2CF9AE}" pid="266" name="FSC#SKEDITIONREG@103.510:zaznam_vnut_adresati_57">
    <vt:lpwstr/>
  </property>
  <property fmtid="{D5CDD505-2E9C-101B-9397-08002B2CF9AE}" pid="267" name="FSC#SKEDITIONREG@103.510:zaznam_vnut_adresati_58">
    <vt:lpwstr/>
  </property>
  <property fmtid="{D5CDD505-2E9C-101B-9397-08002B2CF9AE}" pid="268" name="FSC#SKEDITIONREG@103.510:zaznam_vnut_adresati_59">
    <vt:lpwstr/>
  </property>
  <property fmtid="{D5CDD505-2E9C-101B-9397-08002B2CF9AE}" pid="269" name="FSC#SKEDITIONREG@103.510:zaznam_vnut_adresati_6">
    <vt:lpwstr/>
  </property>
  <property fmtid="{D5CDD505-2E9C-101B-9397-08002B2CF9AE}" pid="270" name="FSC#SKEDITIONREG@103.510:zaznam_vnut_adresati_60">
    <vt:lpwstr/>
  </property>
  <property fmtid="{D5CDD505-2E9C-101B-9397-08002B2CF9AE}" pid="271" name="FSC#SKEDITIONREG@103.510:zaznam_vnut_adresati_61">
    <vt:lpwstr/>
  </property>
  <property fmtid="{D5CDD505-2E9C-101B-9397-08002B2CF9AE}" pid="272" name="FSC#SKEDITIONREG@103.510:zaznam_vnut_adresati_62">
    <vt:lpwstr/>
  </property>
  <property fmtid="{D5CDD505-2E9C-101B-9397-08002B2CF9AE}" pid="273" name="FSC#SKEDITIONREG@103.510:zaznam_vnut_adresati_63">
    <vt:lpwstr/>
  </property>
  <property fmtid="{D5CDD505-2E9C-101B-9397-08002B2CF9AE}" pid="274" name="FSC#SKEDITIONREG@103.510:zaznam_vnut_adresati_64">
    <vt:lpwstr/>
  </property>
  <property fmtid="{D5CDD505-2E9C-101B-9397-08002B2CF9AE}" pid="275" name="FSC#SKEDITIONREG@103.510:zaznam_vnut_adresati_65">
    <vt:lpwstr/>
  </property>
  <property fmtid="{D5CDD505-2E9C-101B-9397-08002B2CF9AE}" pid="276" name="FSC#SKEDITIONREG@103.510:zaznam_vnut_adresati_66">
    <vt:lpwstr/>
  </property>
  <property fmtid="{D5CDD505-2E9C-101B-9397-08002B2CF9AE}" pid="277" name="FSC#SKEDITIONREG@103.510:zaznam_vnut_adresati_67">
    <vt:lpwstr/>
  </property>
  <property fmtid="{D5CDD505-2E9C-101B-9397-08002B2CF9AE}" pid="278" name="FSC#SKEDITIONREG@103.510:zaznam_vnut_adresati_68">
    <vt:lpwstr/>
  </property>
  <property fmtid="{D5CDD505-2E9C-101B-9397-08002B2CF9AE}" pid="279" name="FSC#SKEDITIONREG@103.510:zaznam_vnut_adresati_69">
    <vt:lpwstr/>
  </property>
  <property fmtid="{D5CDD505-2E9C-101B-9397-08002B2CF9AE}" pid="280" name="FSC#SKEDITIONREG@103.510:zaznam_vnut_adresati_7">
    <vt:lpwstr/>
  </property>
  <property fmtid="{D5CDD505-2E9C-101B-9397-08002B2CF9AE}" pid="281" name="FSC#SKEDITIONREG@103.510:zaznam_vnut_adresati_70">
    <vt:lpwstr/>
  </property>
  <property fmtid="{D5CDD505-2E9C-101B-9397-08002B2CF9AE}" pid="282" name="FSC#SKEDITIONREG@103.510:zaznam_vnut_adresati_8">
    <vt:lpwstr/>
  </property>
  <property fmtid="{D5CDD505-2E9C-101B-9397-08002B2CF9AE}" pid="283" name="FSC#SKEDITIONREG@103.510:zaznam_vnut_adresati_9">
    <vt:lpwstr/>
  </property>
  <property fmtid="{D5CDD505-2E9C-101B-9397-08002B2CF9AE}" pid="284" name="FSC#SKEDITIONREG@103.510:zaznam_vonk_adresati_1">
    <vt:lpwstr/>
  </property>
  <property fmtid="{D5CDD505-2E9C-101B-9397-08002B2CF9AE}" pid="285" name="FSC#SKEDITIONREG@103.510:zaznam_vonk_adresati_2">
    <vt:lpwstr/>
  </property>
  <property fmtid="{D5CDD505-2E9C-101B-9397-08002B2CF9AE}" pid="286" name="FSC#SKEDITIONREG@103.510:zaznam_vonk_adresati_3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zaznam_vonk_adresati_10">
    <vt:lpwstr/>
  </property>
  <property fmtid="{D5CDD505-2E9C-101B-9397-08002B2CF9AE}" pid="294" name="FSC#SKEDITIONREG@103.510:zaznam_vonk_adresati_11">
    <vt:lpwstr/>
  </property>
  <property fmtid="{D5CDD505-2E9C-101B-9397-08002B2CF9AE}" pid="295" name="FSC#SKEDITIONREG@103.510:zaznam_vonk_adresati_12">
    <vt:lpwstr/>
  </property>
  <property fmtid="{D5CDD505-2E9C-101B-9397-08002B2CF9AE}" pid="296" name="FSC#SKEDITIONREG@103.510:zaznam_vonk_adresati_13">
    <vt:lpwstr/>
  </property>
  <property fmtid="{D5CDD505-2E9C-101B-9397-08002B2CF9AE}" pid="297" name="FSC#SKEDITIONREG@103.510:zaznam_vonk_adresati_14">
    <vt:lpwstr/>
  </property>
  <property fmtid="{D5CDD505-2E9C-101B-9397-08002B2CF9AE}" pid="298" name="FSC#SKEDITIONREG@103.510:zaznam_vonk_adresati_15">
    <vt:lpwstr/>
  </property>
  <property fmtid="{D5CDD505-2E9C-101B-9397-08002B2CF9AE}" pid="299" name="FSC#SKEDITIONREG@103.510:zaznam_vonk_adresati_16">
    <vt:lpwstr/>
  </property>
  <property fmtid="{D5CDD505-2E9C-101B-9397-08002B2CF9AE}" pid="300" name="FSC#SKEDITIONREG@103.510:zaznam_vonk_adresati_17">
    <vt:lpwstr/>
  </property>
  <property fmtid="{D5CDD505-2E9C-101B-9397-08002B2CF9AE}" pid="301" name="FSC#SKEDITIONREG@103.510:zaznam_vonk_adresati_18">
    <vt:lpwstr/>
  </property>
  <property fmtid="{D5CDD505-2E9C-101B-9397-08002B2CF9AE}" pid="302" name="FSC#SKEDITIONREG@103.510:zaznam_vonk_adresati_19">
    <vt:lpwstr/>
  </property>
  <property fmtid="{D5CDD505-2E9C-101B-9397-08002B2CF9AE}" pid="303" name="FSC#SKEDITIONREG@103.510:zaznam_vonk_adresati_20">
    <vt:lpwstr/>
  </property>
  <property fmtid="{D5CDD505-2E9C-101B-9397-08002B2CF9AE}" pid="304" name="FSC#SKEDITIONREG@103.510:zaznam_vonk_adresati_21">
    <vt:lpwstr/>
  </property>
  <property fmtid="{D5CDD505-2E9C-101B-9397-08002B2CF9AE}" pid="305" name="FSC#SKEDITIONREG@103.510:zaznam_vonk_adresati_22">
    <vt:lpwstr/>
  </property>
  <property fmtid="{D5CDD505-2E9C-101B-9397-08002B2CF9AE}" pid="306" name="FSC#SKEDITIONREG@103.510:zaznam_vonk_adresati_23">
    <vt:lpwstr/>
  </property>
  <property fmtid="{D5CDD505-2E9C-101B-9397-08002B2CF9AE}" pid="307" name="FSC#SKEDITIONREG@103.510:zaznam_vonk_adresati_24">
    <vt:lpwstr/>
  </property>
  <property fmtid="{D5CDD505-2E9C-101B-9397-08002B2CF9AE}" pid="308" name="FSC#SKEDITIONREG@103.510:zaznam_vonk_adresati_25">
    <vt:lpwstr/>
  </property>
  <property fmtid="{D5CDD505-2E9C-101B-9397-08002B2CF9AE}" pid="309" name="FSC#SKEDITIONREG@103.510:zaznam_vonk_adresati_26">
    <vt:lpwstr/>
  </property>
  <property fmtid="{D5CDD505-2E9C-101B-9397-08002B2CF9AE}" pid="310" name="FSC#SKEDITIONREG@103.510:zaznam_vonk_adresati_27">
    <vt:lpwstr/>
  </property>
  <property fmtid="{D5CDD505-2E9C-101B-9397-08002B2CF9AE}" pid="311" name="FSC#SKEDITIONREG@103.510:zaznam_vonk_adresati_28">
    <vt:lpwstr/>
  </property>
  <property fmtid="{D5CDD505-2E9C-101B-9397-08002B2CF9AE}" pid="312" name="FSC#SKEDITIONREG@103.510:zaznam_vonk_adresati_29">
    <vt:lpwstr/>
  </property>
  <property fmtid="{D5CDD505-2E9C-101B-9397-08002B2CF9AE}" pid="313" name="FSC#SKEDITIONREG@103.510:zaznam_vonk_adresati_30">
    <vt:lpwstr/>
  </property>
  <property fmtid="{D5CDD505-2E9C-101B-9397-08002B2CF9AE}" pid="314" name="FSC#SKEDITIONREG@103.510:zaznam_vonk_adresati_31">
    <vt:lpwstr/>
  </property>
  <property fmtid="{D5CDD505-2E9C-101B-9397-08002B2CF9AE}" pid="315" name="FSC#SKEDITIONREG@103.510:zaznam_vonk_adresati_32">
    <vt:lpwstr/>
  </property>
  <property fmtid="{D5CDD505-2E9C-101B-9397-08002B2CF9AE}" pid="316" name="FSC#SKEDITIONREG@103.510:zaznam_vonk_adresati_33">
    <vt:lpwstr/>
  </property>
  <property fmtid="{D5CDD505-2E9C-101B-9397-08002B2CF9AE}" pid="317" name="FSC#SKEDITIONREG@103.510:zaznam_vonk_adresati_34">
    <vt:lpwstr/>
  </property>
  <property fmtid="{D5CDD505-2E9C-101B-9397-08002B2CF9AE}" pid="318" name="FSC#SKEDITIONREG@103.510:zaznam_vonk_adresati_35">
    <vt:lpwstr/>
  </property>
  <property fmtid="{D5CDD505-2E9C-101B-9397-08002B2CF9AE}" pid="319" name="FSC#SKEDITIONREG@103.510:Stazovatel">
    <vt:lpwstr/>
  </property>
  <property fmtid="{D5CDD505-2E9C-101B-9397-08002B2CF9AE}" pid="320" name="FSC#SKEDITIONREG@103.510:ProtiKomu">
    <vt:lpwstr/>
  </property>
  <property fmtid="{D5CDD505-2E9C-101B-9397-08002B2CF9AE}" pid="321" name="FSC#SKEDITIONREG@103.510:EvCisloStaz">
    <vt:lpwstr/>
  </property>
  <property fmtid="{D5CDD505-2E9C-101B-9397-08002B2CF9AE}" pid="322" name="FSC#SKEDITIONREG@103.510:jod_AttrDateSkutocnyDatumVydania">
    <vt:lpwstr/>
  </property>
  <property fmtid="{D5CDD505-2E9C-101B-9397-08002B2CF9AE}" pid="323" name="FSC#SKEDITIONREG@103.510:jod_AttrNumCisloZmeny">
    <vt:lpwstr/>
  </property>
  <property fmtid="{D5CDD505-2E9C-101B-9397-08002B2CF9AE}" pid="324" name="FSC#SKEDITIONREG@103.510:jod_AttrStrRegCisloZaznamu">
    <vt:lpwstr/>
  </property>
  <property fmtid="{D5CDD505-2E9C-101B-9397-08002B2CF9AE}" pid="325" name="FSC#SKEDITIONREG@103.510:jod_cislodoc">
    <vt:lpwstr/>
  </property>
  <property fmtid="{D5CDD505-2E9C-101B-9397-08002B2CF9AE}" pid="326" name="FSC#SKEDITIONREG@103.510:jod_druh">
    <vt:lpwstr/>
  </property>
  <property fmtid="{D5CDD505-2E9C-101B-9397-08002B2CF9AE}" pid="327" name="FSC#SKEDITIONREG@103.510:jod_lu">
    <vt:lpwstr/>
  </property>
  <property fmtid="{D5CDD505-2E9C-101B-9397-08002B2CF9AE}" pid="328" name="FSC#SKEDITIONREG@103.510:jod_nazov">
    <vt:lpwstr/>
  </property>
  <property fmtid="{D5CDD505-2E9C-101B-9397-08002B2CF9AE}" pid="329" name="FSC#SKEDITIONREG@103.510:jod_typ">
    <vt:lpwstr/>
  </property>
  <property fmtid="{D5CDD505-2E9C-101B-9397-08002B2CF9AE}" pid="330" name="FSC#SKEDITIONREG@103.510:jod_zh">
    <vt:lpwstr/>
  </property>
  <property fmtid="{D5CDD505-2E9C-101B-9397-08002B2CF9AE}" pid="331" name="FSC#SKEDITIONREG@103.510:jod_sAttrDatePlatnostDo">
    <vt:lpwstr/>
  </property>
  <property fmtid="{D5CDD505-2E9C-101B-9397-08002B2CF9AE}" pid="332" name="FSC#SKEDITIONREG@103.510:jod_sAttrDatePlatnostOd">
    <vt:lpwstr/>
  </property>
  <property fmtid="{D5CDD505-2E9C-101B-9397-08002B2CF9AE}" pid="333" name="FSC#SKEDITIONREG@103.510:jod_sAttrDateUcinnostDoc">
    <vt:lpwstr/>
  </property>
  <property fmtid="{D5CDD505-2E9C-101B-9397-08002B2CF9AE}" pid="334" name="FSC#SKEDITIONREG@103.510:a_telephone">
    <vt:lpwstr/>
  </property>
  <property fmtid="{D5CDD505-2E9C-101B-9397-08002B2CF9AE}" pid="335" name="FSC#SKEDITIONREG@103.510:a_email">
    <vt:lpwstr/>
  </property>
  <property fmtid="{D5CDD505-2E9C-101B-9397-08002B2CF9AE}" pid="336" name="FSC#SKEDITIONREG@103.510:a_nazovOU">
    <vt:lpwstr/>
  </property>
  <property fmtid="{D5CDD505-2E9C-101B-9397-08002B2CF9AE}" pid="337" name="FSC#SKEDITIONREG@103.510:a_veduciOU">
    <vt:lpwstr/>
  </property>
  <property fmtid="{D5CDD505-2E9C-101B-9397-08002B2CF9AE}" pid="338" name="FSC#SKEDITIONREG@103.510:a_nadradeneOU">
    <vt:lpwstr/>
  </property>
  <property fmtid="{D5CDD505-2E9C-101B-9397-08002B2CF9AE}" pid="339" name="FSC#SKEDITIONREG@103.510:a_veduciOd">
    <vt:lpwstr/>
  </property>
  <property fmtid="{D5CDD505-2E9C-101B-9397-08002B2CF9AE}" pid="340" name="FSC#SKEDITIONREG@103.510:a_komu">
    <vt:lpwstr/>
  </property>
  <property fmtid="{D5CDD505-2E9C-101B-9397-08002B2CF9AE}" pid="341" name="FSC#SKEDITIONREG@103.510:a_nasecislo">
    <vt:lpwstr/>
  </property>
  <property fmtid="{D5CDD505-2E9C-101B-9397-08002B2CF9AE}" pid="342" name="FSC#SKEDITIONREG@103.510:a_riaditelOdboru">
    <vt:lpwstr/>
  </property>
  <property fmtid="{D5CDD505-2E9C-101B-9397-08002B2CF9AE}" pid="343" name="FSC#SKEDITIONREG@103.510:zaz_fileresporg_addrstreet">
    <vt:lpwstr/>
  </property>
  <property fmtid="{D5CDD505-2E9C-101B-9397-08002B2CF9AE}" pid="344" name="FSC#SKEDITIONREG@103.510:zaz_fileresporg_addrzipcode">
    <vt:lpwstr/>
  </property>
  <property fmtid="{D5CDD505-2E9C-101B-9397-08002B2CF9AE}" pid="345" name="FSC#SKEDITIONREG@103.510:zaz_fileresporg_addrcity">
    <vt:lpwstr/>
  </property>
  <property fmtid="{D5CDD505-2E9C-101B-9397-08002B2CF9AE}" pid="346" name="FSC#COOELAK@1.1001:Subject">
    <vt:lpwstr/>
  </property>
  <property fmtid="{D5CDD505-2E9C-101B-9397-08002B2CF9AE}" pid="347" name="FSC#COOELAK@1.1001:FileReference">
    <vt:lpwstr/>
  </property>
  <property fmtid="{D5CDD505-2E9C-101B-9397-08002B2CF9AE}" pid="348" name="FSC#COOELAK@1.1001:FileRefYear">
    <vt:lpwstr/>
  </property>
  <property fmtid="{D5CDD505-2E9C-101B-9397-08002B2CF9AE}" pid="349" name="FSC#COOELAK@1.1001:FileRefOrdinal">
    <vt:lpwstr/>
  </property>
  <property fmtid="{D5CDD505-2E9C-101B-9397-08002B2CF9AE}" pid="350" name="FSC#COOELAK@1.1001:FileRefOU">
    <vt:lpwstr/>
  </property>
  <property fmtid="{D5CDD505-2E9C-101B-9397-08002B2CF9AE}" pid="351" name="FSC#COOELAK@1.1001:Organization">
    <vt:lpwstr/>
  </property>
  <property fmtid="{D5CDD505-2E9C-101B-9397-08002B2CF9AE}" pid="352" name="FSC#COOELAK@1.1001:Owner">
    <vt:lpwstr>SUKUBOVÁ, Edita, Ing.</vt:lpwstr>
  </property>
  <property fmtid="{D5CDD505-2E9C-101B-9397-08002B2CF9AE}" pid="353" name="FSC#COOELAK@1.1001:OwnerExtension">
    <vt:lpwstr/>
  </property>
  <property fmtid="{D5CDD505-2E9C-101B-9397-08002B2CF9AE}" pid="354" name="FSC#COOELAK@1.1001:OwnerFaxExtension">
    <vt:lpwstr/>
  </property>
  <property fmtid="{D5CDD505-2E9C-101B-9397-08002B2CF9AE}" pid="355" name="FSC#COOELAK@1.1001:DispatchedBy">
    <vt:lpwstr/>
  </property>
  <property fmtid="{D5CDD505-2E9C-101B-9397-08002B2CF9AE}" pid="356" name="FSC#COOELAK@1.1001:DispatchedAt">
    <vt:lpwstr/>
  </property>
  <property fmtid="{D5CDD505-2E9C-101B-9397-08002B2CF9AE}" pid="357" name="FSC#COOELAK@1.1001:ApprovedBy">
    <vt:lpwstr/>
  </property>
  <property fmtid="{D5CDD505-2E9C-101B-9397-08002B2CF9AE}" pid="358" name="FSC#COOELAK@1.1001:ApprovedAt">
    <vt:lpwstr/>
  </property>
  <property fmtid="{D5CDD505-2E9C-101B-9397-08002B2CF9AE}" pid="359" name="FSC#COOELAK@1.1001:Department">
    <vt:lpwstr>ODVO(Odbor verejného obstarávania)</vt:lpwstr>
  </property>
  <property fmtid="{D5CDD505-2E9C-101B-9397-08002B2CF9AE}" pid="360" name="FSC#COOELAK@1.1001:CreatedAt">
    <vt:lpwstr>21.06.2020</vt:lpwstr>
  </property>
  <property fmtid="{D5CDD505-2E9C-101B-9397-08002B2CF9AE}" pid="361" name="FSC#COOELAK@1.1001:OU">
    <vt:lpwstr>ODVO(Odbor verejného obstarávania)</vt:lpwstr>
  </property>
  <property fmtid="{D5CDD505-2E9C-101B-9397-08002B2CF9AE}" pid="362" name="FSC#COOELAK@1.1001:Priority">
    <vt:lpwstr> ()</vt:lpwstr>
  </property>
  <property fmtid="{D5CDD505-2E9C-101B-9397-08002B2CF9AE}" pid="363" name="FSC#COOELAK@1.1001:ObjBarCode">
    <vt:lpwstr>*COO.2145.2000.2.12048919*</vt:lpwstr>
  </property>
  <property fmtid="{D5CDD505-2E9C-101B-9397-08002B2CF9AE}" pid="364" name="FSC#COOELAK@1.1001:RefBarCode">
    <vt:lpwstr/>
  </property>
  <property fmtid="{D5CDD505-2E9C-101B-9397-08002B2CF9AE}" pid="365" name="FSC#COOELAK@1.1001:FileRefBarCode">
    <vt:lpwstr>**</vt:lpwstr>
  </property>
  <property fmtid="{D5CDD505-2E9C-101B-9397-08002B2CF9AE}" pid="366" name="FSC#COOELAK@1.1001:ExternalRef">
    <vt:lpwstr/>
  </property>
  <property fmtid="{D5CDD505-2E9C-101B-9397-08002B2CF9AE}" pid="367" name="FSC#COOELAK@1.1001:IncomingNumber">
    <vt:lpwstr/>
  </property>
  <property fmtid="{D5CDD505-2E9C-101B-9397-08002B2CF9AE}" pid="368" name="FSC#COOELAK@1.1001:IncomingSubject">
    <vt:lpwstr/>
  </property>
  <property fmtid="{D5CDD505-2E9C-101B-9397-08002B2CF9AE}" pid="369" name="FSC#COOELAK@1.1001:ProcessResponsible">
    <vt:lpwstr/>
  </property>
  <property fmtid="{D5CDD505-2E9C-101B-9397-08002B2CF9AE}" pid="370" name="FSC#COOELAK@1.1001:ProcessResponsiblePhone">
    <vt:lpwstr/>
  </property>
  <property fmtid="{D5CDD505-2E9C-101B-9397-08002B2CF9AE}" pid="371" name="FSC#COOELAK@1.1001:ProcessResponsibleMail">
    <vt:lpwstr/>
  </property>
  <property fmtid="{D5CDD505-2E9C-101B-9397-08002B2CF9AE}" pid="372" name="FSC#COOELAK@1.1001:ProcessResponsibleFax">
    <vt:lpwstr/>
  </property>
  <property fmtid="{D5CDD505-2E9C-101B-9397-08002B2CF9AE}" pid="373" name="FSC#COOELAK@1.1001:ApproverFirstName">
    <vt:lpwstr/>
  </property>
  <property fmtid="{D5CDD505-2E9C-101B-9397-08002B2CF9AE}" pid="374" name="FSC#COOELAK@1.1001:ApproverSurName">
    <vt:lpwstr/>
  </property>
  <property fmtid="{D5CDD505-2E9C-101B-9397-08002B2CF9AE}" pid="375" name="FSC#COOELAK@1.1001:ApproverTitle">
    <vt:lpwstr/>
  </property>
  <property fmtid="{D5CDD505-2E9C-101B-9397-08002B2CF9AE}" pid="376" name="FSC#COOELAK@1.1001:ExternalDate">
    <vt:lpwstr/>
  </property>
  <property fmtid="{D5CDD505-2E9C-101B-9397-08002B2CF9AE}" pid="377" name="FSC#COOELAK@1.1001:SettlementApprovedAt">
    <vt:lpwstr/>
  </property>
  <property fmtid="{D5CDD505-2E9C-101B-9397-08002B2CF9AE}" pid="378" name="FSC#COOELAK@1.1001:BaseNumber">
    <vt:lpwstr/>
  </property>
  <property fmtid="{D5CDD505-2E9C-101B-9397-08002B2CF9AE}" pid="379" name="FSC#COOELAK@1.1001:CurrentUserRolePos">
    <vt:lpwstr>referent 5</vt:lpwstr>
  </property>
  <property fmtid="{D5CDD505-2E9C-101B-9397-08002B2CF9AE}" pid="380" name="FSC#COOELAK@1.1001:CurrentUserEmail">
    <vt:lpwstr>edita.sukubova@mzv.sk</vt:lpwstr>
  </property>
  <property fmtid="{D5CDD505-2E9C-101B-9397-08002B2CF9AE}" pid="381" name="FSC#ELAKGOV@1.1001:PersonalSubjGender">
    <vt:lpwstr/>
  </property>
  <property fmtid="{D5CDD505-2E9C-101B-9397-08002B2CF9AE}" pid="382" name="FSC#ELAKGOV@1.1001:PersonalSubjFirstName">
    <vt:lpwstr/>
  </property>
  <property fmtid="{D5CDD505-2E9C-101B-9397-08002B2CF9AE}" pid="383" name="FSC#ELAKGOV@1.1001:PersonalSubjSurName">
    <vt:lpwstr/>
  </property>
  <property fmtid="{D5CDD505-2E9C-101B-9397-08002B2CF9AE}" pid="384" name="FSC#ELAKGOV@1.1001:PersonalSubjSalutation">
    <vt:lpwstr/>
  </property>
  <property fmtid="{D5CDD505-2E9C-101B-9397-08002B2CF9AE}" pid="385" name="FSC#ELAKGOV@1.1001:PersonalSubjAddress">
    <vt:lpwstr/>
  </property>
  <property fmtid="{D5CDD505-2E9C-101B-9397-08002B2CF9AE}" pid="386" name="FSC#ATSTATECFG@1.1001:Office">
    <vt:lpwstr/>
  </property>
  <property fmtid="{D5CDD505-2E9C-101B-9397-08002B2CF9AE}" pid="387" name="FSC#ATSTATECFG@1.1001:Agent">
    <vt:lpwstr/>
  </property>
  <property fmtid="{D5CDD505-2E9C-101B-9397-08002B2CF9AE}" pid="388" name="FSC#ATSTATECFG@1.1001:AgentPhone">
    <vt:lpwstr/>
  </property>
  <property fmtid="{D5CDD505-2E9C-101B-9397-08002B2CF9AE}" pid="389" name="FSC#ATSTATECFG@1.1001:DepartmentFax">
    <vt:lpwstr/>
  </property>
  <property fmtid="{D5CDD505-2E9C-101B-9397-08002B2CF9AE}" pid="390" name="FSC#ATSTATECFG@1.1001:DepartmentEmail">
    <vt:lpwstr/>
  </property>
  <property fmtid="{D5CDD505-2E9C-101B-9397-08002B2CF9AE}" pid="391" name="FSC#ATSTATECFG@1.1001:SubfileDate">
    <vt:lpwstr/>
  </property>
  <property fmtid="{D5CDD505-2E9C-101B-9397-08002B2CF9AE}" pid="392" name="FSC#ATSTATECFG@1.1001:SubfileSubject">
    <vt:lpwstr/>
  </property>
  <property fmtid="{D5CDD505-2E9C-101B-9397-08002B2CF9AE}" pid="393" name="FSC#ATSTATECFG@1.1001:DepartmentZipCode">
    <vt:lpwstr/>
  </property>
  <property fmtid="{D5CDD505-2E9C-101B-9397-08002B2CF9AE}" pid="394" name="FSC#ATSTATECFG@1.1001:DepartmentCountry">
    <vt:lpwstr/>
  </property>
  <property fmtid="{D5CDD505-2E9C-101B-9397-08002B2CF9AE}" pid="395" name="FSC#ATSTATECFG@1.1001:DepartmentCity">
    <vt:lpwstr/>
  </property>
  <property fmtid="{D5CDD505-2E9C-101B-9397-08002B2CF9AE}" pid="396" name="FSC#ATSTATECFG@1.1001:DepartmentStreet">
    <vt:lpwstr/>
  </property>
  <property fmtid="{D5CDD505-2E9C-101B-9397-08002B2CF9AE}" pid="397" name="FSC#ATSTATECFG@1.1001:DepartmentDVR">
    <vt:lpwstr/>
  </property>
  <property fmtid="{D5CDD505-2E9C-101B-9397-08002B2CF9AE}" pid="398" name="FSC#ATSTATECFG@1.1001:DepartmentUID">
    <vt:lpwstr/>
  </property>
  <property fmtid="{D5CDD505-2E9C-101B-9397-08002B2CF9AE}" pid="399" name="FSC#ATSTATECFG@1.1001:SubfileReference">
    <vt:lpwstr/>
  </property>
  <property fmtid="{D5CDD505-2E9C-101B-9397-08002B2CF9AE}" pid="400" name="FSC#ATSTATECFG@1.1001:Clause">
    <vt:lpwstr/>
  </property>
  <property fmtid="{D5CDD505-2E9C-101B-9397-08002B2CF9AE}" pid="401" name="FSC#ATSTATECFG@1.1001:ApprovedSignature">
    <vt:lpwstr/>
  </property>
  <property fmtid="{D5CDD505-2E9C-101B-9397-08002B2CF9AE}" pid="402" name="FSC#ATSTATECFG@1.1001:BankAccount">
    <vt:lpwstr/>
  </property>
  <property fmtid="{D5CDD505-2E9C-101B-9397-08002B2CF9AE}" pid="403" name="FSC#ATSTATECFG@1.1001:BankAccountOwner">
    <vt:lpwstr/>
  </property>
  <property fmtid="{D5CDD505-2E9C-101B-9397-08002B2CF9AE}" pid="404" name="FSC#ATSTATECFG@1.1001:BankInstitute">
    <vt:lpwstr/>
  </property>
  <property fmtid="{D5CDD505-2E9C-101B-9397-08002B2CF9AE}" pid="405" name="FSC#ATSTATECFG@1.1001:BankAccountID">
    <vt:lpwstr/>
  </property>
  <property fmtid="{D5CDD505-2E9C-101B-9397-08002B2CF9AE}" pid="406" name="FSC#ATSTATECFG@1.1001:BankAccountIBAN">
    <vt:lpwstr/>
  </property>
  <property fmtid="{D5CDD505-2E9C-101B-9397-08002B2CF9AE}" pid="407" name="FSC#ATSTATECFG@1.1001:BankAccountBIC">
    <vt:lpwstr/>
  </property>
  <property fmtid="{D5CDD505-2E9C-101B-9397-08002B2CF9AE}" pid="408" name="FSC#ATSTATECFG@1.1001:BankName">
    <vt:lpwstr/>
  </property>
  <property fmtid="{D5CDD505-2E9C-101B-9397-08002B2CF9AE}" pid="409" name="FSC#COOELAK@1.1001:ObjectAddressees">
    <vt:lpwstr/>
  </property>
  <property fmtid="{D5CDD505-2E9C-101B-9397-08002B2CF9AE}" pid="410" name="FSC#SKCONV@103.510:docname">
    <vt:lpwstr/>
  </property>
  <property fmtid="{D5CDD505-2E9C-101B-9397-08002B2CF9AE}" pid="411" name="FSC#COOSYSTEM@1.1:Container">
    <vt:lpwstr>COO.2145.2000.2.12048919</vt:lpwstr>
  </property>
  <property fmtid="{D5CDD505-2E9C-101B-9397-08002B2CF9AE}" pid="412" name="FSC#FSCFOLIO@1.1001:docpropproject">
    <vt:lpwstr/>
  </property>
</Properties>
</file>