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43" w:rsidRPr="0016047A" w:rsidRDefault="00DB5443" w:rsidP="00DB5443">
      <w:pPr>
        <w:pStyle w:val="Zarkazkladnhotextu2"/>
        <w:spacing w:after="0" w:line="276" w:lineRule="auto"/>
        <w:ind w:left="0"/>
        <w:jc w:val="both"/>
        <w:rPr>
          <w:rFonts w:ascii="Times New Roman" w:hAnsi="Times New Roman"/>
          <w:b/>
          <w:bCs/>
          <w:szCs w:val="22"/>
        </w:rPr>
      </w:pPr>
      <w:r w:rsidRPr="0016047A">
        <w:rPr>
          <w:rFonts w:ascii="Times New Roman" w:hAnsi="Times New Roman"/>
          <w:szCs w:val="22"/>
        </w:rPr>
        <w:t xml:space="preserve">Príloha č. 1    </w:t>
      </w:r>
      <w:r w:rsidRPr="0016047A">
        <w:rPr>
          <w:rFonts w:ascii="Times New Roman" w:hAnsi="Times New Roman"/>
          <w:b/>
          <w:bCs/>
          <w:szCs w:val="22"/>
        </w:rPr>
        <w:t xml:space="preserve"> </w:t>
      </w:r>
    </w:p>
    <w:p w:rsidR="00DB5443" w:rsidRPr="0016047A" w:rsidRDefault="00DB5443" w:rsidP="00DB5443">
      <w:pPr>
        <w:jc w:val="center"/>
        <w:rPr>
          <w:rFonts w:ascii="Times New Roman" w:hAnsi="Times New Roman" w:cs="Times New Roman"/>
          <w:b/>
        </w:rPr>
      </w:pPr>
      <w:r w:rsidRPr="0016047A">
        <w:rPr>
          <w:rFonts w:ascii="Times New Roman" w:hAnsi="Times New Roman" w:cs="Times New Roman"/>
          <w:b/>
        </w:rPr>
        <w:t>Krycí list ponuky</w:t>
      </w:r>
    </w:p>
    <w:p w:rsidR="00DB5443" w:rsidRPr="0016047A" w:rsidRDefault="00DB5443" w:rsidP="00DB5443">
      <w:pPr>
        <w:spacing w:after="0"/>
        <w:jc w:val="both"/>
        <w:rPr>
          <w:rFonts w:ascii="Times New Roman" w:hAnsi="Times New Roman" w:cs="Times New Roman"/>
          <w:b/>
        </w:rPr>
      </w:pPr>
      <w:r w:rsidRPr="0016047A">
        <w:rPr>
          <w:rFonts w:ascii="Times New Roman" w:hAnsi="Times New Roman" w:cs="Times New Roman"/>
          <w:b/>
        </w:rPr>
        <w:t xml:space="preserve">Identifikácia verejného obstarávateľa: </w:t>
      </w:r>
    </w:p>
    <w:p w:rsidR="00DB5443" w:rsidRPr="0016047A" w:rsidRDefault="00DB5443" w:rsidP="00DB5443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</w:rPr>
      </w:pPr>
      <w:r w:rsidRPr="0016047A">
        <w:rPr>
          <w:rFonts w:ascii="Times New Roman" w:hAnsi="Times New Roman" w:cs="Times New Roman"/>
        </w:rPr>
        <w:t>Názov :</w:t>
      </w: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  <w:b/>
        </w:rPr>
        <w:t>Mestská časť Bratislava-Petržalka</w:t>
      </w:r>
      <w:r w:rsidRPr="0016047A">
        <w:rPr>
          <w:rFonts w:ascii="Times New Roman" w:hAnsi="Times New Roman" w:cs="Times New Roman"/>
        </w:rPr>
        <w:t xml:space="preserve">  </w:t>
      </w:r>
      <w:r w:rsidRPr="0016047A">
        <w:rPr>
          <w:rFonts w:ascii="Times New Roman" w:hAnsi="Times New Roman" w:cs="Times New Roman"/>
        </w:rPr>
        <w:tab/>
        <w:t xml:space="preserve">          </w:t>
      </w:r>
    </w:p>
    <w:p w:rsidR="00DB5443" w:rsidRPr="0016047A" w:rsidRDefault="00DB5443" w:rsidP="00DB5443">
      <w:pPr>
        <w:spacing w:after="0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 xml:space="preserve">Adresa: </w:t>
      </w: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</w:rPr>
        <w:tab/>
        <w:t>Kutlíkova   17, 852 12 Bratislava</w:t>
      </w:r>
    </w:p>
    <w:p w:rsidR="00DB5443" w:rsidRPr="0016047A" w:rsidRDefault="00DB5443" w:rsidP="00DB5443">
      <w:pPr>
        <w:spacing w:after="0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>Krajina:</w:t>
      </w: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</w:rPr>
        <w:tab/>
        <w:t xml:space="preserve">Slovenská republika                      </w:t>
      </w:r>
    </w:p>
    <w:p w:rsidR="00DB5443" w:rsidRPr="0016047A" w:rsidRDefault="00DB5443" w:rsidP="00DB5443">
      <w:pPr>
        <w:spacing w:after="0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>IČO:</w:t>
      </w: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</w:rPr>
        <w:tab/>
        <w:t xml:space="preserve">00 603 201                     </w:t>
      </w:r>
    </w:p>
    <w:p w:rsidR="00DB5443" w:rsidRPr="0016047A" w:rsidRDefault="00DB5443" w:rsidP="00DB5443">
      <w:pPr>
        <w:spacing w:after="0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>DIČ:</w:t>
      </w: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</w:rPr>
        <w:tab/>
        <w:t xml:space="preserve">2020936643                   </w:t>
      </w:r>
    </w:p>
    <w:p w:rsidR="00DB5443" w:rsidRPr="0016047A" w:rsidRDefault="00DB5443" w:rsidP="00DB5443">
      <w:pPr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>Štatutárny zástupca:</w:t>
      </w:r>
      <w:r w:rsidRPr="0016047A">
        <w:rPr>
          <w:rFonts w:ascii="Times New Roman" w:hAnsi="Times New Roman" w:cs="Times New Roman"/>
        </w:rPr>
        <w:tab/>
        <w:t xml:space="preserve">Ing. Ján Hrčka, starosta </w:t>
      </w: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</w:rPr>
        <w:tab/>
        <w:t xml:space="preserve">                                                                                  </w:t>
      </w:r>
    </w:p>
    <w:p w:rsidR="00DB5443" w:rsidRPr="0016047A" w:rsidRDefault="00DB5443" w:rsidP="00DB544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DB5443" w:rsidRPr="0016047A" w:rsidRDefault="00B65DB9" w:rsidP="00DB54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lang w:eastAsia="cs-CZ"/>
        </w:rPr>
        <w:t>„</w:t>
      </w:r>
      <w:r w:rsidR="00F63EA1">
        <w:rPr>
          <w:rFonts w:ascii="Times New Roman" w:eastAsia="Times New Roman" w:hAnsi="Times New Roman" w:cs="Times New Roman"/>
          <w:b/>
          <w:lang w:eastAsia="cs-CZ"/>
        </w:rPr>
        <w:t>Ochranná deratizácia verejných  priestranstiev vo vlastníctve a v správe mestskej časti Bratislava – Petržalka</w:t>
      </w:r>
      <w:r>
        <w:rPr>
          <w:rFonts w:ascii="Times New Roman" w:eastAsia="Times New Roman" w:hAnsi="Times New Roman" w:cs="Times New Roman"/>
          <w:b/>
          <w:lang w:eastAsia="cs-CZ"/>
        </w:rPr>
        <w:t>“</w:t>
      </w:r>
    </w:p>
    <w:p w:rsidR="00DB5443" w:rsidRPr="0016047A" w:rsidRDefault="00DB5443" w:rsidP="00DB5443">
      <w:pPr>
        <w:jc w:val="both"/>
        <w:rPr>
          <w:rFonts w:ascii="Times New Roman" w:hAnsi="Times New Roman" w:cs="Times New Roman"/>
          <w:b/>
          <w:bCs/>
        </w:rPr>
      </w:pPr>
    </w:p>
    <w:p w:rsidR="00DB5443" w:rsidRPr="0016047A" w:rsidRDefault="00DB5443" w:rsidP="00DB5443">
      <w:pPr>
        <w:jc w:val="both"/>
        <w:rPr>
          <w:rFonts w:ascii="Times New Roman" w:hAnsi="Times New Roman" w:cs="Times New Roman"/>
          <w:b/>
          <w:bCs/>
        </w:rPr>
      </w:pPr>
      <w:r w:rsidRPr="0016047A">
        <w:rPr>
          <w:rFonts w:ascii="Times New Roman" w:hAnsi="Times New Roman" w:cs="Times New Roman"/>
          <w:b/>
          <w:bCs/>
        </w:rPr>
        <w:t>Identifikačné údaje uchádzača: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2"/>
        <w:gridCol w:w="4410"/>
      </w:tblGrid>
      <w:tr w:rsidR="00DB5443" w:rsidRPr="0016047A" w:rsidTr="00C80AC7">
        <w:tc>
          <w:tcPr>
            <w:tcW w:w="4652" w:type="dxa"/>
          </w:tcPr>
          <w:p w:rsidR="00DB5443" w:rsidRPr="0016047A" w:rsidRDefault="00DB5443" w:rsidP="00C80AC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Obchodný názov spoločnosti:</w:t>
            </w:r>
          </w:p>
        </w:tc>
        <w:tc>
          <w:tcPr>
            <w:tcW w:w="4410" w:type="dxa"/>
          </w:tcPr>
          <w:p w:rsidR="00DB5443" w:rsidRPr="0016047A" w:rsidRDefault="00DB5443" w:rsidP="00C80AC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16047A" w:rsidTr="00C80AC7">
        <w:tc>
          <w:tcPr>
            <w:tcW w:w="4652" w:type="dxa"/>
            <w:shd w:val="clear" w:color="auto" w:fill="D9D9D9"/>
          </w:tcPr>
          <w:p w:rsidR="00DB5443" w:rsidRPr="0016047A" w:rsidRDefault="00DB5443" w:rsidP="00C80AC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Sídlo alebo miesto podnikania:</w:t>
            </w:r>
          </w:p>
        </w:tc>
        <w:tc>
          <w:tcPr>
            <w:tcW w:w="4410" w:type="dxa"/>
            <w:shd w:val="clear" w:color="auto" w:fill="D9D9D9"/>
          </w:tcPr>
          <w:p w:rsidR="00DB5443" w:rsidRPr="0016047A" w:rsidRDefault="00DB5443" w:rsidP="00C80AC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16047A" w:rsidTr="00C80AC7">
        <w:tc>
          <w:tcPr>
            <w:tcW w:w="4652" w:type="dxa"/>
          </w:tcPr>
          <w:p w:rsidR="00DB5443" w:rsidRPr="0016047A" w:rsidRDefault="00DB5443" w:rsidP="00C80AC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Ulica, číslo sídla:</w:t>
            </w:r>
          </w:p>
        </w:tc>
        <w:tc>
          <w:tcPr>
            <w:tcW w:w="4410" w:type="dxa"/>
          </w:tcPr>
          <w:p w:rsidR="00DB5443" w:rsidRPr="0016047A" w:rsidRDefault="00DB5443" w:rsidP="00C80AC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16047A" w:rsidTr="00C80AC7">
        <w:tc>
          <w:tcPr>
            <w:tcW w:w="4652" w:type="dxa"/>
          </w:tcPr>
          <w:p w:rsidR="00DB5443" w:rsidRPr="0016047A" w:rsidRDefault="00DB5443" w:rsidP="00C80AC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PSČ: </w:t>
            </w:r>
          </w:p>
        </w:tc>
        <w:tc>
          <w:tcPr>
            <w:tcW w:w="4410" w:type="dxa"/>
          </w:tcPr>
          <w:p w:rsidR="00DB5443" w:rsidRPr="0016047A" w:rsidRDefault="00DB5443" w:rsidP="00C80AC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16047A" w:rsidTr="00C80AC7">
        <w:tc>
          <w:tcPr>
            <w:tcW w:w="4652" w:type="dxa"/>
          </w:tcPr>
          <w:p w:rsidR="00DB5443" w:rsidRPr="0016047A" w:rsidRDefault="00DB5443" w:rsidP="00C80AC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Mesto:</w:t>
            </w:r>
          </w:p>
        </w:tc>
        <w:tc>
          <w:tcPr>
            <w:tcW w:w="4410" w:type="dxa"/>
          </w:tcPr>
          <w:p w:rsidR="00DB5443" w:rsidRPr="0016047A" w:rsidRDefault="00DB5443" w:rsidP="00C80AC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16047A" w:rsidTr="00C80AC7">
        <w:tc>
          <w:tcPr>
            <w:tcW w:w="4652" w:type="dxa"/>
          </w:tcPr>
          <w:p w:rsidR="00DB5443" w:rsidRPr="0016047A" w:rsidRDefault="00DB5443" w:rsidP="00C80AC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Štát:</w:t>
            </w:r>
          </w:p>
        </w:tc>
        <w:tc>
          <w:tcPr>
            <w:tcW w:w="4410" w:type="dxa"/>
          </w:tcPr>
          <w:p w:rsidR="00DB5443" w:rsidRPr="0016047A" w:rsidRDefault="00DB5443" w:rsidP="00C80AC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16047A" w:rsidTr="00C80AC7">
        <w:tc>
          <w:tcPr>
            <w:tcW w:w="4652" w:type="dxa"/>
            <w:shd w:val="clear" w:color="auto" w:fill="D9D9D9"/>
          </w:tcPr>
          <w:p w:rsidR="00DB5443" w:rsidRPr="0016047A" w:rsidRDefault="00DB5443" w:rsidP="00C80AC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Štatutárny zástupca: </w:t>
            </w:r>
          </w:p>
        </w:tc>
        <w:tc>
          <w:tcPr>
            <w:tcW w:w="4410" w:type="dxa"/>
            <w:shd w:val="clear" w:color="auto" w:fill="D9D9D9"/>
          </w:tcPr>
          <w:p w:rsidR="00DB5443" w:rsidRPr="0016047A" w:rsidRDefault="00DB5443" w:rsidP="00C80AC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16047A" w:rsidTr="00C80AC7">
        <w:tc>
          <w:tcPr>
            <w:tcW w:w="4652" w:type="dxa"/>
          </w:tcPr>
          <w:p w:rsidR="00DB5443" w:rsidRPr="0016047A" w:rsidRDefault="00DB5443" w:rsidP="00C80AC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</w:tcPr>
          <w:p w:rsidR="00DB5443" w:rsidRPr="0016047A" w:rsidRDefault="00DB5443" w:rsidP="00C80AC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16047A" w:rsidTr="00C80AC7">
        <w:tc>
          <w:tcPr>
            <w:tcW w:w="4652" w:type="dxa"/>
          </w:tcPr>
          <w:p w:rsidR="00DB5443" w:rsidRPr="0016047A" w:rsidRDefault="00DB5443" w:rsidP="00C80AC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</w:tcPr>
          <w:p w:rsidR="00DB5443" w:rsidRPr="0016047A" w:rsidRDefault="00DB5443" w:rsidP="00C80AC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16047A" w:rsidTr="00C80AC7">
        <w:tc>
          <w:tcPr>
            <w:tcW w:w="4652" w:type="dxa"/>
          </w:tcPr>
          <w:p w:rsidR="00DB5443" w:rsidRPr="0016047A" w:rsidRDefault="00DB5443" w:rsidP="00C80AC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</w:tcPr>
          <w:p w:rsidR="00DB5443" w:rsidRPr="0016047A" w:rsidRDefault="00DB5443" w:rsidP="00C80AC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16047A" w:rsidTr="00C80AC7">
        <w:tc>
          <w:tcPr>
            <w:tcW w:w="4652" w:type="dxa"/>
          </w:tcPr>
          <w:p w:rsidR="00DB5443" w:rsidRPr="0016047A" w:rsidRDefault="00DB5443" w:rsidP="00C80AC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Internetová adresa: </w:t>
            </w:r>
          </w:p>
        </w:tc>
        <w:tc>
          <w:tcPr>
            <w:tcW w:w="4410" w:type="dxa"/>
          </w:tcPr>
          <w:p w:rsidR="00DB5443" w:rsidRPr="0016047A" w:rsidRDefault="00DB5443" w:rsidP="00C80AC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16047A" w:rsidTr="00C80AC7">
        <w:tc>
          <w:tcPr>
            <w:tcW w:w="4652" w:type="dxa"/>
            <w:shd w:val="clear" w:color="auto" w:fill="D9D9D9"/>
          </w:tcPr>
          <w:p w:rsidR="00DB5443" w:rsidRPr="0016047A" w:rsidRDefault="00DB5443" w:rsidP="00C80AC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Všeobecné identifikačné údaje:</w:t>
            </w:r>
          </w:p>
        </w:tc>
        <w:tc>
          <w:tcPr>
            <w:tcW w:w="4410" w:type="dxa"/>
            <w:shd w:val="clear" w:color="auto" w:fill="D9D9D9"/>
          </w:tcPr>
          <w:p w:rsidR="00DB5443" w:rsidRPr="0016047A" w:rsidRDefault="00DB5443" w:rsidP="00C80AC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16047A" w:rsidTr="00C80AC7">
        <w:tc>
          <w:tcPr>
            <w:tcW w:w="4652" w:type="dxa"/>
            <w:shd w:val="clear" w:color="auto" w:fill="FFFFFF"/>
          </w:tcPr>
          <w:p w:rsidR="00DB5443" w:rsidRPr="0016047A" w:rsidRDefault="00DB5443" w:rsidP="00C80AC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IČO:</w:t>
            </w:r>
          </w:p>
        </w:tc>
        <w:tc>
          <w:tcPr>
            <w:tcW w:w="4410" w:type="dxa"/>
            <w:shd w:val="clear" w:color="auto" w:fill="FFFFFF"/>
          </w:tcPr>
          <w:p w:rsidR="00DB5443" w:rsidRPr="0016047A" w:rsidRDefault="00DB5443" w:rsidP="00C80AC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16047A" w:rsidTr="00C80AC7">
        <w:tc>
          <w:tcPr>
            <w:tcW w:w="4652" w:type="dxa"/>
            <w:shd w:val="clear" w:color="auto" w:fill="FFFFFF"/>
          </w:tcPr>
          <w:p w:rsidR="00DB5443" w:rsidRPr="0016047A" w:rsidRDefault="00DB5443" w:rsidP="00C80AC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 DPH:</w:t>
            </w:r>
          </w:p>
        </w:tc>
        <w:tc>
          <w:tcPr>
            <w:tcW w:w="4410" w:type="dxa"/>
            <w:shd w:val="clear" w:color="auto" w:fill="FFFFFF"/>
          </w:tcPr>
          <w:p w:rsidR="00DB5443" w:rsidRPr="0016047A" w:rsidRDefault="00DB5443" w:rsidP="00C80AC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16047A" w:rsidTr="00C80AC7">
        <w:tc>
          <w:tcPr>
            <w:tcW w:w="4652" w:type="dxa"/>
            <w:shd w:val="clear" w:color="auto" w:fill="FFFFFF"/>
          </w:tcPr>
          <w:p w:rsidR="00DB5443" w:rsidRPr="0016047A" w:rsidRDefault="00DB5443" w:rsidP="00C80AC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DIČ:</w:t>
            </w:r>
          </w:p>
        </w:tc>
        <w:tc>
          <w:tcPr>
            <w:tcW w:w="4410" w:type="dxa"/>
            <w:shd w:val="clear" w:color="auto" w:fill="FFFFFF"/>
          </w:tcPr>
          <w:p w:rsidR="00DB5443" w:rsidRPr="0016047A" w:rsidRDefault="00DB5443" w:rsidP="00C80AC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16047A" w:rsidTr="00C80AC7">
        <w:tc>
          <w:tcPr>
            <w:tcW w:w="4652" w:type="dxa"/>
            <w:shd w:val="clear" w:color="auto" w:fill="FFFFFF"/>
          </w:tcPr>
          <w:p w:rsidR="00DB5443" w:rsidRPr="0016047A" w:rsidRDefault="00DB5443" w:rsidP="00C80AC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Kontaktná osoba: </w:t>
            </w:r>
          </w:p>
        </w:tc>
        <w:tc>
          <w:tcPr>
            <w:tcW w:w="4410" w:type="dxa"/>
            <w:shd w:val="clear" w:color="auto" w:fill="FFFFFF"/>
          </w:tcPr>
          <w:p w:rsidR="00DB5443" w:rsidRPr="0016047A" w:rsidRDefault="00DB5443" w:rsidP="00C80AC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16047A" w:rsidTr="00C80AC7">
        <w:tc>
          <w:tcPr>
            <w:tcW w:w="4652" w:type="dxa"/>
            <w:shd w:val="clear" w:color="auto" w:fill="FFFFFF"/>
          </w:tcPr>
          <w:p w:rsidR="00DB5443" w:rsidRPr="0016047A" w:rsidRDefault="00DB5443" w:rsidP="00C80AC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  <w:shd w:val="clear" w:color="auto" w:fill="FFFFFF"/>
          </w:tcPr>
          <w:p w:rsidR="00DB5443" w:rsidRPr="0016047A" w:rsidRDefault="00DB5443" w:rsidP="00C80AC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16047A" w:rsidTr="00C80AC7">
        <w:tc>
          <w:tcPr>
            <w:tcW w:w="4652" w:type="dxa"/>
            <w:shd w:val="clear" w:color="auto" w:fill="FFFFFF"/>
          </w:tcPr>
          <w:p w:rsidR="00DB5443" w:rsidRPr="0016047A" w:rsidRDefault="00DB5443" w:rsidP="00C80AC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  <w:shd w:val="clear" w:color="auto" w:fill="FFFFFF"/>
          </w:tcPr>
          <w:p w:rsidR="00DB5443" w:rsidRPr="0016047A" w:rsidRDefault="00DB5443" w:rsidP="00C80AC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16047A" w:rsidTr="00C80AC7">
        <w:tc>
          <w:tcPr>
            <w:tcW w:w="4652" w:type="dxa"/>
            <w:shd w:val="clear" w:color="auto" w:fill="FFFFFF"/>
          </w:tcPr>
          <w:p w:rsidR="00DB5443" w:rsidRPr="0016047A" w:rsidRDefault="00DB5443" w:rsidP="00C80AC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  <w:shd w:val="clear" w:color="auto" w:fill="FFFFFF"/>
          </w:tcPr>
          <w:p w:rsidR="00DB5443" w:rsidRPr="0016047A" w:rsidRDefault="00DB5443" w:rsidP="00C80AC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:rsidR="00DB5443" w:rsidRPr="0016047A" w:rsidRDefault="00DB5443" w:rsidP="00DB5443">
      <w:pPr>
        <w:jc w:val="both"/>
        <w:rPr>
          <w:rFonts w:ascii="Times New Roman" w:hAnsi="Times New Roman" w:cs="Times New Roman"/>
          <w:bCs/>
          <w:i/>
          <w:color w:val="FF0000"/>
        </w:rPr>
      </w:pPr>
      <w:r w:rsidRPr="0016047A">
        <w:rPr>
          <w:rFonts w:ascii="Times New Roman" w:hAnsi="Times New Roman" w:cs="Times New Roman"/>
          <w:b/>
          <w:bCs/>
        </w:rPr>
        <w:t xml:space="preserve">Obsah ponuky: </w:t>
      </w:r>
      <w:r w:rsidRPr="0016047A">
        <w:rPr>
          <w:rFonts w:ascii="Times New Roman" w:hAnsi="Times New Roman" w:cs="Times New Roman"/>
          <w:bCs/>
          <w:i/>
          <w:color w:val="FF0000"/>
        </w:rPr>
        <w:t>Zoznam súborov ponuky*</w:t>
      </w:r>
    </w:p>
    <w:p w:rsidR="00DB5443" w:rsidRPr="0016047A" w:rsidRDefault="00DB5443" w:rsidP="00DB5443">
      <w:pPr>
        <w:jc w:val="both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  <w:b/>
          <w:color w:val="000000"/>
        </w:rPr>
        <w:t>Čestne vyhlasujeme</w:t>
      </w:r>
      <w:r w:rsidRPr="0016047A">
        <w:rPr>
          <w:rFonts w:ascii="Times New Roman" w:hAnsi="Times New Roman" w:cs="Times New Roman"/>
          <w:color w:val="000000"/>
        </w:rPr>
        <w:t>, že</w:t>
      </w:r>
      <w:r w:rsidRPr="0016047A">
        <w:rPr>
          <w:rFonts w:ascii="Times New Roman" w:hAnsi="Times New Roman" w:cs="Times New Roman"/>
        </w:rPr>
        <w:t xml:space="preserve"> doklady uvedené v ponuke sú pravdivé, nie sú pozmenené a sú skutočné. Zoznam súborov a dokladov, ktorý sme vyššie uviedli je z našej strany vyjadrený kompletne a úplne. </w:t>
      </w:r>
    </w:p>
    <w:p w:rsidR="00B4251F" w:rsidRDefault="00DB5443" w:rsidP="00DB5443">
      <w:pPr>
        <w:jc w:val="both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</w:rPr>
        <w:tab/>
      </w:r>
    </w:p>
    <w:p w:rsidR="00B4251F" w:rsidRDefault="00B4251F" w:rsidP="00B4251F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303786" w:rsidRPr="0016047A" w:rsidRDefault="00303786" w:rsidP="00B4251F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B4251F" w:rsidRPr="0016047A" w:rsidRDefault="00B4251F" w:rsidP="00B4251F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B4251F" w:rsidRPr="0016047A" w:rsidRDefault="00B4251F" w:rsidP="00B4251F">
      <w:pPr>
        <w:jc w:val="both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B4251F" w:rsidRPr="0016047A" w:rsidRDefault="00B4251F" w:rsidP="00B4251F">
      <w:pPr>
        <w:spacing w:after="0"/>
        <w:jc w:val="both"/>
        <w:rPr>
          <w:rFonts w:ascii="Times New Roman" w:hAnsi="Times New Roman" w:cs="Times New Roman"/>
          <w:i/>
        </w:rPr>
      </w:pPr>
      <w:r w:rsidRPr="0016047A">
        <w:rPr>
          <w:rFonts w:ascii="Times New Roman" w:hAnsi="Times New Roman" w:cs="Times New Roman"/>
          <w:i/>
        </w:rPr>
        <w:t xml:space="preserve">                                                                                      ( vypísať meno, priezvisko a funkciu </w:t>
      </w:r>
    </w:p>
    <w:p w:rsidR="00B4251F" w:rsidRPr="0016047A" w:rsidRDefault="00B4251F" w:rsidP="00B4251F">
      <w:pPr>
        <w:spacing w:after="0"/>
        <w:jc w:val="both"/>
        <w:rPr>
          <w:rFonts w:ascii="Times New Roman" w:hAnsi="Times New Roman" w:cs="Times New Roman"/>
          <w:i/>
        </w:rPr>
      </w:pPr>
      <w:r w:rsidRPr="0016047A">
        <w:rPr>
          <w:rFonts w:ascii="Times New Roman" w:hAnsi="Times New Roman" w:cs="Times New Roman"/>
          <w:i/>
        </w:rPr>
        <w:t xml:space="preserve">                                                                                          oprávnenej osoby uchádzača)</w:t>
      </w:r>
      <w:bookmarkStart w:id="0" w:name="_GoBack"/>
      <w:bookmarkEnd w:id="0"/>
    </w:p>
    <w:sectPr w:rsidR="00B4251F" w:rsidRPr="0016047A" w:rsidSect="00125D14">
      <w:headerReference w:type="default" r:id="rId8"/>
      <w:footerReference w:type="default" r:id="rId9"/>
      <w:footerReference w:type="first" r:id="rId10"/>
      <w:pgSz w:w="11906" w:h="16838"/>
      <w:pgMar w:top="709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C9" w:rsidRDefault="00507FC9" w:rsidP="00A93F1D">
      <w:pPr>
        <w:spacing w:after="0" w:line="240" w:lineRule="auto"/>
      </w:pPr>
      <w:r>
        <w:separator/>
      </w:r>
    </w:p>
  </w:endnote>
  <w:endnote w:type="continuationSeparator" w:id="0">
    <w:p w:rsidR="00507FC9" w:rsidRDefault="00507FC9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BB4" w:rsidRPr="00F54523" w:rsidRDefault="00A31BB4" w:rsidP="00A31BB4">
    <w:pPr>
      <w:pStyle w:val="Pta"/>
      <w:pBdr>
        <w:top w:val="thinThickSmallGap" w:sz="24" w:space="1" w:color="622423" w:themeColor="accent2" w:themeShade="7F"/>
      </w:pBdr>
      <w:rPr>
        <w:rFonts w:eastAsiaTheme="majorEastAsia" w:cstheme="minorHAnsi"/>
      </w:rPr>
    </w:pPr>
    <w:r w:rsidRPr="00F54523">
      <w:rPr>
        <w:rFonts w:eastAsiaTheme="majorEastAsia" w:cstheme="minorHAnsi"/>
      </w:rPr>
      <w:ptab w:relativeTo="margin" w:alignment="right" w:leader="none"/>
    </w:r>
    <w:r w:rsidRPr="00F54523">
      <w:rPr>
        <w:rFonts w:eastAsiaTheme="majorEastAsia" w:cstheme="minorHAnsi"/>
      </w:rPr>
      <w:t xml:space="preserve">Strana </w:t>
    </w:r>
    <w:r w:rsidRPr="00F54523">
      <w:rPr>
        <w:rFonts w:eastAsiaTheme="minorEastAsia" w:cstheme="minorHAnsi"/>
      </w:rPr>
      <w:fldChar w:fldCharType="begin"/>
    </w:r>
    <w:r w:rsidRPr="00F54523">
      <w:rPr>
        <w:rFonts w:cstheme="minorHAnsi"/>
      </w:rPr>
      <w:instrText>PAGE   \* MERGEFORMAT</w:instrText>
    </w:r>
    <w:r w:rsidRPr="00F54523">
      <w:rPr>
        <w:rFonts w:eastAsiaTheme="minorEastAsia" w:cstheme="minorHAnsi"/>
      </w:rPr>
      <w:fldChar w:fldCharType="separate"/>
    </w:r>
    <w:r w:rsidR="00465C06" w:rsidRPr="00465C06">
      <w:rPr>
        <w:rFonts w:eastAsiaTheme="majorEastAsia" w:cstheme="minorHAnsi"/>
        <w:noProof/>
      </w:rPr>
      <w:t>4</w:t>
    </w:r>
    <w:r w:rsidRPr="00F54523">
      <w:rPr>
        <w:rFonts w:eastAsiaTheme="majorEastAsia" w:cstheme="minorHAnsi"/>
      </w:rPr>
      <w:fldChar w:fldCharType="end"/>
    </w:r>
  </w:p>
  <w:p w:rsidR="00A31BB4" w:rsidRDefault="00A31BB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BB4" w:rsidRPr="00F54523" w:rsidRDefault="00A31BB4" w:rsidP="00A31BB4">
    <w:pPr>
      <w:pStyle w:val="Pta"/>
      <w:pBdr>
        <w:top w:val="thinThickSmallGap" w:sz="24" w:space="1" w:color="622423" w:themeColor="accent2" w:themeShade="7F"/>
      </w:pBdr>
      <w:rPr>
        <w:rFonts w:eastAsiaTheme="majorEastAsia" w:cstheme="minorHAnsi"/>
      </w:rPr>
    </w:pPr>
    <w:r w:rsidRPr="00F54523">
      <w:rPr>
        <w:rFonts w:eastAsiaTheme="majorEastAsia" w:cstheme="minorHAnsi"/>
      </w:rPr>
      <w:ptab w:relativeTo="margin" w:alignment="right" w:leader="none"/>
    </w:r>
    <w:r w:rsidRPr="00F54523">
      <w:rPr>
        <w:rFonts w:eastAsiaTheme="majorEastAsia" w:cstheme="minorHAnsi"/>
      </w:rPr>
      <w:t xml:space="preserve">Strana </w:t>
    </w:r>
    <w:r w:rsidRPr="00F54523">
      <w:rPr>
        <w:rFonts w:eastAsiaTheme="minorEastAsia" w:cstheme="minorHAnsi"/>
      </w:rPr>
      <w:fldChar w:fldCharType="begin"/>
    </w:r>
    <w:r w:rsidRPr="00F54523">
      <w:rPr>
        <w:rFonts w:cstheme="minorHAnsi"/>
      </w:rPr>
      <w:instrText>PAGE   \* MERGEFORMAT</w:instrText>
    </w:r>
    <w:r w:rsidRPr="00F54523">
      <w:rPr>
        <w:rFonts w:eastAsiaTheme="minorEastAsia" w:cstheme="minorHAnsi"/>
      </w:rPr>
      <w:fldChar w:fldCharType="separate"/>
    </w:r>
    <w:r w:rsidR="00465C06" w:rsidRPr="00465C06">
      <w:rPr>
        <w:rFonts w:eastAsiaTheme="majorEastAsia" w:cstheme="minorHAnsi"/>
        <w:noProof/>
      </w:rPr>
      <w:t>1</w:t>
    </w:r>
    <w:r w:rsidRPr="00F54523">
      <w:rPr>
        <w:rFonts w:eastAsiaTheme="majorEastAsia" w:cstheme="minorHAnsi"/>
      </w:rPr>
      <w:fldChar w:fldCharType="end"/>
    </w:r>
  </w:p>
  <w:p w:rsidR="00A31BB4" w:rsidRDefault="00A31B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C9" w:rsidRDefault="00507FC9" w:rsidP="00A93F1D">
      <w:pPr>
        <w:spacing w:after="0" w:line="240" w:lineRule="auto"/>
      </w:pPr>
      <w:r>
        <w:separator/>
      </w:r>
    </w:p>
  </w:footnote>
  <w:footnote w:type="continuationSeparator" w:id="0">
    <w:p w:rsidR="00507FC9" w:rsidRDefault="00507FC9" w:rsidP="00A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4F" w:rsidRDefault="00BB134F" w:rsidP="00A93F1D">
    <w:pPr>
      <w:pStyle w:val="Hlavika"/>
    </w:pPr>
  </w:p>
  <w:p w:rsidR="00BB134F" w:rsidRDefault="00BB13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A923ECC"/>
    <w:multiLevelType w:val="hybridMultilevel"/>
    <w:tmpl w:val="CB4A6F94"/>
    <w:lvl w:ilvl="0" w:tplc="9AF6446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0B0D2936"/>
    <w:multiLevelType w:val="multilevel"/>
    <w:tmpl w:val="2138A910"/>
    <w:lvl w:ilvl="0">
      <w:start w:val="1"/>
      <w:numFmt w:val="decimal"/>
      <w:lvlText w:val="2.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1850B4"/>
    <w:multiLevelType w:val="hybridMultilevel"/>
    <w:tmpl w:val="BC2ECAE4"/>
    <w:lvl w:ilvl="0" w:tplc="041B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0F9C17C2"/>
    <w:multiLevelType w:val="hybridMultilevel"/>
    <w:tmpl w:val="6B68F086"/>
    <w:lvl w:ilvl="0" w:tplc="3042D9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1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2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2AA82A8D"/>
    <w:multiLevelType w:val="hybridMultilevel"/>
    <w:tmpl w:val="451A87B8"/>
    <w:lvl w:ilvl="0" w:tplc="2BBE8DE6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7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4E7F6D"/>
    <w:multiLevelType w:val="hybridMultilevel"/>
    <w:tmpl w:val="B618264E"/>
    <w:lvl w:ilvl="0" w:tplc="401608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4">
    <w:nsid w:val="5EA51C43"/>
    <w:multiLevelType w:val="multilevel"/>
    <w:tmpl w:val="C7664A50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87F17"/>
    <w:multiLevelType w:val="hybridMultilevel"/>
    <w:tmpl w:val="FB1E30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2"/>
  </w:num>
  <w:num w:numId="5">
    <w:abstractNumId w:val="24"/>
  </w:num>
  <w:num w:numId="6">
    <w:abstractNumId w:val="5"/>
  </w:num>
  <w:num w:numId="7">
    <w:abstractNumId w:val="27"/>
  </w:num>
  <w:num w:numId="8">
    <w:abstractNumId w:val="2"/>
  </w:num>
  <w:num w:numId="9">
    <w:abstractNumId w:val="15"/>
  </w:num>
  <w:num w:numId="10">
    <w:abstractNumId w:val="16"/>
  </w:num>
  <w:num w:numId="11">
    <w:abstractNumId w:val="3"/>
  </w:num>
  <w:num w:numId="12">
    <w:abstractNumId w:val="20"/>
  </w:num>
  <w:num w:numId="13">
    <w:abstractNumId w:val="8"/>
  </w:num>
  <w:num w:numId="14">
    <w:abstractNumId w:val="11"/>
  </w:num>
  <w:num w:numId="15">
    <w:abstractNumId w:val="0"/>
  </w:num>
  <w:num w:numId="16">
    <w:abstractNumId w:val="10"/>
  </w:num>
  <w:num w:numId="17">
    <w:abstractNumId w:val="23"/>
  </w:num>
  <w:num w:numId="18">
    <w:abstractNumId w:val="1"/>
  </w:num>
  <w:num w:numId="19">
    <w:abstractNumId w:val="22"/>
  </w:num>
  <w:num w:numId="20">
    <w:abstractNumId w:val="21"/>
  </w:num>
  <w:num w:numId="21">
    <w:abstractNumId w:val="25"/>
  </w:num>
  <w:num w:numId="22">
    <w:abstractNumId w:val="17"/>
  </w:num>
  <w:num w:numId="23">
    <w:abstractNumId w:val="26"/>
  </w:num>
  <w:num w:numId="24">
    <w:abstractNumId w:val="19"/>
  </w:num>
  <w:num w:numId="25">
    <w:abstractNumId w:val="6"/>
  </w:num>
  <w:num w:numId="26">
    <w:abstractNumId w:val="4"/>
  </w:num>
  <w:num w:numId="27">
    <w:abstractNumId w:val="7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45D67"/>
    <w:rsid w:val="00057011"/>
    <w:rsid w:val="000A4351"/>
    <w:rsid w:val="000B68DB"/>
    <w:rsid w:val="000F3B18"/>
    <w:rsid w:val="000F5AC0"/>
    <w:rsid w:val="00125D14"/>
    <w:rsid w:val="00126AA9"/>
    <w:rsid w:val="00144D2C"/>
    <w:rsid w:val="00151010"/>
    <w:rsid w:val="0016047A"/>
    <w:rsid w:val="001B009A"/>
    <w:rsid w:val="002019CC"/>
    <w:rsid w:val="0022036C"/>
    <w:rsid w:val="0023535B"/>
    <w:rsid w:val="002B2ABD"/>
    <w:rsid w:val="002F0DE7"/>
    <w:rsid w:val="00303786"/>
    <w:rsid w:val="003210C3"/>
    <w:rsid w:val="003525FF"/>
    <w:rsid w:val="0037694D"/>
    <w:rsid w:val="003966CD"/>
    <w:rsid w:val="00396E88"/>
    <w:rsid w:val="003A6980"/>
    <w:rsid w:val="003C6B34"/>
    <w:rsid w:val="004359D5"/>
    <w:rsid w:val="00445A4A"/>
    <w:rsid w:val="004560BA"/>
    <w:rsid w:val="00465C06"/>
    <w:rsid w:val="00507C58"/>
    <w:rsid w:val="00507FC9"/>
    <w:rsid w:val="005713B6"/>
    <w:rsid w:val="005E44A3"/>
    <w:rsid w:val="005F23D5"/>
    <w:rsid w:val="006057D6"/>
    <w:rsid w:val="00621224"/>
    <w:rsid w:val="006323E2"/>
    <w:rsid w:val="006A7726"/>
    <w:rsid w:val="006C35B9"/>
    <w:rsid w:val="00730363"/>
    <w:rsid w:val="007529A4"/>
    <w:rsid w:val="00765B3E"/>
    <w:rsid w:val="00790759"/>
    <w:rsid w:val="007F582A"/>
    <w:rsid w:val="0083102F"/>
    <w:rsid w:val="008C78F6"/>
    <w:rsid w:val="009A7DC0"/>
    <w:rsid w:val="009B16EC"/>
    <w:rsid w:val="009D4CDC"/>
    <w:rsid w:val="009D5060"/>
    <w:rsid w:val="00A10434"/>
    <w:rsid w:val="00A31BB4"/>
    <w:rsid w:val="00A51E65"/>
    <w:rsid w:val="00A52A75"/>
    <w:rsid w:val="00A93F1D"/>
    <w:rsid w:val="00A94E43"/>
    <w:rsid w:val="00AB35EF"/>
    <w:rsid w:val="00AE7E12"/>
    <w:rsid w:val="00AF508B"/>
    <w:rsid w:val="00B111F9"/>
    <w:rsid w:val="00B4251F"/>
    <w:rsid w:val="00B55094"/>
    <w:rsid w:val="00B644CA"/>
    <w:rsid w:val="00B65142"/>
    <w:rsid w:val="00B65DB9"/>
    <w:rsid w:val="00BA0C85"/>
    <w:rsid w:val="00BB134F"/>
    <w:rsid w:val="00BB7106"/>
    <w:rsid w:val="00BC4A11"/>
    <w:rsid w:val="00BD16FA"/>
    <w:rsid w:val="00C30AA7"/>
    <w:rsid w:val="00C33912"/>
    <w:rsid w:val="00CD6B9F"/>
    <w:rsid w:val="00D055D0"/>
    <w:rsid w:val="00D21E82"/>
    <w:rsid w:val="00D31423"/>
    <w:rsid w:val="00D4609B"/>
    <w:rsid w:val="00D636BC"/>
    <w:rsid w:val="00DB4E05"/>
    <w:rsid w:val="00DB5443"/>
    <w:rsid w:val="00DC0238"/>
    <w:rsid w:val="00DF2829"/>
    <w:rsid w:val="00E0281F"/>
    <w:rsid w:val="00E319D8"/>
    <w:rsid w:val="00E64FF2"/>
    <w:rsid w:val="00E7008D"/>
    <w:rsid w:val="00EF1625"/>
    <w:rsid w:val="00F1297C"/>
    <w:rsid w:val="00F37900"/>
    <w:rsid w:val="00F40CBD"/>
    <w:rsid w:val="00F51254"/>
    <w:rsid w:val="00F54284"/>
    <w:rsid w:val="00F553BD"/>
    <w:rsid w:val="00F63EA1"/>
    <w:rsid w:val="00F97FF8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Bothová Zdenka</cp:lastModifiedBy>
  <cp:revision>3</cp:revision>
  <cp:lastPrinted>2020-10-05T12:24:00Z</cp:lastPrinted>
  <dcterms:created xsi:type="dcterms:W3CDTF">2020-10-05T12:26:00Z</dcterms:created>
  <dcterms:modified xsi:type="dcterms:W3CDTF">2020-10-05T12:27:00Z</dcterms:modified>
</cp:coreProperties>
</file>