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C6" w:rsidRPr="0045043A" w:rsidRDefault="003A55C6" w:rsidP="003A55C6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A55C6" w:rsidRDefault="003A55C6" w:rsidP="003A55C6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3A55C6" w:rsidRPr="009D3357" w:rsidRDefault="003A55C6" w:rsidP="003A55C6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3A55C6" w:rsidRPr="00E523C1" w:rsidTr="00C67E1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A55C6" w:rsidRPr="00E523C1" w:rsidRDefault="003A55C6" w:rsidP="00C67E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0" w:name="_GoBack"/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CE" w:rsidRDefault="00D4346A" w:rsidP="009B4A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Mesto Turany</w:t>
            </w:r>
          </w:p>
          <w:p w:rsidR="003A55C6" w:rsidRPr="009B4ACE" w:rsidRDefault="00D4346A" w:rsidP="009B4A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Osloboditeľov 83/91 03853 Turany</w:t>
            </w:r>
          </w:p>
        </w:tc>
      </w:tr>
      <w:tr w:rsidR="003A55C6" w:rsidRPr="00E523C1" w:rsidTr="00C67E1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A55C6" w:rsidRPr="00E523C1" w:rsidRDefault="003A55C6" w:rsidP="00C67E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C6" w:rsidRPr="00CD1EDD" w:rsidRDefault="00ED19E7" w:rsidP="00D4346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CF229D">
              <w:rPr>
                <w:rFonts w:asciiTheme="minorHAnsi" w:hAnsiTheme="minorHAnsi" w:cstheme="minorHAnsi"/>
                <w:b/>
                <w:sz w:val="22"/>
                <w:szCs w:val="22"/>
              </w:rPr>
              <w:t>„Varovný a vyrozumievací systém</w:t>
            </w:r>
            <w:r w:rsidR="009B4A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4346A">
              <w:rPr>
                <w:rFonts w:asciiTheme="minorHAnsi" w:hAnsiTheme="minorHAnsi" w:cstheme="minorHAnsi"/>
                <w:b/>
                <w:sz w:val="22"/>
                <w:szCs w:val="22"/>
              </w:rPr>
              <w:t>Turany</w:t>
            </w:r>
            <w:r w:rsidR="009B4A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F229D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</w:p>
        </w:tc>
      </w:tr>
      <w:bookmarkEnd w:id="0"/>
    </w:tbl>
    <w:p w:rsidR="003A55C6" w:rsidRDefault="003A55C6" w:rsidP="003A55C6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A55C6" w:rsidRPr="009D3357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3A55C6" w:rsidRPr="009D3357" w:rsidRDefault="003A55C6" w:rsidP="003A55C6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Poštová adresa na doručovanie písomností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A55C6" w:rsidRPr="009D3357" w:rsidTr="00C67E1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277D3" w:rsidRDefault="003A55C6" w:rsidP="003A55C6">
      <w:pPr>
        <w:keepNext/>
        <w:numPr>
          <w:ilvl w:val="3"/>
          <w:numId w:val="1"/>
        </w:numPr>
        <w:tabs>
          <w:tab w:val="left" w:pos="284"/>
        </w:tabs>
        <w:ind w:left="142" w:firstLine="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043A">
        <w:rPr>
          <w:rFonts w:asciiTheme="minorHAnsi" w:hAnsiTheme="minorHAnsi" w:cstheme="minorHAnsi"/>
          <w:sz w:val="22"/>
          <w:szCs w:val="22"/>
        </w:rPr>
        <w:t>(</w:t>
      </w:r>
      <w:r w:rsidRPr="00780A4E">
        <w:rPr>
          <w:rFonts w:asciiTheme="minorHAnsi" w:hAnsiTheme="minorHAnsi" w:cstheme="minorHAnsi"/>
          <w:b/>
          <w:i/>
          <w:sz w:val="22"/>
          <w:szCs w:val="22"/>
        </w:rPr>
        <w:t>uchádzač vyplní iba v prípade, ak na vypracovanie ponuky použil služby inej osoby)</w:t>
      </w:r>
    </w:p>
    <w:p w:rsidR="003A55C6" w:rsidRDefault="003A55C6" w:rsidP="003A55C6">
      <w:pPr>
        <w:keepNext/>
        <w:tabs>
          <w:tab w:val="left" w:pos="284"/>
        </w:tabs>
        <w:rPr>
          <w:rFonts w:asciiTheme="minorHAnsi" w:hAnsiTheme="minorHAnsi" w:cstheme="minorHAnsi"/>
          <w:b/>
          <w:bCs/>
          <w:i/>
          <w:sz w:val="22"/>
          <w:szCs w:val="22"/>
        </w:rPr>
      </w:pP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A55C6" w:rsidRPr="009D3357" w:rsidTr="00C67E19">
        <w:trPr>
          <w:trHeight w:val="343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ind w:right="1005"/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63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 IČO ak bolo pridelené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81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DA52DA">
              <w:rPr>
                <w:rFonts w:asciiTheme="minorHAnsi" w:hAnsiTheme="minorHAnsi" w:cstheme="minorHAnsi"/>
                <w:sz w:val="22"/>
                <w:szCs w:val="22"/>
              </w:rPr>
              <w:t>Adresa pobytu, sídlo alebo miesto podnikania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257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  <w:tr w:rsidR="003A55C6" w:rsidRPr="009D3357" w:rsidTr="00C67E19">
        <w:trPr>
          <w:trHeight w:val="397"/>
        </w:trPr>
        <w:tc>
          <w:tcPr>
            <w:tcW w:w="3934" w:type="dxa"/>
            <w:shd w:val="clear" w:color="auto" w:fill="DBE5F1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3A55C6" w:rsidRPr="009D3357" w:rsidRDefault="003A55C6" w:rsidP="00C67E19">
            <w:pPr>
              <w:rPr>
                <w:rFonts w:asciiTheme="minorHAnsi" w:hAnsiTheme="minorHAnsi" w:cstheme="minorHAnsi"/>
              </w:rPr>
            </w:pPr>
          </w:p>
        </w:tc>
      </w:tr>
    </w:tbl>
    <w:p w:rsidR="003A55C6" w:rsidRPr="009D3357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p w:rsidR="003A55C6" w:rsidRDefault="00ED19E7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</w:t>
      </w:r>
    </w:p>
    <w:p w:rsidR="003A55C6" w:rsidRDefault="003A55C6" w:rsidP="003A55C6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5C6" w:rsidRPr="009D3357" w:rsidRDefault="003A55C6" w:rsidP="003A55C6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D43FCF" w:rsidRDefault="003A55C6" w:rsidP="00ED19E7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D43FCF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52" w:rsidRDefault="00626352" w:rsidP="003A55C6">
      <w:r>
        <w:separator/>
      </w:r>
    </w:p>
  </w:endnote>
  <w:endnote w:type="continuationSeparator" w:id="0">
    <w:p w:rsidR="00626352" w:rsidRDefault="00626352" w:rsidP="003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52" w:rsidRDefault="00626352" w:rsidP="003A55C6">
      <w:r>
        <w:separator/>
      </w:r>
    </w:p>
  </w:footnote>
  <w:footnote w:type="continuationSeparator" w:id="0">
    <w:p w:rsidR="00626352" w:rsidRDefault="00626352" w:rsidP="003A55C6">
      <w:r>
        <w:continuationSeparator/>
      </w:r>
    </w:p>
  </w:footnote>
  <w:footnote w:id="1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3A55C6" w:rsidRDefault="003A55C6" w:rsidP="003A55C6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5C6"/>
    <w:rsid w:val="000C58CA"/>
    <w:rsid w:val="00235EF2"/>
    <w:rsid w:val="002C52DB"/>
    <w:rsid w:val="003A55C6"/>
    <w:rsid w:val="00491830"/>
    <w:rsid w:val="006210CE"/>
    <w:rsid w:val="00626352"/>
    <w:rsid w:val="008C1B35"/>
    <w:rsid w:val="009B4ACE"/>
    <w:rsid w:val="00B53A2A"/>
    <w:rsid w:val="00C47C11"/>
    <w:rsid w:val="00D37C7A"/>
    <w:rsid w:val="00D4346A"/>
    <w:rsid w:val="00D43FCF"/>
    <w:rsid w:val="00ED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C8DB"/>
  <w15:docId w15:val="{DD9BA1CA-BBDD-482C-8307-6EE80823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55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1"/>
    <w:uiPriority w:val="99"/>
    <w:semiHidden/>
    <w:rsid w:val="003A55C6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A55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A5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5</cp:revision>
  <dcterms:created xsi:type="dcterms:W3CDTF">2020-07-07T06:01:00Z</dcterms:created>
  <dcterms:modified xsi:type="dcterms:W3CDTF">2020-09-20T13:29:00Z</dcterms:modified>
</cp:coreProperties>
</file>