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D020" w14:textId="0370D740" w:rsidR="00035A24" w:rsidRPr="00D4128F" w:rsidRDefault="000011D7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r>
        <w:rPr>
          <w:rFonts w:ascii="Calibri" w:eastAsia="Times New Roman" w:hAnsi="Calibri" w:cs="Times New Roman"/>
          <w:b/>
          <w:color w:val="2E74B5"/>
          <w:sz w:val="28"/>
          <w:szCs w:val="28"/>
        </w:rPr>
        <w:t>Návrh na plnenie kritérií</w:t>
      </w:r>
    </w:p>
    <w:p w14:paraId="4A992654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14:paraId="70604206" w14:textId="1D08D755" w:rsidR="002A2970" w:rsidRPr="00030D66" w:rsidRDefault="002A2970" w:rsidP="00030D66">
      <w:pPr>
        <w:spacing w:after="0" w:line="240" w:lineRule="auto"/>
        <w:ind w:left="2124" w:hanging="2124"/>
        <w:rPr>
          <w:rFonts w:ascii="Calibri" w:eastAsia="Calibri" w:hAnsi="Calibri" w:cs="Calibri"/>
          <w:i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0011D7" w:rsidRPr="000011D7">
        <w:rPr>
          <w:rFonts w:ascii="Calibri" w:eastAsia="Times New Roman" w:hAnsi="Calibri" w:cs="Calibri"/>
          <w:bCs/>
          <w:lang w:eastAsia="cs-CZ"/>
        </w:rPr>
        <w:t>Doplnenie licencii SW prostriedkov pre zabezpečenie prevádzky NTI</w:t>
      </w:r>
    </w:p>
    <w:p w14:paraId="37D1D465" w14:textId="77777777"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07CDF60B" w14:textId="77777777"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14:paraId="0364C530" w14:textId="77777777"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1085BCB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>Dodávateľ:</w:t>
      </w:r>
    </w:p>
    <w:p w14:paraId="28B63D59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>Obchodné meno:</w:t>
      </w:r>
      <w:r w:rsidRPr="000011D7">
        <w:rPr>
          <w:rFonts w:ascii="Calibri" w:eastAsia="Times New Roman" w:hAnsi="Calibri" w:cs="Calibri"/>
          <w:lang w:eastAsia="sk-SK"/>
        </w:rPr>
        <w:tab/>
      </w:r>
    </w:p>
    <w:p w14:paraId="725C39C6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>Sídlo</w:t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</w:p>
    <w:p w14:paraId="572154D8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>Zastúpená:</w:t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</w:p>
    <w:p w14:paraId="34C0BC4F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 xml:space="preserve">IČO: </w:t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</w:p>
    <w:p w14:paraId="6104F45F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 xml:space="preserve">DIČ: </w:t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</w:p>
    <w:p w14:paraId="161FB9E7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 xml:space="preserve">Bank. spojenie: </w:t>
      </w:r>
      <w:r w:rsidRPr="000011D7">
        <w:rPr>
          <w:rFonts w:ascii="Calibri" w:eastAsia="Times New Roman" w:hAnsi="Calibri" w:cs="Calibri"/>
          <w:lang w:eastAsia="sk-SK"/>
        </w:rPr>
        <w:tab/>
        <w:t xml:space="preserve"> </w:t>
      </w:r>
    </w:p>
    <w:p w14:paraId="5A2BA124" w14:textId="77777777" w:rsidR="000011D7" w:rsidRPr="000011D7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 xml:space="preserve">IBAN: </w:t>
      </w:r>
      <w:r w:rsidRPr="000011D7">
        <w:rPr>
          <w:rFonts w:ascii="Calibri" w:eastAsia="Times New Roman" w:hAnsi="Calibri" w:cs="Calibri"/>
          <w:lang w:eastAsia="sk-SK"/>
        </w:rPr>
        <w:tab/>
      </w:r>
      <w:r w:rsidRPr="000011D7">
        <w:rPr>
          <w:rFonts w:ascii="Calibri" w:eastAsia="Times New Roman" w:hAnsi="Calibri" w:cs="Calibri"/>
          <w:lang w:eastAsia="sk-SK"/>
        </w:rPr>
        <w:tab/>
      </w:r>
    </w:p>
    <w:p w14:paraId="6D86F984" w14:textId="56D1D431" w:rsidR="00030D66" w:rsidRPr="00030D66" w:rsidRDefault="000011D7" w:rsidP="000011D7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011D7">
        <w:rPr>
          <w:rFonts w:ascii="Calibri" w:eastAsia="Times New Roman" w:hAnsi="Calibri" w:cs="Calibri"/>
          <w:lang w:eastAsia="sk-SK"/>
        </w:rPr>
        <w:t>Zapísaná v Obchodnom registri Okresného súdu ..........., oddiel: .........., vložka č. ...............</w:t>
      </w:r>
      <w:r w:rsidR="00030D66" w:rsidRPr="00030D66">
        <w:rPr>
          <w:rFonts w:ascii="Calibri" w:eastAsia="Times New Roman" w:hAnsi="Calibri" w:cs="Calibri"/>
          <w:lang w:eastAsia="sk-SK"/>
        </w:rPr>
        <w:t xml:space="preserve"> </w:t>
      </w:r>
    </w:p>
    <w:p w14:paraId="17F30E61" w14:textId="77777777" w:rsidR="00035A24" w:rsidRPr="00D4128F" w:rsidRDefault="00035A24" w:rsidP="00D4128F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ab/>
      </w:r>
    </w:p>
    <w:p w14:paraId="627B4F91" w14:textId="172DEDB5" w:rsidR="00035A24" w:rsidRPr="00035A24" w:rsidRDefault="00035A24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tbl>
      <w:tblPr>
        <w:tblpPr w:leftFromText="141" w:rightFromText="141" w:bottomFromText="160" w:vertAnchor="text" w:horzAnchor="margin" w:tblpY="1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134"/>
        <w:gridCol w:w="1701"/>
      </w:tblGrid>
      <w:tr w:rsidR="000011D7" w:rsidRPr="00035A24" w14:paraId="00634158" w14:textId="77777777" w:rsidTr="00717274">
        <w:trPr>
          <w:trHeight w:val="1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52325" w14:textId="1AC67234" w:rsidR="000011D7" w:rsidRPr="00035A24" w:rsidRDefault="000011D7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oložk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BF0CF" w14:textId="34001793" w:rsidR="000011D7" w:rsidRPr="00035A24" w:rsidRDefault="000011D7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20046" w14:textId="77777777" w:rsidR="000011D7" w:rsidRPr="00035A24" w:rsidRDefault="000011D7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5E6F" w14:textId="77777777" w:rsidR="000011D7" w:rsidRDefault="000011D7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cena </w:t>
            </w:r>
          </w:p>
          <w:p w14:paraId="5AA17DC8" w14:textId="77E17863" w:rsidR="000011D7" w:rsidRPr="00035A24" w:rsidRDefault="000011D7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s DPH (€)</w:t>
            </w:r>
          </w:p>
        </w:tc>
      </w:tr>
      <w:tr w:rsidR="008A3DF1" w:rsidRPr="00035A24" w14:paraId="7A7B852D" w14:textId="77777777" w:rsidTr="008A3DF1">
        <w:trPr>
          <w:trHeight w:val="54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5F6" w14:textId="2EDDCBBA" w:rsidR="008A3DF1" w:rsidRPr="008A3DF1" w:rsidRDefault="008A3DF1" w:rsidP="008A3DF1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A3DF1">
              <w:rPr>
                <w:rFonts w:ascii="Calibri" w:eastAsia="Times New Roman" w:hAnsi="Calibri" w:cs="Calibri"/>
                <w:b/>
                <w:color w:val="000000"/>
              </w:rPr>
              <w:t>Celková cena za celý predm</w:t>
            </w:r>
            <w:bookmarkStart w:id="0" w:name="_GoBack"/>
            <w:bookmarkEnd w:id="0"/>
            <w:r w:rsidRPr="008A3DF1">
              <w:rPr>
                <w:rFonts w:ascii="Calibri" w:eastAsia="Times New Roman" w:hAnsi="Calibri" w:cs="Calibri"/>
                <w:b/>
                <w:color w:val="000000"/>
              </w:rPr>
              <w:t>et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4A0F" w14:textId="515FF8C7" w:rsidR="008A3DF1" w:rsidRPr="00E30576" w:rsidRDefault="008A3DF1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61B5B" w14:textId="77777777" w:rsidR="008A3DF1" w:rsidRPr="00E30576" w:rsidRDefault="008A3DF1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CD46033" w14:textId="77777777" w:rsidR="008A3DF1" w:rsidRPr="00E30576" w:rsidRDefault="008A3DF1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8C5C57" w14:textId="1FAAA4C5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7EBF43D4" w14:textId="77777777"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14:paraId="531CFA67" w14:textId="77777777"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19BF2945" w14:textId="77777777"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14:paraId="559F0C77" w14:textId="47971FCF"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 xml:space="preserve">vyhlasuje a súhlasí, že ak sa stane úspešným, </w:t>
      </w:r>
      <w:r w:rsidR="008A3DF1">
        <w:rPr>
          <w:rFonts w:ascii="Calibri" w:eastAsia="Calibri" w:hAnsi="Calibri" w:cs="Times New Roman"/>
        </w:rPr>
        <w:t>tento dokument sa stane</w:t>
      </w:r>
      <w:r w:rsidRPr="00035A24">
        <w:rPr>
          <w:rFonts w:ascii="Calibri" w:eastAsia="Calibri" w:hAnsi="Calibri" w:cs="Times New Roman"/>
        </w:rPr>
        <w:t xml:space="preserve"> súčasťou uzatvorenej zmluvy.</w:t>
      </w:r>
    </w:p>
    <w:p w14:paraId="1C58E9CF" w14:textId="77777777" w:rsidR="002A2970" w:rsidRDefault="002A2970" w:rsidP="002A2970"/>
    <w:p w14:paraId="1A0E6F96" w14:textId="77777777" w:rsidR="002A2970" w:rsidRDefault="002A2970" w:rsidP="002A2970">
      <w:bookmarkStart w:id="1" w:name="_Hlk48218209"/>
      <w:r>
        <w:t>V ..............................., dňa ...............................</w:t>
      </w:r>
    </w:p>
    <w:p w14:paraId="36DB889D" w14:textId="77777777" w:rsidR="002A2970" w:rsidRDefault="002A2970" w:rsidP="002A2970">
      <w:pPr>
        <w:jc w:val="right"/>
      </w:pPr>
    </w:p>
    <w:p w14:paraId="1F14AE94" w14:textId="77777777" w:rsidR="002A2970" w:rsidRPr="00D4128F" w:rsidRDefault="002A2970" w:rsidP="002A2970">
      <w:pPr>
        <w:jc w:val="right"/>
        <w:rPr>
          <w:i/>
        </w:rPr>
      </w:pPr>
      <w:r w:rsidRPr="00D4128F">
        <w:rPr>
          <w:i/>
        </w:rPr>
        <w:t>(podpis osoby oprávnenej konať za uchádzača)</w:t>
      </w:r>
    </w:p>
    <w:p w14:paraId="777A1870" w14:textId="77777777" w:rsidR="002A2970" w:rsidRDefault="002A2970" w:rsidP="002A2970">
      <w:pPr>
        <w:jc w:val="right"/>
      </w:pPr>
      <w:r>
        <w:t>..............................................................</w:t>
      </w:r>
    </w:p>
    <w:p w14:paraId="22087521" w14:textId="77777777" w:rsidR="002A2970" w:rsidRPr="00D4128F" w:rsidRDefault="002A2970" w:rsidP="00D4128F">
      <w:pPr>
        <w:jc w:val="right"/>
        <w:rPr>
          <w:i/>
        </w:rPr>
      </w:pPr>
      <w:r w:rsidRPr="00D4128F">
        <w:rPr>
          <w:i/>
        </w:rPr>
        <w:t>Meno a priezvisko osoby oprávnenej konať za uchádzača</w:t>
      </w:r>
      <w:bookmarkEnd w:id="1"/>
    </w:p>
    <w:sectPr w:rsidR="002A2970" w:rsidRPr="00D4128F" w:rsidSect="00030D66">
      <w:headerReference w:type="default" r:id="rId7"/>
      <w:footerReference w:type="default" r:id="rId8"/>
      <w:pgSz w:w="11906" w:h="16838"/>
      <w:pgMar w:top="851" w:right="1417" w:bottom="851" w:left="11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9299" w14:textId="77777777" w:rsidR="00CD696C" w:rsidRDefault="00CD696C" w:rsidP="00D4128F">
      <w:pPr>
        <w:spacing w:after="0" w:line="240" w:lineRule="auto"/>
      </w:pPr>
      <w:r>
        <w:separator/>
      </w:r>
    </w:p>
  </w:endnote>
  <w:endnote w:type="continuationSeparator" w:id="0">
    <w:p w14:paraId="44C0E9F5" w14:textId="77777777" w:rsidR="00CD696C" w:rsidRDefault="00CD696C" w:rsidP="00D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2421"/>
      <w:docPartObj>
        <w:docPartGallery w:val="Page Numbers (Bottom of Page)"/>
        <w:docPartUnique/>
      </w:docPartObj>
    </w:sdtPr>
    <w:sdtEndPr/>
    <w:sdtContent>
      <w:sdt>
        <w:sdtPr>
          <w:id w:val="413591765"/>
          <w:docPartObj>
            <w:docPartGallery w:val="Page Numbers (Top of Page)"/>
            <w:docPartUnique/>
          </w:docPartObj>
        </w:sdtPr>
        <w:sdtEndPr/>
        <w:sdtContent>
          <w:p w14:paraId="33F9279F" w14:textId="77777777" w:rsidR="001502E0" w:rsidRDefault="001502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1D719" w14:textId="77777777" w:rsidR="001502E0" w:rsidRDefault="001502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E046" w14:textId="77777777" w:rsidR="00CD696C" w:rsidRDefault="00CD696C" w:rsidP="00D4128F">
      <w:pPr>
        <w:spacing w:after="0" w:line="240" w:lineRule="auto"/>
      </w:pPr>
      <w:r>
        <w:separator/>
      </w:r>
    </w:p>
  </w:footnote>
  <w:footnote w:type="continuationSeparator" w:id="0">
    <w:p w14:paraId="5AC88FF7" w14:textId="77777777" w:rsidR="00CD696C" w:rsidRDefault="00CD696C" w:rsidP="00D4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D1A1" w14:textId="5D557FE5" w:rsidR="00D4128F" w:rsidRDefault="00D4128F" w:rsidP="00030D6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11C"/>
    <w:multiLevelType w:val="hybridMultilevel"/>
    <w:tmpl w:val="71BA5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A"/>
    <w:rsid w:val="000011D7"/>
    <w:rsid w:val="00030D66"/>
    <w:rsid w:val="00035A24"/>
    <w:rsid w:val="001502E0"/>
    <w:rsid w:val="001E41B6"/>
    <w:rsid w:val="001F42BB"/>
    <w:rsid w:val="00282DB3"/>
    <w:rsid w:val="00294BF7"/>
    <w:rsid w:val="002A2970"/>
    <w:rsid w:val="002B650A"/>
    <w:rsid w:val="002F0244"/>
    <w:rsid w:val="0032294D"/>
    <w:rsid w:val="0032531E"/>
    <w:rsid w:val="00703E06"/>
    <w:rsid w:val="007A271F"/>
    <w:rsid w:val="007C1C79"/>
    <w:rsid w:val="008A3DF1"/>
    <w:rsid w:val="008D2922"/>
    <w:rsid w:val="0099078C"/>
    <w:rsid w:val="00CC060E"/>
    <w:rsid w:val="00CD696C"/>
    <w:rsid w:val="00D04C63"/>
    <w:rsid w:val="00D4128F"/>
    <w:rsid w:val="00E30576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81AF9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28F"/>
  </w:style>
  <w:style w:type="paragraph" w:styleId="Pta">
    <w:name w:val="footer"/>
    <w:basedOn w:val="Normlny"/>
    <w:link w:val="Pt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28F"/>
  </w:style>
  <w:style w:type="character" w:styleId="Odkaznakomentr">
    <w:name w:val="annotation reference"/>
    <w:basedOn w:val="Predvolenpsmoodseku"/>
    <w:uiPriority w:val="99"/>
    <w:semiHidden/>
    <w:unhideWhenUsed/>
    <w:rsid w:val="001F42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42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42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42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42B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Dobiasova Veronika</cp:lastModifiedBy>
  <cp:revision>3</cp:revision>
  <dcterms:created xsi:type="dcterms:W3CDTF">2018-09-20T10:53:00Z</dcterms:created>
  <dcterms:modified xsi:type="dcterms:W3CDTF">2020-10-21T13:01:00Z</dcterms:modified>
</cp:coreProperties>
</file>