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BBDC" w14:textId="77777777" w:rsidR="00AD2C0A" w:rsidRDefault="00AD2C0A" w:rsidP="00AD2C0A"/>
    <w:p w14:paraId="53223C16" w14:textId="77777777" w:rsidR="00AD2C0A" w:rsidRPr="00AD2C0A" w:rsidRDefault="00AD2C0A" w:rsidP="00AD2C0A">
      <w:pPr>
        <w:spacing w:after="0" w:line="240" w:lineRule="auto"/>
        <w:rPr>
          <w:rFonts w:ascii="Verdana" w:eastAsia="Times New Roman" w:hAnsi="Verdana" w:cs="Calibri"/>
          <w:sz w:val="20"/>
          <w:szCs w:val="20"/>
          <w:lang w:eastAsia="sk-SK"/>
        </w:rPr>
      </w:pPr>
    </w:p>
    <w:p w14:paraId="6367E7DD" w14:textId="77777777" w:rsidR="00AD2C0A" w:rsidRPr="00AD2C0A" w:rsidRDefault="00AD2C0A" w:rsidP="00AD2C0A">
      <w:pPr>
        <w:spacing w:after="120" w:line="276" w:lineRule="auto"/>
        <w:ind w:left="2832" w:hanging="2832"/>
        <w:jc w:val="both"/>
        <w:rPr>
          <w:rFonts w:eastAsia="Calibri" w:cstheme="minorHAnsi"/>
          <w:b/>
          <w:bCs/>
          <w:i/>
          <w:lang w:eastAsia="cs-CZ"/>
        </w:rPr>
      </w:pPr>
      <w:r w:rsidRPr="00AD2C0A">
        <w:rPr>
          <w:rFonts w:eastAsia="Calibri" w:cstheme="minorHAnsi"/>
        </w:rPr>
        <w:t>Predmet zákazky:</w:t>
      </w:r>
      <w:r w:rsidRPr="00AD2C0A">
        <w:rPr>
          <w:rFonts w:eastAsia="Calibri" w:cstheme="minorHAnsi"/>
        </w:rPr>
        <w:tab/>
      </w:r>
      <w:r w:rsidRPr="00AD2C0A">
        <w:rPr>
          <w:rFonts w:eastAsia="Times New Roman" w:cstheme="minorHAnsi"/>
          <w:b/>
          <w:i/>
          <w:lang w:eastAsia="sk-SK"/>
        </w:rPr>
        <w:t>Humanizácia obytného priestoru, Hospodárska ulica, dvor B, C a D</w:t>
      </w:r>
      <w:bookmarkStart w:id="0" w:name="_Hlk524434370"/>
    </w:p>
    <w:bookmarkEnd w:id="0"/>
    <w:p w14:paraId="2436FB41" w14:textId="77777777" w:rsidR="00AD2C0A" w:rsidRPr="00AD2C0A" w:rsidRDefault="00AD2C0A" w:rsidP="00AD2C0A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6"/>
        <w:jc w:val="both"/>
        <w:rPr>
          <w:rFonts w:eastAsia="Times New Roman" w:cstheme="minorHAnsi"/>
          <w:bCs/>
          <w:iCs/>
          <w:lang w:eastAsia="sk-SK"/>
        </w:rPr>
      </w:pPr>
      <w:r w:rsidRPr="00AD2C0A">
        <w:rPr>
          <w:rFonts w:eastAsia="Times New Roman" w:cstheme="minorHAnsi"/>
          <w:b/>
          <w:lang w:eastAsia="sk-SK"/>
        </w:rPr>
        <w:t>Verejný obstarávateľ:</w:t>
      </w:r>
      <w:r w:rsidRPr="00AD2C0A">
        <w:rPr>
          <w:rFonts w:eastAsia="Times New Roman" w:cstheme="minorHAnsi"/>
          <w:b/>
          <w:lang w:eastAsia="sk-SK"/>
        </w:rPr>
        <w:tab/>
        <w:t xml:space="preserve">Mesto Trnava, </w:t>
      </w:r>
      <w:r w:rsidRPr="00AD2C0A">
        <w:rPr>
          <w:rFonts w:eastAsia="Times New Roman" w:cstheme="minorHAnsi"/>
          <w:lang w:eastAsia="sk-SK"/>
        </w:rPr>
        <w:t>Hlavná 1, 91771 Trnava</w:t>
      </w:r>
    </w:p>
    <w:p w14:paraId="6C51AAA7" w14:textId="77777777" w:rsidR="00AD2C0A" w:rsidRPr="00AD2C0A" w:rsidRDefault="00AD2C0A" w:rsidP="00AD2C0A">
      <w:pPr>
        <w:spacing w:after="0" w:line="240" w:lineRule="auto"/>
        <w:rPr>
          <w:rFonts w:eastAsia="Times New Roman" w:cstheme="minorHAnsi"/>
          <w:lang w:eastAsia="sk-SK"/>
        </w:rPr>
      </w:pPr>
    </w:p>
    <w:p w14:paraId="140CB1CC" w14:textId="77777777" w:rsidR="00AD2C0A" w:rsidRPr="00AD2C0A" w:rsidRDefault="00AD2C0A" w:rsidP="00AD2C0A">
      <w:pPr>
        <w:spacing w:after="0" w:line="240" w:lineRule="auto"/>
        <w:rPr>
          <w:rFonts w:eastAsia="Times New Roman" w:cstheme="minorHAnsi"/>
          <w:lang w:eastAsia="sk-SK"/>
        </w:rPr>
      </w:pPr>
    </w:p>
    <w:p w14:paraId="460D8C97" w14:textId="77777777" w:rsidR="00AD2C0A" w:rsidRPr="00AD2C0A" w:rsidRDefault="00AD2C0A" w:rsidP="00AD2C0A">
      <w:pPr>
        <w:spacing w:after="0" w:line="240" w:lineRule="auto"/>
        <w:rPr>
          <w:rFonts w:eastAsia="Times New Roman" w:cstheme="minorHAnsi"/>
          <w:lang w:eastAsia="sk-SK"/>
        </w:rPr>
      </w:pPr>
    </w:p>
    <w:p w14:paraId="10D76083" w14:textId="7D5CFC04" w:rsidR="00AD2C0A" w:rsidRPr="00AD2C0A" w:rsidRDefault="00AD2C0A" w:rsidP="00AD2C0A">
      <w:pPr>
        <w:spacing w:after="0" w:line="240" w:lineRule="auto"/>
        <w:rPr>
          <w:rFonts w:eastAsia="Times New Roman" w:cstheme="minorHAnsi"/>
          <w:b/>
          <w:bCs/>
          <w:sz w:val="32"/>
          <w:szCs w:val="32"/>
          <w:lang w:eastAsia="sk-SK"/>
        </w:rPr>
      </w:pPr>
      <w:r w:rsidRPr="00AD2C0A">
        <w:rPr>
          <w:rFonts w:eastAsia="Times New Roman" w:cstheme="minorHAnsi"/>
          <w:b/>
          <w:bCs/>
          <w:sz w:val="32"/>
          <w:szCs w:val="32"/>
          <w:lang w:eastAsia="sk-SK"/>
        </w:rPr>
        <w:t xml:space="preserve">Vysvetlenie č. </w:t>
      </w:r>
      <w:r>
        <w:rPr>
          <w:rFonts w:eastAsia="Times New Roman" w:cstheme="minorHAnsi"/>
          <w:b/>
          <w:bCs/>
          <w:sz w:val="32"/>
          <w:szCs w:val="32"/>
          <w:lang w:eastAsia="sk-SK"/>
        </w:rPr>
        <w:t>2</w:t>
      </w:r>
      <w:r w:rsidRPr="00AD2C0A">
        <w:rPr>
          <w:rFonts w:eastAsia="Times New Roman" w:cstheme="minorHAnsi"/>
          <w:b/>
          <w:bCs/>
          <w:sz w:val="32"/>
          <w:szCs w:val="32"/>
          <w:lang w:eastAsia="sk-SK"/>
        </w:rPr>
        <w:t xml:space="preserve"> </w:t>
      </w:r>
    </w:p>
    <w:p w14:paraId="319E4B65" w14:textId="77777777" w:rsidR="00AD2C0A" w:rsidRPr="00AD2C0A" w:rsidRDefault="00AD2C0A" w:rsidP="00AD2C0A">
      <w:pPr>
        <w:spacing w:after="0" w:line="240" w:lineRule="auto"/>
        <w:rPr>
          <w:rFonts w:eastAsia="Times New Roman" w:cstheme="minorHAnsi"/>
          <w:lang w:eastAsia="sk-SK"/>
        </w:rPr>
      </w:pPr>
    </w:p>
    <w:p w14:paraId="20BF3850" w14:textId="77777777" w:rsidR="00AD2C0A" w:rsidRPr="00AD2C0A" w:rsidRDefault="00AD2C0A" w:rsidP="00AD2C0A">
      <w:pPr>
        <w:spacing w:after="0" w:line="240" w:lineRule="auto"/>
        <w:jc w:val="both"/>
        <w:rPr>
          <w:rFonts w:eastAsia="Times New Roman" w:cstheme="minorHAnsi"/>
          <w:lang w:eastAsia="sk-SK"/>
        </w:rPr>
      </w:pPr>
      <w:r w:rsidRPr="00AD2C0A">
        <w:rPr>
          <w:rFonts w:eastAsia="Times New Roman" w:cstheme="minorHAnsi"/>
          <w:lang w:eastAsia="sk-SK"/>
        </w:rPr>
        <w:t xml:space="preserve">Otázka: 1. </w:t>
      </w:r>
    </w:p>
    <w:p w14:paraId="074264FC" w14:textId="42AFB51D" w:rsidR="00AD2C0A" w:rsidRDefault="00AD2C0A" w:rsidP="00AD2C0A">
      <w:pPr>
        <w:jc w:val="both"/>
      </w:pPr>
      <w:r>
        <w:t xml:space="preserve">verejný obstarávateľ v rámci krycieho listu návrh na plnenie kritéria dvor C, požaduje </w:t>
      </w:r>
      <w:bookmarkStart w:id="1" w:name="_Hlk69291750"/>
      <w:r>
        <w:t>dodanie inšpekčného certifikátu</w:t>
      </w:r>
      <w:bookmarkEnd w:id="1"/>
      <w:r>
        <w:t xml:space="preserve"> podľa zákona č. 371/2019, daný zákon bol však zrušený. Aj napriek tomu požaduje verejný obstarávateľ zabezpečiť tento certifikát?</w:t>
      </w:r>
    </w:p>
    <w:p w14:paraId="7360B4EE" w14:textId="733D1B63" w:rsidR="00AD2C0A" w:rsidRDefault="00AD2C0A" w:rsidP="00AD2C0A">
      <w:pPr>
        <w:spacing w:after="0" w:line="240" w:lineRule="auto"/>
        <w:jc w:val="both"/>
        <w:rPr>
          <w:rFonts w:eastAsia="Times New Roman" w:cstheme="minorHAnsi"/>
          <w:color w:val="CD232C"/>
          <w:lang w:eastAsia="sk-SK"/>
        </w:rPr>
      </w:pPr>
      <w:r w:rsidRPr="00AD2C0A">
        <w:rPr>
          <w:rFonts w:eastAsia="Times New Roman" w:cstheme="minorHAnsi"/>
          <w:color w:val="CD232C"/>
          <w:lang w:eastAsia="sk-SK"/>
        </w:rPr>
        <w:t>Odpoveď/vysvetlenie:</w:t>
      </w:r>
    </w:p>
    <w:p w14:paraId="0A50A193" w14:textId="4B00059A" w:rsidR="00AD2C0A" w:rsidRDefault="00AD2C0A" w:rsidP="00AD2C0A">
      <w:pPr>
        <w:spacing w:after="0" w:line="240" w:lineRule="auto"/>
        <w:jc w:val="both"/>
        <w:rPr>
          <w:color w:val="FF0000"/>
        </w:rPr>
      </w:pPr>
      <w:r>
        <w:rPr>
          <w:rFonts w:eastAsia="Times New Roman" w:cstheme="minorHAnsi"/>
          <w:color w:val="CD232C"/>
          <w:lang w:eastAsia="sk-SK"/>
        </w:rPr>
        <w:t xml:space="preserve">Verejný obstarávateľ z dôvodu zrušenia zákona č. 371/2019 zákonom č. 75/2021 Z. z. nepožaduje </w:t>
      </w:r>
      <w:r w:rsidRPr="00AD2C0A">
        <w:rPr>
          <w:color w:val="FF0000"/>
        </w:rPr>
        <w:t>dodanie inšpekčného certifikátu</w:t>
      </w:r>
      <w:r>
        <w:rPr>
          <w:color w:val="FF0000"/>
        </w:rPr>
        <w:t xml:space="preserve"> pre dvor C, t. j. uchádzač ho nebude vo svojej ponuke oceňovať.</w:t>
      </w:r>
    </w:p>
    <w:p w14:paraId="20E1EE61" w14:textId="76CE89D8" w:rsidR="00AD2C0A" w:rsidRPr="00AD2C0A" w:rsidRDefault="00AD2C0A" w:rsidP="00AD2C0A">
      <w:pPr>
        <w:spacing w:after="0" w:line="240" w:lineRule="auto"/>
        <w:jc w:val="both"/>
        <w:rPr>
          <w:rFonts w:eastAsia="Times New Roman" w:cstheme="minorHAnsi"/>
          <w:color w:val="CD232C"/>
          <w:lang w:eastAsia="sk-SK"/>
        </w:rPr>
      </w:pPr>
      <w:r>
        <w:rPr>
          <w:color w:val="FF0000"/>
        </w:rPr>
        <w:t xml:space="preserve">V prípade, že ho uchádzač aj </w:t>
      </w:r>
      <w:r w:rsidR="00B30F79">
        <w:rPr>
          <w:color w:val="FF0000"/>
        </w:rPr>
        <w:t xml:space="preserve">napriek tomu </w:t>
      </w:r>
      <w:r>
        <w:rPr>
          <w:color w:val="FF0000"/>
        </w:rPr>
        <w:t xml:space="preserve">ocení, verejný obstarávateľ nebude </w:t>
      </w:r>
      <w:r w:rsidR="00B30F79">
        <w:rPr>
          <w:color w:val="FF0000"/>
        </w:rPr>
        <w:t>na túto položku prihliadať</w:t>
      </w:r>
      <w:r>
        <w:rPr>
          <w:color w:val="FF0000"/>
        </w:rPr>
        <w:t>.</w:t>
      </w:r>
    </w:p>
    <w:p w14:paraId="03E25BA3" w14:textId="256373DD" w:rsidR="005F3C58" w:rsidRDefault="005F3C58" w:rsidP="00AD2C0A">
      <w:bookmarkStart w:id="2" w:name="_GoBack"/>
      <w:bookmarkEnd w:id="2"/>
    </w:p>
    <w:sectPr w:rsidR="005F3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780"/>
    <w:rsid w:val="005F3C58"/>
    <w:rsid w:val="00AD2C0A"/>
    <w:rsid w:val="00B30F79"/>
    <w:rsid w:val="00E1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E6D1"/>
  <w15:chartTrackingRefBased/>
  <w15:docId w15:val="{C9576349-CBAA-4CF1-B65B-B23CEA29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4</cp:revision>
  <dcterms:created xsi:type="dcterms:W3CDTF">2021-04-14T09:18:00Z</dcterms:created>
  <dcterms:modified xsi:type="dcterms:W3CDTF">2021-04-14T09:28:00Z</dcterms:modified>
</cp:coreProperties>
</file>