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61F9" w14:textId="77777777" w:rsidR="00C83B35" w:rsidRDefault="00C83B35" w:rsidP="00C83B35">
      <w:pPr>
        <w:rPr>
          <w:rFonts w:ascii="Verdana" w:eastAsia="Times New Roman" w:hAnsi="Verdana"/>
          <w:sz w:val="20"/>
          <w:szCs w:val="20"/>
        </w:rPr>
      </w:pPr>
    </w:p>
    <w:p w14:paraId="14651CED" w14:textId="55D74451" w:rsidR="00C83B35" w:rsidRPr="00C83B35" w:rsidRDefault="00C83B35" w:rsidP="00C83B35">
      <w:pPr>
        <w:spacing w:after="120" w:line="276" w:lineRule="auto"/>
        <w:ind w:left="2832" w:hanging="2832"/>
        <w:jc w:val="both"/>
        <w:rPr>
          <w:rFonts w:asciiTheme="minorHAnsi" w:eastAsia="Calibri" w:hAnsiTheme="minorHAnsi" w:cstheme="minorHAnsi"/>
          <w:b/>
          <w:bCs/>
          <w:i/>
          <w:lang w:eastAsia="cs-CZ"/>
        </w:rPr>
      </w:pPr>
      <w:r w:rsidRPr="00C83B35">
        <w:rPr>
          <w:rFonts w:asciiTheme="minorHAnsi" w:eastAsia="Calibri" w:hAnsiTheme="minorHAnsi" w:cstheme="minorHAnsi"/>
          <w:lang w:eastAsia="en-US"/>
        </w:rPr>
        <w:t>Predmet zákazky:</w:t>
      </w:r>
      <w:r w:rsidRPr="00C83B35">
        <w:rPr>
          <w:rFonts w:asciiTheme="minorHAnsi" w:eastAsia="Calibri" w:hAnsiTheme="minorHAnsi" w:cstheme="minorHAnsi"/>
          <w:lang w:eastAsia="en-US"/>
        </w:rPr>
        <w:tab/>
      </w:r>
      <w:r w:rsidRPr="00C83B35">
        <w:rPr>
          <w:rFonts w:asciiTheme="minorHAnsi" w:eastAsia="Times New Roman" w:hAnsiTheme="minorHAnsi" w:cstheme="minorHAnsi"/>
          <w:b/>
          <w:i/>
        </w:rPr>
        <w:t>Humanizácia obytného priestoru, Hospodárska ulica, dvor B, C a D</w:t>
      </w:r>
      <w:bookmarkStart w:id="0" w:name="_Hlk524434370"/>
    </w:p>
    <w:bookmarkEnd w:id="0"/>
    <w:p w14:paraId="06137C27" w14:textId="77777777" w:rsidR="00C83B35" w:rsidRPr="00C83B35" w:rsidRDefault="00C83B35" w:rsidP="00C83B35">
      <w:pPr>
        <w:widowControl w:val="0"/>
        <w:tabs>
          <w:tab w:val="left" w:pos="2835"/>
        </w:tabs>
        <w:autoSpaceDE w:val="0"/>
        <w:autoSpaceDN w:val="0"/>
        <w:adjustRightInd w:val="0"/>
        <w:ind w:firstLine="6"/>
        <w:jc w:val="both"/>
        <w:rPr>
          <w:rFonts w:asciiTheme="minorHAnsi" w:eastAsia="Times New Roman" w:hAnsiTheme="minorHAnsi" w:cstheme="minorHAnsi"/>
          <w:bCs/>
          <w:iCs/>
        </w:rPr>
      </w:pPr>
      <w:r w:rsidRPr="00C83B35">
        <w:rPr>
          <w:rFonts w:asciiTheme="minorHAnsi" w:eastAsia="Times New Roman" w:hAnsiTheme="minorHAnsi" w:cstheme="minorHAnsi"/>
          <w:b/>
        </w:rPr>
        <w:t>Verejný obstarávateľ:</w:t>
      </w:r>
      <w:r w:rsidRPr="00C83B35">
        <w:rPr>
          <w:rFonts w:asciiTheme="minorHAnsi" w:eastAsia="Times New Roman" w:hAnsiTheme="minorHAnsi" w:cstheme="minorHAnsi"/>
          <w:b/>
        </w:rPr>
        <w:tab/>
        <w:t xml:space="preserve">Mesto Trnava, </w:t>
      </w:r>
      <w:r w:rsidRPr="00C83B35">
        <w:rPr>
          <w:rFonts w:asciiTheme="minorHAnsi" w:eastAsia="Times New Roman" w:hAnsiTheme="minorHAnsi" w:cstheme="minorHAnsi"/>
        </w:rPr>
        <w:t>Hlavná 1, 91771 Trnava</w:t>
      </w:r>
    </w:p>
    <w:p w14:paraId="4176469C" w14:textId="77777777" w:rsidR="00C83B35" w:rsidRPr="00C83B35" w:rsidRDefault="00C83B35" w:rsidP="00C83B35">
      <w:pPr>
        <w:rPr>
          <w:rFonts w:asciiTheme="minorHAnsi" w:eastAsia="Times New Roman" w:hAnsiTheme="minorHAnsi" w:cstheme="minorHAnsi"/>
        </w:rPr>
      </w:pPr>
    </w:p>
    <w:p w14:paraId="490BDFCA" w14:textId="77777777" w:rsidR="00C83B35" w:rsidRPr="00C83B35" w:rsidRDefault="00C83B35" w:rsidP="00C83B35">
      <w:pPr>
        <w:rPr>
          <w:rFonts w:asciiTheme="minorHAnsi" w:eastAsia="Times New Roman" w:hAnsiTheme="minorHAnsi" w:cstheme="minorHAnsi"/>
        </w:rPr>
      </w:pPr>
    </w:p>
    <w:p w14:paraId="5DDEC6EE" w14:textId="77777777" w:rsidR="00C83B35" w:rsidRPr="00C83B35" w:rsidRDefault="00C83B35" w:rsidP="00C83B35">
      <w:pPr>
        <w:rPr>
          <w:rFonts w:asciiTheme="minorHAnsi" w:eastAsia="Times New Roman" w:hAnsiTheme="minorHAnsi" w:cstheme="minorHAnsi"/>
        </w:rPr>
      </w:pPr>
    </w:p>
    <w:p w14:paraId="5636718E" w14:textId="679518A1" w:rsidR="00C83B35" w:rsidRPr="00C83B35" w:rsidRDefault="00C83B35" w:rsidP="00C83B35">
      <w:pPr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C83B35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Vysvetlenie č. 1 </w:t>
      </w:r>
    </w:p>
    <w:p w14:paraId="381942D5" w14:textId="77777777" w:rsidR="00C83B35" w:rsidRPr="00C83B35" w:rsidRDefault="00C83B35" w:rsidP="00C83B35">
      <w:pPr>
        <w:rPr>
          <w:rFonts w:asciiTheme="minorHAnsi" w:eastAsia="Times New Roman" w:hAnsiTheme="minorHAnsi" w:cstheme="minorHAnsi"/>
        </w:rPr>
      </w:pPr>
    </w:p>
    <w:p w14:paraId="13D88C33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Otázka: </w:t>
      </w:r>
      <w:r w:rsidRPr="00C83B35">
        <w:rPr>
          <w:rFonts w:asciiTheme="minorHAnsi" w:eastAsia="Times New Roman" w:hAnsiTheme="minorHAnsi" w:cstheme="minorHAnsi"/>
        </w:rPr>
        <w:t xml:space="preserve">1. </w:t>
      </w:r>
    </w:p>
    <w:p w14:paraId="34C61416" w14:textId="4375A8C6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 w:rsidRPr="00C83B35">
        <w:rPr>
          <w:rFonts w:asciiTheme="minorHAnsi" w:eastAsia="Times New Roman" w:hAnsiTheme="minorHAnsi" w:cstheme="minorHAnsi"/>
        </w:rPr>
        <w:t xml:space="preserve">Prvok s označením FP fitnes zostava na pôdorysnom obrázku je znázornená potrebná dopadová plocha v rozmeroch 7660 x 6660 mm, čo však nekorešponduje s textovou časťou, tam je uvedená plocha: 7700 x 6700 mm a 37,4 m2 (výsledné metre štvorcové potrebnej plochy taktiež nekorešpondujú so zadanými parametrami) . Tento istý nesúlad sa vyskytuje aj pri technických listoch u prvkov s označením: FP 1, FP 2, FP 3, FP 4, HP 4. </w:t>
      </w:r>
    </w:p>
    <w:p w14:paraId="5EBA9DD8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  <w:color w:val="CD232C"/>
        </w:rPr>
      </w:pPr>
      <w:r w:rsidRPr="00C83B35">
        <w:rPr>
          <w:rFonts w:asciiTheme="minorHAnsi" w:eastAsia="Times New Roman" w:hAnsiTheme="minorHAnsi" w:cstheme="minorHAnsi"/>
          <w:color w:val="CD232C"/>
        </w:rPr>
        <w:t> </w:t>
      </w:r>
    </w:p>
    <w:p w14:paraId="6C50BF79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  <w:color w:val="CD232C"/>
        </w:rPr>
      </w:pPr>
      <w:r>
        <w:rPr>
          <w:rFonts w:asciiTheme="minorHAnsi" w:eastAsia="Times New Roman" w:hAnsiTheme="minorHAnsi" w:cstheme="minorHAnsi"/>
          <w:color w:val="CD232C"/>
        </w:rPr>
        <w:t>Odpoveď/vysvetlenie:</w:t>
      </w:r>
    </w:p>
    <w:p w14:paraId="2DFD6DA7" w14:textId="157CB383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 w:rsidRPr="00C83B35">
        <w:rPr>
          <w:rFonts w:asciiTheme="minorHAnsi" w:eastAsia="Times New Roman" w:hAnsiTheme="minorHAnsi" w:cstheme="minorHAnsi"/>
          <w:color w:val="CD232C"/>
        </w:rPr>
        <w:t xml:space="preserve">- jedná sa o nesúlad v podkladoch výrobcu prezentovaného fitness prvku. Pre </w:t>
      </w:r>
      <w:r w:rsidR="0063040B">
        <w:rPr>
          <w:rFonts w:asciiTheme="minorHAnsi" w:eastAsia="Times New Roman" w:hAnsiTheme="minorHAnsi" w:cstheme="minorHAnsi"/>
          <w:color w:val="CD232C"/>
        </w:rPr>
        <w:t>o</w:t>
      </w:r>
      <w:bookmarkStart w:id="1" w:name="_GoBack"/>
      <w:bookmarkEnd w:id="1"/>
      <w:r w:rsidRPr="00C83B35">
        <w:rPr>
          <w:rFonts w:asciiTheme="minorHAnsi" w:eastAsia="Times New Roman" w:hAnsiTheme="minorHAnsi" w:cstheme="minorHAnsi"/>
          <w:color w:val="CD232C"/>
        </w:rPr>
        <w:t>cenenie a realizáciu je zásadný rozmer dopadových plôch uvedený v projektovej dokument</w:t>
      </w:r>
      <w:r w:rsidR="003A601D">
        <w:rPr>
          <w:rFonts w:asciiTheme="minorHAnsi" w:eastAsia="Times New Roman" w:hAnsiTheme="minorHAnsi" w:cstheme="minorHAnsi"/>
          <w:color w:val="CD232C"/>
        </w:rPr>
        <w:t>á</w:t>
      </w:r>
      <w:r w:rsidRPr="00C83B35">
        <w:rPr>
          <w:rFonts w:asciiTheme="minorHAnsi" w:eastAsia="Times New Roman" w:hAnsiTheme="minorHAnsi" w:cstheme="minorHAnsi"/>
          <w:color w:val="CD232C"/>
        </w:rPr>
        <w:t>cii SO 01 - spevnené ploch</w:t>
      </w:r>
      <w:r>
        <w:rPr>
          <w:rFonts w:asciiTheme="minorHAnsi" w:eastAsia="Times New Roman" w:hAnsiTheme="minorHAnsi" w:cstheme="minorHAnsi"/>
          <w:color w:val="CD232C"/>
        </w:rPr>
        <w:t>y</w:t>
      </w:r>
      <w:r w:rsidRPr="00C83B35">
        <w:rPr>
          <w:rFonts w:asciiTheme="minorHAnsi" w:eastAsia="Times New Roman" w:hAnsiTheme="minorHAnsi" w:cstheme="minorHAnsi"/>
          <w:color w:val="CD232C"/>
        </w:rPr>
        <w:t xml:space="preserve"> a chodníky, tvarový rozmer v situácii, a výmera vo výkaze výmer. </w:t>
      </w:r>
    </w:p>
    <w:p w14:paraId="1FE0FE8A" w14:textId="1309E6FD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</w:p>
    <w:p w14:paraId="4F0209F5" w14:textId="77777777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</w:p>
    <w:p w14:paraId="2E2AA24C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Otázka: </w:t>
      </w:r>
      <w:r w:rsidRPr="00C83B35">
        <w:rPr>
          <w:rFonts w:asciiTheme="minorHAnsi" w:eastAsia="Times New Roman" w:hAnsiTheme="minorHAnsi" w:cstheme="minorHAnsi"/>
        </w:rPr>
        <w:t xml:space="preserve">2. </w:t>
      </w:r>
    </w:p>
    <w:p w14:paraId="1C44D313" w14:textId="77EE91D6" w:rsid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 w:rsidRPr="00C83B35">
        <w:rPr>
          <w:rFonts w:asciiTheme="minorHAnsi" w:eastAsia="Times New Roman" w:hAnsiTheme="minorHAnsi" w:cstheme="minorHAnsi"/>
        </w:rPr>
        <w:t xml:space="preserve">Vo výkaze výmere časti SO 02 Drobná architektúra, Mobiliár DVOR B sa nachádza sedací betónový blok s rozmerom: 2200x460x358 mm nenašli sme však k nemu typový list . </w:t>
      </w:r>
    </w:p>
    <w:p w14:paraId="165DAE03" w14:textId="77777777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</w:p>
    <w:p w14:paraId="418CA264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  <w:color w:val="CD232C"/>
        </w:rPr>
      </w:pPr>
      <w:r>
        <w:rPr>
          <w:rFonts w:asciiTheme="minorHAnsi" w:eastAsia="Times New Roman" w:hAnsiTheme="minorHAnsi" w:cstheme="minorHAnsi"/>
          <w:color w:val="CD232C"/>
        </w:rPr>
        <w:t>Odpoveď/vysvetlenie:</w:t>
      </w:r>
    </w:p>
    <w:p w14:paraId="176235EE" w14:textId="4138196E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  <w:r w:rsidRPr="00C83B35">
        <w:rPr>
          <w:rFonts w:asciiTheme="minorHAnsi" w:eastAsia="Times New Roman" w:hAnsiTheme="minorHAnsi" w:cstheme="minorHAnsi"/>
          <w:color w:val="CD232C"/>
        </w:rPr>
        <w:t> - sedací blok rozmeru 2200x460x358mm je súčasťou typového listu LA1 - parková lavička s operadlom, opierkami pod ruky na betónovom bloku. Z členení rozpočtu je zrejmé</w:t>
      </w:r>
      <w:r>
        <w:rPr>
          <w:rFonts w:asciiTheme="minorHAnsi" w:eastAsia="Times New Roman" w:hAnsiTheme="minorHAnsi" w:cstheme="minorHAnsi"/>
          <w:color w:val="CD232C"/>
        </w:rPr>
        <w:t>,</w:t>
      </w:r>
      <w:r w:rsidRPr="00C83B35">
        <w:rPr>
          <w:rFonts w:asciiTheme="minorHAnsi" w:eastAsia="Times New Roman" w:hAnsiTheme="minorHAnsi" w:cstheme="minorHAnsi"/>
          <w:color w:val="CD232C"/>
        </w:rPr>
        <w:t xml:space="preserve"> že sa jedná o súčasť položky LA1. </w:t>
      </w:r>
    </w:p>
    <w:p w14:paraId="2DBB9D84" w14:textId="77777777" w:rsidR="00C83B35" w:rsidRPr="00C83B35" w:rsidRDefault="00C83B35" w:rsidP="00C83B35">
      <w:pPr>
        <w:jc w:val="both"/>
        <w:rPr>
          <w:rFonts w:asciiTheme="minorHAnsi" w:eastAsia="Times New Roman" w:hAnsiTheme="minorHAnsi" w:cstheme="minorHAnsi"/>
        </w:rPr>
      </w:pPr>
    </w:p>
    <w:p w14:paraId="66A24B56" w14:textId="77777777" w:rsidR="00C83B35" w:rsidRDefault="00C83B35" w:rsidP="00C83B35">
      <w:pPr>
        <w:pStyle w:val="ydpffeb5696msonormal"/>
        <w:spacing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Otázka: </w:t>
      </w:r>
      <w:r w:rsidRPr="00C83B35">
        <w:rPr>
          <w:rFonts w:asciiTheme="minorHAnsi" w:hAnsiTheme="minorHAnsi" w:cstheme="minorHAnsi"/>
        </w:rPr>
        <w:t>3.</w:t>
      </w:r>
    </w:p>
    <w:p w14:paraId="11969152" w14:textId="6805A762" w:rsidR="00C83B35" w:rsidRPr="00C83B35" w:rsidRDefault="00C83B35" w:rsidP="00C83B35">
      <w:pPr>
        <w:pStyle w:val="ydpffeb5696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83B35">
        <w:rPr>
          <w:rFonts w:asciiTheme="minorHAnsi" w:hAnsiTheme="minorHAnsi" w:cstheme="minorHAnsi"/>
        </w:rPr>
        <w:t>V projektovej dokumentácií sa nachádza súbor s označením 02_Situacia a vyty</w:t>
      </w:r>
      <w:r w:rsidR="009E4B56">
        <w:rPr>
          <w:rFonts w:asciiTheme="minorHAnsi" w:hAnsiTheme="minorHAnsi" w:cstheme="minorHAnsi"/>
        </w:rPr>
        <w:t>č</w:t>
      </w:r>
      <w:r w:rsidRPr="00C83B35">
        <w:rPr>
          <w:rFonts w:asciiTheme="minorHAnsi" w:hAnsiTheme="minorHAnsi" w:cstheme="minorHAnsi"/>
        </w:rPr>
        <w:t>ovac</w:t>
      </w:r>
      <w:r w:rsidR="009E4B56">
        <w:rPr>
          <w:rFonts w:asciiTheme="minorHAnsi" w:hAnsiTheme="minorHAnsi" w:cstheme="minorHAnsi"/>
        </w:rPr>
        <w:t>í</w:t>
      </w:r>
      <w:r w:rsidRPr="00C83B35">
        <w:rPr>
          <w:rFonts w:asciiTheme="minorHAnsi" w:hAnsiTheme="minorHAnsi" w:cstheme="minorHAnsi"/>
        </w:rPr>
        <w:t xml:space="preserve"> pl</w:t>
      </w:r>
      <w:r w:rsidR="009E4B56">
        <w:rPr>
          <w:rFonts w:asciiTheme="minorHAnsi" w:hAnsiTheme="minorHAnsi" w:cstheme="minorHAnsi"/>
        </w:rPr>
        <w:t>á</w:t>
      </w:r>
      <w:r w:rsidRPr="00C83B35">
        <w:rPr>
          <w:rFonts w:asciiTheme="minorHAnsi" w:hAnsiTheme="minorHAnsi" w:cstheme="minorHAnsi"/>
        </w:rPr>
        <w:t>n pre DVOR B kde zobrazenie prvku s označením FP 4 nekorešponduje s jeho typovým listom.</w:t>
      </w:r>
    </w:p>
    <w:p w14:paraId="778E716D" w14:textId="77777777" w:rsidR="00C83B35" w:rsidRDefault="00C83B35" w:rsidP="00C83B35">
      <w:pPr>
        <w:jc w:val="both"/>
        <w:rPr>
          <w:rFonts w:asciiTheme="minorHAnsi" w:eastAsia="Times New Roman" w:hAnsiTheme="minorHAnsi" w:cstheme="minorHAnsi"/>
          <w:color w:val="CD232C"/>
        </w:rPr>
      </w:pPr>
    </w:p>
    <w:p w14:paraId="4B3EBF27" w14:textId="172813DB" w:rsidR="00C83B35" w:rsidRDefault="00C83B35" w:rsidP="00C83B35">
      <w:pPr>
        <w:jc w:val="both"/>
        <w:rPr>
          <w:rFonts w:asciiTheme="minorHAnsi" w:eastAsia="Times New Roman" w:hAnsiTheme="minorHAnsi" w:cstheme="minorHAnsi"/>
          <w:color w:val="CD232C"/>
        </w:rPr>
      </w:pPr>
      <w:r>
        <w:rPr>
          <w:rFonts w:asciiTheme="minorHAnsi" w:eastAsia="Times New Roman" w:hAnsiTheme="minorHAnsi" w:cstheme="minorHAnsi"/>
          <w:color w:val="CD232C"/>
        </w:rPr>
        <w:t>Odpoveď/vysvetlenie:</w:t>
      </w:r>
    </w:p>
    <w:p w14:paraId="4E3F6F87" w14:textId="4AA7663C" w:rsidR="00683D3F" w:rsidRPr="00C83B35" w:rsidRDefault="00C83B35" w:rsidP="00C83B35">
      <w:pPr>
        <w:jc w:val="both"/>
        <w:rPr>
          <w:rFonts w:asciiTheme="minorHAnsi" w:hAnsiTheme="minorHAnsi" w:cstheme="minorHAnsi"/>
        </w:rPr>
      </w:pPr>
      <w:r w:rsidRPr="00C83B35">
        <w:rPr>
          <w:rFonts w:asciiTheme="minorHAnsi" w:eastAsia="Times New Roman" w:hAnsiTheme="minorHAnsi" w:cstheme="minorHAnsi"/>
          <w:color w:val="CD232C"/>
        </w:rPr>
        <w:t>- na výkrese 02_Situacia a vyty</w:t>
      </w:r>
      <w:r w:rsidR="003A601D">
        <w:rPr>
          <w:rFonts w:asciiTheme="minorHAnsi" w:eastAsia="Times New Roman" w:hAnsiTheme="minorHAnsi" w:cstheme="minorHAnsi"/>
          <w:color w:val="CD232C"/>
        </w:rPr>
        <w:t>č</w:t>
      </w:r>
      <w:r w:rsidRPr="00C83B35">
        <w:rPr>
          <w:rFonts w:asciiTheme="minorHAnsi" w:eastAsia="Times New Roman" w:hAnsiTheme="minorHAnsi" w:cstheme="minorHAnsi"/>
          <w:color w:val="CD232C"/>
        </w:rPr>
        <w:t>ovac</w:t>
      </w:r>
      <w:r w:rsidR="003A601D">
        <w:rPr>
          <w:rFonts w:asciiTheme="minorHAnsi" w:eastAsia="Times New Roman" w:hAnsiTheme="minorHAnsi" w:cstheme="minorHAnsi"/>
          <w:color w:val="CD232C"/>
        </w:rPr>
        <w:t>í</w:t>
      </w:r>
      <w:r w:rsidRPr="00C83B35">
        <w:rPr>
          <w:rFonts w:asciiTheme="minorHAnsi" w:eastAsia="Times New Roman" w:hAnsiTheme="minorHAnsi" w:cstheme="minorHAnsi"/>
          <w:color w:val="CD232C"/>
        </w:rPr>
        <w:t xml:space="preserve"> pl</w:t>
      </w:r>
      <w:r w:rsidR="003A601D">
        <w:rPr>
          <w:rFonts w:asciiTheme="minorHAnsi" w:eastAsia="Times New Roman" w:hAnsiTheme="minorHAnsi" w:cstheme="minorHAnsi"/>
          <w:color w:val="CD232C"/>
        </w:rPr>
        <w:t>á</w:t>
      </w:r>
      <w:r w:rsidRPr="00C83B35">
        <w:rPr>
          <w:rFonts w:asciiTheme="minorHAnsi" w:eastAsia="Times New Roman" w:hAnsiTheme="minorHAnsi" w:cstheme="minorHAnsi"/>
          <w:color w:val="CD232C"/>
        </w:rPr>
        <w:t>n pre DVOR B, došlo k</w:t>
      </w:r>
      <w:r w:rsidR="0063040B">
        <w:rPr>
          <w:rFonts w:asciiTheme="minorHAnsi" w:eastAsia="Times New Roman" w:hAnsiTheme="minorHAnsi" w:cstheme="minorHAnsi"/>
          <w:color w:val="CD232C"/>
        </w:rPr>
        <w:t> chybe v písaní</w:t>
      </w:r>
      <w:r w:rsidRPr="00C83B35">
        <w:rPr>
          <w:rFonts w:asciiTheme="minorHAnsi" w:eastAsia="Times New Roman" w:hAnsiTheme="minorHAnsi" w:cstheme="minorHAnsi"/>
          <w:color w:val="CD232C"/>
        </w:rPr>
        <w:t xml:space="preserve"> - a je zamenený popis fitnes prvkov FP4 a FP5, čo je zrejmé pri porovnaní situácie s typovými listy FP4 a FP5. </w:t>
      </w:r>
    </w:p>
    <w:sectPr w:rsidR="00683D3F" w:rsidRPr="00C8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0A"/>
    <w:rsid w:val="003A601D"/>
    <w:rsid w:val="0043207B"/>
    <w:rsid w:val="0063040B"/>
    <w:rsid w:val="00683D3F"/>
    <w:rsid w:val="009E4B56"/>
    <w:rsid w:val="00A5770A"/>
    <w:rsid w:val="00AA402E"/>
    <w:rsid w:val="00C83B35"/>
    <w:rsid w:val="00E1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E26F"/>
  <w15:chartTrackingRefBased/>
  <w15:docId w15:val="{DBC8B0AB-E2A2-4120-948F-2F7C16A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3B35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83B35"/>
    <w:rPr>
      <w:color w:val="0000FF"/>
      <w:u w:val="single"/>
    </w:rPr>
  </w:style>
  <w:style w:type="paragraph" w:customStyle="1" w:styleId="ydpffeb5696msonormal">
    <w:name w:val="ydpffeb5696msonormal"/>
    <w:basedOn w:val="Normlny"/>
    <w:rsid w:val="00C83B35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4320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7</cp:revision>
  <dcterms:created xsi:type="dcterms:W3CDTF">2021-04-13T09:17:00Z</dcterms:created>
  <dcterms:modified xsi:type="dcterms:W3CDTF">2021-04-13T09:35:00Z</dcterms:modified>
</cp:coreProperties>
</file>