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8227" w14:textId="313B6F84" w:rsidR="005731C6" w:rsidRPr="00301EFF" w:rsidRDefault="005731C6" w:rsidP="00294608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4B563A">
        <w:rPr>
          <w:rFonts w:cs="Calibri"/>
          <w:b/>
          <w:sz w:val="20"/>
          <w:szCs w:val="20"/>
        </w:rPr>
        <w:t xml:space="preserve">–časť </w:t>
      </w:r>
      <w:r w:rsidR="00417DA1">
        <w:rPr>
          <w:rFonts w:cs="Calibri"/>
          <w:b/>
          <w:sz w:val="20"/>
          <w:szCs w:val="20"/>
        </w:rPr>
        <w:t>Cestoviny</w:t>
      </w:r>
    </w:p>
    <w:p w14:paraId="5E9AD8AD" w14:textId="77777777"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598130FC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bookmarkStart w:id="0" w:name="_Hlk58324034"/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color w:val="333333"/>
          <w:sz w:val="20"/>
          <w:szCs w:val="20"/>
        </w:rPr>
        <w:t>ID 1679</w:t>
      </w:r>
    </w:p>
    <w:p w14:paraId="4C41182D" w14:textId="77777777" w:rsidR="00A25CD2" w:rsidRPr="00D110D2" w:rsidRDefault="00A25CD2" w:rsidP="00A25CD2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  <w:lang w:eastAsia="sk-SK"/>
        </w:rPr>
        <w:t>Zariadenie sociálnych služieb AMBRA, Rúbanisko III 2938/52, 984 03 Lučenec</w:t>
      </w:r>
    </w:p>
    <w:p w14:paraId="78494E03" w14:textId="77777777" w:rsidR="00A25CD2" w:rsidRPr="00D110D2" w:rsidRDefault="00A25CD2" w:rsidP="00A25CD2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D110D2">
        <w:rPr>
          <w:rFonts w:asciiTheme="minorHAnsi" w:hAnsiTheme="minorHAnsi" w:cstheme="minorHAnsi"/>
          <w:sz w:val="20"/>
          <w:szCs w:val="20"/>
        </w:rPr>
        <w:t xml:space="preserve"> </w:t>
      </w:r>
      <w:r w:rsidRPr="00D110D2">
        <w:rPr>
          <w:rFonts w:asciiTheme="minorHAnsi" w:hAnsiTheme="minorHAnsi" w:cstheme="minorHAnsi"/>
          <w:sz w:val="20"/>
          <w:szCs w:val="20"/>
        </w:rPr>
        <w:tab/>
      </w:r>
      <w:r w:rsidRPr="00D110D2">
        <w:rPr>
          <w:rFonts w:asciiTheme="minorHAnsi" w:hAnsiTheme="minorHAnsi" w:cstheme="minorHAnsi"/>
          <w:b/>
          <w:bCs/>
          <w:sz w:val="20"/>
          <w:szCs w:val="20"/>
        </w:rPr>
        <w:t>Zabezpečenie dodávky potravín pre ZSS AMBRA</w:t>
      </w:r>
    </w:p>
    <w:p w14:paraId="2F42B6DC" w14:textId="77777777" w:rsidR="00A25CD2" w:rsidRPr="00D110D2" w:rsidRDefault="00A25CD2" w:rsidP="00A25CD2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iCs/>
          <w:sz w:val="20"/>
          <w:szCs w:val="20"/>
        </w:rPr>
        <w:t>vo Vestníku verejného obstarávania č. 225/2020 zo dňa 28.10.2020 pod značkou 38740 MST, v Európskom vestníku 2020/S 212-515857 zo dňa 5.11.2020</w:t>
      </w:r>
    </w:p>
    <w:p w14:paraId="2D6DF3CF" w14:textId="77777777" w:rsidR="00A25CD2" w:rsidRPr="00D110D2" w:rsidRDefault="00A25CD2" w:rsidP="00A25CD2">
      <w:pPr>
        <w:pStyle w:val="Normlny1"/>
        <w:suppressAutoHyphens w:val="0"/>
        <w:spacing w:after="0" w:line="240" w:lineRule="auto"/>
        <w:ind w:left="2127" w:hanging="2127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nadlimitná zákazka zadávaná postupom verejnej súťaže v zmysle § 66 ZVO</w:t>
      </w:r>
    </w:p>
    <w:p w14:paraId="6E2F1687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(potraviny)</w:t>
      </w:r>
    </w:p>
    <w:p w14:paraId="1F801A14" w14:textId="77777777" w:rsidR="00A25CD2" w:rsidRPr="00D110D2" w:rsidRDefault="00A25CD2" w:rsidP="00A25CD2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26. 11, 09:00 hod. elektronicky prostredníctvom komunikačného rozhrania systému </w:t>
      </w:r>
      <w:proofErr w:type="spellStart"/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10752D70" w14:textId="77777777" w:rsidR="00A25CD2" w:rsidRPr="00D110D2" w:rsidRDefault="00A25CD2" w:rsidP="00A25CD2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26. 11. 2020 o 09:30</w:t>
      </w:r>
    </w:p>
    <w:bookmarkEnd w:id="0"/>
    <w:p w14:paraId="7A5CCFB1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98A75F" w14:textId="77777777" w:rsidR="00A25CD2" w:rsidRPr="00D110D2" w:rsidRDefault="00A25CD2" w:rsidP="00A25CD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5C59BAE8" w14:textId="77777777" w:rsidR="00A25CD2" w:rsidRPr="00D110D2" w:rsidRDefault="00A25CD2" w:rsidP="00A25CD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64367C" w14:textId="77777777" w:rsidR="00A25CD2" w:rsidRPr="00D110D2" w:rsidRDefault="00A25CD2" w:rsidP="00A25CD2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 xml:space="preserve">Bc. Beáta Fulnečková 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148B3BF2" w14:textId="77777777" w:rsidR="00A25CD2" w:rsidRPr="00D110D2" w:rsidRDefault="00A25CD2" w:rsidP="00A25CD2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3C8760FF" w14:textId="77777777" w:rsidR="00A25CD2" w:rsidRPr="00D110D2" w:rsidRDefault="00A25CD2" w:rsidP="00A25CD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Lukáš </w:t>
      </w:r>
      <w:proofErr w:type="spellStart"/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Miadok</w:t>
      </w:r>
      <w:proofErr w:type="spellEnd"/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>ekonóm, rozpočtár ZSS AMBRA</w:t>
      </w:r>
    </w:p>
    <w:p w14:paraId="35EE76B7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14:paraId="184D0CA5" w14:textId="77777777"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 xml:space="preserve">. o verejnom obstarávaní a o zmene a doplnení niektorých zákonov v znení neskorších predpisov (ďalej len „ZVO“) prostredníctvom komunikačného rozhrania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Josephine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14:paraId="5EEAD854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p w14:paraId="651ED622" w14:textId="64088D86" w:rsidR="00033BCE" w:rsidRPr="001B0C4B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r w:rsidR="00417DA1">
        <w:rPr>
          <w:rFonts w:cs="Calibri"/>
          <w:b/>
          <w:sz w:val="18"/>
          <w:szCs w:val="18"/>
        </w:rPr>
        <w:t>CESTOVINY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033BCE" w:rsidRPr="001B0C4B" w14:paraId="3D31A0B3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6B09CB76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1CF6A65" w14:textId="77777777" w:rsidR="00033BCE" w:rsidRPr="001B0C4B" w:rsidRDefault="00033BC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033BCE" w:rsidRPr="00E328FC" w14:paraId="7E7B6CDD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EBE2E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6902CBAA" w14:textId="77777777" w:rsidR="00033BCE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2B4C3A9C" w14:textId="77777777" w:rsidR="00033BCE" w:rsidRPr="00E328FC" w:rsidRDefault="00033BC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354A74" w14:textId="77777777" w:rsidR="00417DA1" w:rsidRPr="00D110D2" w:rsidRDefault="00417DA1" w:rsidP="00417DA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6F85FAA2" w14:textId="77777777" w:rsidR="00417DA1" w:rsidRPr="00D110D2" w:rsidRDefault="00417DA1" w:rsidP="00417DA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6251FD9D" w14:textId="372A456A" w:rsidR="00033BCE" w:rsidRPr="00E51211" w:rsidRDefault="00033BC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600C4BA6" w14:textId="77777777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9DB1822" w14:textId="421ED33D" w:rsidR="00033BCE" w:rsidRDefault="00033BCE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339AAD3E" w14:textId="08CB51EF" w:rsidR="00E24FA6" w:rsidRDefault="00E24FA6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Neuplatňuje sa.</w:t>
      </w:r>
    </w:p>
    <w:p w14:paraId="7B130561" w14:textId="77777777" w:rsidR="00E24FA6" w:rsidRPr="001B0C4B" w:rsidRDefault="00E24FA6" w:rsidP="00033BC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32C08C9" w14:textId="078DEC11" w:rsidR="005731C6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</w:t>
      </w:r>
      <w:r w:rsidR="00E24FA6">
        <w:rPr>
          <w:rFonts w:cs="Calibri"/>
          <w:b/>
          <w:bCs/>
          <w:sz w:val="20"/>
          <w:szCs w:val="20"/>
        </w:rPr>
        <w:t xml:space="preserve"> až treťom</w:t>
      </w:r>
      <w:r w:rsidRPr="00301EFF">
        <w:rPr>
          <w:rFonts w:cs="Calibri"/>
          <w:b/>
          <w:bCs/>
          <w:sz w:val="20"/>
          <w:szCs w:val="20"/>
        </w:rPr>
        <w:t xml:space="preserve"> mieste v poradí z hľadiska plnenia kritérií </w:t>
      </w:r>
      <w:r w:rsidR="00E24FA6">
        <w:rPr>
          <w:rFonts w:cs="Calibri"/>
          <w:b/>
          <w:bCs/>
          <w:sz w:val="20"/>
          <w:szCs w:val="20"/>
        </w:rPr>
        <w:t>vo vyššie uvedených častiach zákazky</w:t>
      </w:r>
      <w:r w:rsidRPr="00301EFF">
        <w:rPr>
          <w:rFonts w:cs="Calibri"/>
          <w:b/>
          <w:bCs/>
          <w:sz w:val="20"/>
          <w:szCs w:val="20"/>
        </w:rPr>
        <w:t>– najnižšia cena:</w:t>
      </w:r>
    </w:p>
    <w:tbl>
      <w:tblPr>
        <w:tblStyle w:val="Mriekatabukysvetl"/>
        <w:tblW w:w="9072" w:type="dxa"/>
        <w:jc w:val="center"/>
        <w:tblInd w:w="0" w:type="dxa"/>
        <w:tblLook w:val="04A0" w:firstRow="1" w:lastRow="0" w:firstColumn="1" w:lastColumn="0" w:noHBand="0" w:noVBand="1"/>
      </w:tblPr>
      <w:tblGrid>
        <w:gridCol w:w="1276"/>
        <w:gridCol w:w="567"/>
        <w:gridCol w:w="7229"/>
      </w:tblGrid>
      <w:tr w:rsidR="00417DA1" w14:paraId="23F0B17F" w14:textId="77777777" w:rsidTr="00417DA1">
        <w:trPr>
          <w:trHeight w:val="561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B6711F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CESTOVINY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1E5F98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5B461FF0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44233D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4D08A7F6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6020692C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3 985,680 €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 DPH – 1. úspešný uchádzač</w:t>
            </w:r>
          </w:p>
          <w:p w14:paraId="566FB0E6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15E24152" w14:textId="77777777" w:rsidR="00417DA1" w:rsidRDefault="00417DA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4 403,976 €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 DPH – 2. úspešný uchádzač</w:t>
            </w:r>
          </w:p>
        </w:tc>
      </w:tr>
    </w:tbl>
    <w:p w14:paraId="12151346" w14:textId="77777777" w:rsidR="00417DA1" w:rsidRPr="00301EFF" w:rsidRDefault="00417DA1" w:rsidP="005731C6">
      <w:pPr>
        <w:jc w:val="center"/>
        <w:rPr>
          <w:rFonts w:cs="Calibri"/>
          <w:b/>
          <w:bCs/>
          <w:sz w:val="20"/>
          <w:szCs w:val="20"/>
        </w:rPr>
      </w:pPr>
    </w:p>
    <w:p w14:paraId="1B59CB5B" w14:textId="56914D87"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INMEDIA, </w:t>
      </w:r>
      <w:proofErr w:type="spellStart"/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s.r.o</w:t>
      </w:r>
      <w:proofErr w:type="spellEnd"/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., Námestie SNP 11, 960 01 Zvolen, IČO: 36019208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14:paraId="5EDB2EB5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lastRenderedPageBreak/>
        <w:t xml:space="preserve">Komisia konštatuje, že uchádzač je zapísaný v zozname hospodárskych subjektov pod registračným číslom 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2019/9-PO-C7733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26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9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.2022.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14:paraId="199BCEFE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96095B5" w14:textId="77777777"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595BF36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3795AE8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04555168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820A685" w14:textId="77777777"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14:paraId="77A12ECE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14:paraId="2D25489C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196D97EA" w14:textId="7980BDF7" w:rsidR="00E24FA6" w:rsidRDefault="00E24FA6" w:rsidP="00E24FA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Adria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Gold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Slovakia,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Savolská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324/3, 986 01 Fiľakovo, IČO: 3605915</w:t>
      </w:r>
    </w:p>
    <w:p w14:paraId="5B04B121" w14:textId="5E0C1754" w:rsidR="00485FCF" w:rsidRDefault="00485FCF" w:rsidP="00E24FA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544984" w14:textId="77777777" w:rsidR="00485FCF" w:rsidRPr="007539DB" w:rsidRDefault="00485FCF" w:rsidP="00485FC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14:paraId="449513AF" w14:textId="091229A5" w:rsidR="00485FCF" w:rsidRPr="00F85258" w:rsidRDefault="00485FCF" w:rsidP="00485FC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85FCF">
        <w:rPr>
          <w:rFonts w:asciiTheme="minorHAnsi" w:hAnsiTheme="minorHAnsi" w:cstheme="minorHAnsi"/>
          <w:b/>
          <w:bCs/>
          <w:i/>
          <w:sz w:val="20"/>
          <w:szCs w:val="20"/>
        </w:rPr>
        <w:t>2018/2-PO-E7252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s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07.02.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202</w:t>
      </w:r>
      <w:r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predložil </w:t>
      </w:r>
      <w:r>
        <w:rPr>
          <w:rFonts w:asciiTheme="minorHAnsi" w:hAnsiTheme="minorHAnsi" w:cstheme="minorHAnsi"/>
          <w:b/>
          <w:i/>
          <w:sz w:val="20"/>
          <w:szCs w:val="20"/>
        </w:rPr>
        <w:t>JED a zároveň výpis zo zoznamu hospodárskych subjektov.</w:t>
      </w:r>
    </w:p>
    <w:p w14:paraId="26210C66" w14:textId="77777777" w:rsidR="00485FCF" w:rsidRPr="00F85258" w:rsidRDefault="00485FCF" w:rsidP="00485FC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5CE56724" w14:textId="77777777" w:rsidR="00485FCF" w:rsidRPr="00F85258" w:rsidRDefault="00485FCF" w:rsidP="00485FCF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67B2B1DC" w14:textId="77777777" w:rsidR="00485FCF" w:rsidRPr="00F85258" w:rsidRDefault="00485FCF" w:rsidP="00485FC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4D5E2055" w14:textId="77777777" w:rsidR="00485FCF" w:rsidRPr="00F85258" w:rsidRDefault="00485FCF" w:rsidP="00485FC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2F0B4DCC" w14:textId="77777777" w:rsidR="00485FCF" w:rsidRPr="00F85258" w:rsidRDefault="00485FCF" w:rsidP="00485FC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FB45AAE" w14:textId="30FBB94B" w:rsidR="00485FCF" w:rsidRPr="00F85258" w:rsidRDefault="00485FCF" w:rsidP="00485FC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</w:t>
      </w:r>
      <w:r>
        <w:rPr>
          <w:rFonts w:cs="Calibri"/>
          <w:b/>
          <w:i/>
          <w:sz w:val="20"/>
          <w:szCs w:val="20"/>
        </w:rPr>
        <w:t xml:space="preserve">na preukázanie splnenia podmienok účasti podľa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 § 34 ods. 1 písm. a)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predložil informáciu o dodávaní tovarov pre našu </w:t>
      </w:r>
      <w:proofErr w:type="spellStart"/>
      <w:r>
        <w:rPr>
          <w:rFonts w:asciiTheme="minorHAnsi" w:hAnsiTheme="minorHAnsi" w:cstheme="minorHAnsi"/>
          <w:b/>
          <w:i/>
          <w:sz w:val="20"/>
          <w:szCs w:val="20"/>
        </w:rPr>
        <w:t>OvZP</w:t>
      </w:r>
      <w:proofErr w:type="spellEnd"/>
      <w:r>
        <w:rPr>
          <w:rFonts w:asciiTheme="minorHAnsi" w:hAnsiTheme="minorHAnsi" w:cstheme="minorHAnsi"/>
          <w:b/>
          <w:i/>
          <w:sz w:val="20"/>
          <w:szCs w:val="20"/>
        </w:rPr>
        <w:t xml:space="preserve"> a </w:t>
      </w:r>
      <w:proofErr w:type="spellStart"/>
      <w:r>
        <w:rPr>
          <w:rFonts w:asciiTheme="minorHAnsi" w:hAnsiTheme="minorHAnsi" w:cstheme="minorHAnsi"/>
          <w:b/>
          <w:i/>
          <w:sz w:val="20"/>
          <w:szCs w:val="20"/>
        </w:rPr>
        <w:t>JEDom</w:t>
      </w:r>
      <w:proofErr w:type="spellEnd"/>
      <w:r>
        <w:rPr>
          <w:rFonts w:asciiTheme="minorHAnsi" w:hAnsiTheme="minorHAnsi" w:cstheme="minorHAnsi"/>
          <w:b/>
          <w:i/>
          <w:sz w:val="20"/>
          <w:szCs w:val="20"/>
        </w:rPr>
        <w:t xml:space="preserve">. Komisia overovala dodávky tovarov prostredníctvom portálu bbsk.sk – centrálneho registra zmlúv. </w:t>
      </w:r>
    </w:p>
    <w:p w14:paraId="04005F0E" w14:textId="77777777" w:rsidR="004A06A3" w:rsidRDefault="004A06A3" w:rsidP="004A06A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lastRenderedPageBreak/>
        <w:t>Komisia konštatuje, že uchádzač</w:t>
      </w:r>
      <w:r>
        <w:rPr>
          <w:rFonts w:cs="Calibri"/>
          <w:b/>
          <w:i/>
          <w:sz w:val="20"/>
          <w:szCs w:val="20"/>
        </w:rPr>
        <w:t xml:space="preserve">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</w:t>
      </w:r>
      <w:r>
        <w:rPr>
          <w:rFonts w:cs="Calibri"/>
          <w:b/>
          <w:i/>
          <w:sz w:val="20"/>
          <w:szCs w:val="20"/>
        </w:rPr>
        <w:t>, v príslušnej časti predmetu zákazky sa umiestnil na prvom až treťom mieste v poradí.</w:t>
      </w:r>
    </w:p>
    <w:p w14:paraId="0CE7EFAD" w14:textId="544B0811"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14:paraId="38E26D7B" w14:textId="77777777"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14:paraId="618ED2E9" w14:textId="77777777"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14:paraId="3F3E1C92" w14:textId="77777777"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14:paraId="4CDAE468" w14:textId="085387D0"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 Banskej Bystrici, dňa</w:t>
      </w:r>
      <w:r w:rsidR="001D3CB7">
        <w:rPr>
          <w:rFonts w:cs="Calibri"/>
          <w:sz w:val="20"/>
          <w:szCs w:val="20"/>
        </w:rPr>
        <w:t xml:space="preserve"> </w:t>
      </w:r>
      <w:r w:rsidR="00417DA1">
        <w:rPr>
          <w:rFonts w:cs="Calibri"/>
          <w:sz w:val="20"/>
          <w:szCs w:val="20"/>
        </w:rPr>
        <w:t>10</w:t>
      </w:r>
      <w:r w:rsidR="001D3CB7">
        <w:rPr>
          <w:rFonts w:cs="Calibri"/>
          <w:sz w:val="20"/>
          <w:szCs w:val="20"/>
        </w:rPr>
        <w:t>.</w:t>
      </w:r>
      <w:r w:rsidR="00C35B38">
        <w:rPr>
          <w:rFonts w:cs="Calibri"/>
          <w:sz w:val="20"/>
          <w:szCs w:val="20"/>
        </w:rPr>
        <w:t>1</w:t>
      </w:r>
      <w:r w:rsidR="001D3CB7">
        <w:rPr>
          <w:rFonts w:cs="Calibri"/>
          <w:sz w:val="20"/>
          <w:szCs w:val="20"/>
        </w:rPr>
        <w:t>2</w:t>
      </w:r>
      <w:r w:rsidR="00F85258" w:rsidRPr="00301EFF">
        <w:rPr>
          <w:rFonts w:cs="Calibri"/>
          <w:sz w:val="20"/>
          <w:szCs w:val="20"/>
        </w:rPr>
        <w:t>.2020</w:t>
      </w:r>
    </w:p>
    <w:p w14:paraId="04793BAF" w14:textId="77777777"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14:paraId="39F34A25" w14:textId="1F7E4FC0" w:rsidR="00301EFF" w:rsidRPr="00B87788" w:rsidRDefault="001D3CB7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Ing. Lukáš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Miadok</w:t>
      </w:r>
      <w:proofErr w:type="spellEnd"/>
      <w:r w:rsidR="00301EFF"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301EFF" w:rsidRPr="00B87788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ekonóm, rozpočtár VO</w:t>
      </w:r>
    </w:p>
    <w:p w14:paraId="45702F4E" w14:textId="77777777"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6A029F32" w14:textId="5A41BD73" w:rsidR="000524E4" w:rsidRPr="004A06A3" w:rsidRDefault="00301EFF" w:rsidP="004A06A3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sectPr w:rsidR="000524E4" w:rsidRPr="004A06A3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3FFE4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74AAF980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5284B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46D1C6D7" w14:textId="77777777" w:rsidTr="00243E38">
      <w:tc>
        <w:tcPr>
          <w:tcW w:w="1920" w:type="dxa"/>
          <w:shd w:val="clear" w:color="auto" w:fill="auto"/>
        </w:tcPr>
        <w:p w14:paraId="6797AB85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09C0B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3D665CF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1B0A88B1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7E2AB0E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ED2EE9A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78C60B08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60A2257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78363D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169A6915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3CBDF7A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D186C79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2225A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BF06F2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D8D00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5EDB8E0C" wp14:editId="27E53B9A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202C433C" wp14:editId="5D1C28C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C55BEFA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08C3E63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C433C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1C55BEFA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08C3E63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4B563A">
      <w:rPr>
        <w:rFonts w:cs="Arial"/>
        <w:b/>
        <w:sz w:val="28"/>
      </w:rPr>
      <w:t xml:space="preserve"> </w:t>
    </w:r>
  </w:p>
  <w:p w14:paraId="0F22F875" w14:textId="77777777" w:rsidR="00A25CD2" w:rsidRDefault="003B623D" w:rsidP="00A25CD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bookmarkStart w:id="1" w:name="_Hlk58324014"/>
    <w:r w:rsidR="00A25CD2">
      <w:rPr>
        <w:rFonts w:cs="Arial"/>
        <w:b/>
        <w:sz w:val="18"/>
        <w:szCs w:val="18"/>
      </w:rPr>
      <w:t>ZSS AMBRA</w:t>
    </w:r>
  </w:p>
  <w:p w14:paraId="4BA26969" w14:textId="77777777" w:rsidR="00A25CD2" w:rsidRPr="004D3D97" w:rsidRDefault="00A25CD2" w:rsidP="00A25CD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Rúbanisko III 2938/52</w:t>
    </w:r>
  </w:p>
  <w:p w14:paraId="30B2B0DF" w14:textId="30D1E4EA" w:rsidR="00A25CD2" w:rsidRDefault="00A25CD2" w:rsidP="00A25CD2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>
      <w:rPr>
        <w:rFonts w:cs="Arial"/>
        <w:sz w:val="18"/>
        <w:szCs w:val="18"/>
      </w:rPr>
      <w:t>984</w:t>
    </w:r>
    <w:r w:rsidR="00033BCE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03 Lučenec</w:t>
    </w:r>
  </w:p>
  <w:bookmarkEnd w:id="1"/>
  <w:p w14:paraId="197ED7EF" w14:textId="77777777" w:rsidR="00A25CD2" w:rsidRPr="004D3D97" w:rsidRDefault="00A25CD2" w:rsidP="00A25CD2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</w:p>
  <w:p w14:paraId="7FE095DF" w14:textId="523818AD" w:rsidR="003B623D" w:rsidRPr="005028BF" w:rsidRDefault="003B623D" w:rsidP="00A25CD2">
    <w:pPr>
      <w:pStyle w:val="Hlavika"/>
      <w:tabs>
        <w:tab w:val="clear" w:pos="4536"/>
        <w:tab w:val="right" w:pos="9354"/>
      </w:tabs>
      <w:jc w:val="right"/>
      <w:rPr>
        <w:rFonts w:cs="Arial"/>
      </w:rPr>
    </w:pPr>
  </w:p>
  <w:p w14:paraId="65E27AD4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33BCE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D3CB7"/>
    <w:rsid w:val="001E2B04"/>
    <w:rsid w:val="00206602"/>
    <w:rsid w:val="0021655C"/>
    <w:rsid w:val="00294608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60A95"/>
    <w:rsid w:val="003724B3"/>
    <w:rsid w:val="003A6BD8"/>
    <w:rsid w:val="003B5F9B"/>
    <w:rsid w:val="003B623D"/>
    <w:rsid w:val="003B65EF"/>
    <w:rsid w:val="003E2240"/>
    <w:rsid w:val="003E5F18"/>
    <w:rsid w:val="00412875"/>
    <w:rsid w:val="00417DA1"/>
    <w:rsid w:val="004349D0"/>
    <w:rsid w:val="00435C99"/>
    <w:rsid w:val="0046487F"/>
    <w:rsid w:val="00470FDB"/>
    <w:rsid w:val="00483093"/>
    <w:rsid w:val="00484D4F"/>
    <w:rsid w:val="00485FCF"/>
    <w:rsid w:val="004A06A3"/>
    <w:rsid w:val="004B48F7"/>
    <w:rsid w:val="004B563A"/>
    <w:rsid w:val="004C15F8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33FE6"/>
    <w:rsid w:val="006406DF"/>
    <w:rsid w:val="00694F60"/>
    <w:rsid w:val="006A4970"/>
    <w:rsid w:val="006B5FB7"/>
    <w:rsid w:val="006D2B57"/>
    <w:rsid w:val="006D58B2"/>
    <w:rsid w:val="006F3899"/>
    <w:rsid w:val="006F7D83"/>
    <w:rsid w:val="0071239F"/>
    <w:rsid w:val="007238A3"/>
    <w:rsid w:val="0072404C"/>
    <w:rsid w:val="007359A1"/>
    <w:rsid w:val="007539DB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25CD2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8511A"/>
    <w:rsid w:val="00B92E7D"/>
    <w:rsid w:val="00BA7E64"/>
    <w:rsid w:val="00BB1197"/>
    <w:rsid w:val="00BC7DD9"/>
    <w:rsid w:val="00BD43F3"/>
    <w:rsid w:val="00BD50DD"/>
    <w:rsid w:val="00BF35B4"/>
    <w:rsid w:val="00BF6A6F"/>
    <w:rsid w:val="00C16D59"/>
    <w:rsid w:val="00C3470A"/>
    <w:rsid w:val="00C35B38"/>
    <w:rsid w:val="00C5009F"/>
    <w:rsid w:val="00C55332"/>
    <w:rsid w:val="00C71267"/>
    <w:rsid w:val="00C94C88"/>
    <w:rsid w:val="00CD4A3F"/>
    <w:rsid w:val="00D043CC"/>
    <w:rsid w:val="00D30182"/>
    <w:rsid w:val="00D33371"/>
    <w:rsid w:val="00D41825"/>
    <w:rsid w:val="00D86266"/>
    <w:rsid w:val="00D972FC"/>
    <w:rsid w:val="00DA5146"/>
    <w:rsid w:val="00DF4213"/>
    <w:rsid w:val="00E1618A"/>
    <w:rsid w:val="00E24FA6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7D47A1E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Mriekatabukysvetl">
    <w:name w:val="Grid Table Light"/>
    <w:basedOn w:val="Normlnatabuka"/>
    <w:uiPriority w:val="40"/>
    <w:rsid w:val="00417DA1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746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50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7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2020-12-09T20:44:00Z</cp:lastPrinted>
  <dcterms:created xsi:type="dcterms:W3CDTF">2020-12-10T10:45:00Z</dcterms:created>
  <dcterms:modified xsi:type="dcterms:W3CDTF">2020-12-10T10:45:00Z</dcterms:modified>
</cp:coreProperties>
</file>