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0" w:rsidRPr="008A6586" w:rsidRDefault="00E57C30" w:rsidP="00E57C30">
      <w:pPr>
        <w:jc w:val="center"/>
        <w:rPr>
          <w:b/>
          <w:smallCaps/>
          <w:sz w:val="46"/>
          <w:szCs w:val="46"/>
        </w:rPr>
      </w:pPr>
      <w:r>
        <w:rPr>
          <w:b/>
          <w:smallCaps/>
          <w:sz w:val="46"/>
          <w:szCs w:val="46"/>
        </w:rPr>
        <w:t>krycí list nabídky</w:t>
      </w:r>
    </w:p>
    <w:p w:rsidR="00E57C30" w:rsidRPr="008A6586" w:rsidRDefault="00E57C30" w:rsidP="00E57C30">
      <w:pPr>
        <w:jc w:val="both"/>
        <w:rPr>
          <w:sz w:val="22"/>
          <w:szCs w:val="22"/>
        </w:rPr>
      </w:pPr>
    </w:p>
    <w:p w:rsidR="00E57C30" w:rsidRPr="008A6586" w:rsidRDefault="00E57C30" w:rsidP="00E57C30">
      <w:pPr>
        <w:jc w:val="both"/>
        <w:rPr>
          <w:sz w:val="22"/>
          <w:szCs w:val="22"/>
        </w:rPr>
      </w:pPr>
    </w:p>
    <w:p w:rsidR="00E57C30" w:rsidRPr="008A6586" w:rsidRDefault="00E57C30" w:rsidP="00E57C3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Název veřejné zakázky:</w:t>
      </w:r>
    </w:p>
    <w:p w:rsidR="00E57C30" w:rsidRPr="008A6586" w:rsidRDefault="00E57C30" w:rsidP="00E57C30">
      <w:pPr>
        <w:jc w:val="center"/>
        <w:rPr>
          <w:b/>
          <w:bCs/>
          <w:sz w:val="36"/>
          <w:szCs w:val="36"/>
        </w:rPr>
      </w:pPr>
      <w:r w:rsidRPr="00A223B6">
        <w:rPr>
          <w:b/>
          <w:bCs/>
          <w:sz w:val="36"/>
          <w:szCs w:val="36"/>
        </w:rPr>
        <w:t>„</w:t>
      </w:r>
      <w:r w:rsidR="00A223B6" w:rsidRPr="00A223B6">
        <w:rPr>
          <w:b/>
          <w:bCs/>
          <w:sz w:val="36"/>
          <w:szCs w:val="36"/>
        </w:rPr>
        <w:t>INF</w:t>
      </w:r>
      <w:r w:rsidR="00EF24C7">
        <w:rPr>
          <w:b/>
          <w:bCs/>
          <w:sz w:val="36"/>
          <w:szCs w:val="36"/>
        </w:rPr>
        <w:t>Ú</w:t>
      </w:r>
      <w:r w:rsidR="00A223B6" w:rsidRPr="00A223B6">
        <w:rPr>
          <w:b/>
          <w:bCs/>
          <w:sz w:val="36"/>
          <w:szCs w:val="36"/>
        </w:rPr>
        <w:t>ZNÍ ROZTOKY</w:t>
      </w:r>
      <w:r w:rsidRPr="00A223B6">
        <w:rPr>
          <w:b/>
          <w:bCs/>
          <w:sz w:val="36"/>
          <w:szCs w:val="36"/>
        </w:rPr>
        <w:t>“</w:t>
      </w:r>
    </w:p>
    <w:p w:rsidR="00C24D73" w:rsidRDefault="00C24D73" w:rsidP="00952AFA">
      <w:pPr>
        <w:jc w:val="both"/>
        <w:rPr>
          <w:b/>
          <w:sz w:val="36"/>
          <w:szCs w:val="36"/>
        </w:rPr>
      </w:pPr>
    </w:p>
    <w:p w:rsidR="00F81698" w:rsidRPr="008A6586" w:rsidRDefault="00F81698" w:rsidP="00952AFA">
      <w:pPr>
        <w:jc w:val="both"/>
        <w:rPr>
          <w:b/>
          <w:sz w:val="36"/>
          <w:szCs w:val="36"/>
        </w:rPr>
      </w:pPr>
    </w:p>
    <w:p w:rsidR="00C24D73" w:rsidRPr="008A6586" w:rsidRDefault="00C24D73" w:rsidP="00952AFA">
      <w:pPr>
        <w:tabs>
          <w:tab w:val="left" w:pos="6637"/>
        </w:tabs>
        <w:jc w:val="both"/>
      </w:pPr>
      <w:r w:rsidRPr="008A6586">
        <w:tab/>
      </w:r>
    </w:p>
    <w:p w:rsidR="00C24D73" w:rsidRPr="00333F06" w:rsidRDefault="00835FC2" w:rsidP="004730D2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C24D73" w:rsidRPr="00333F06">
        <w:rPr>
          <w:b/>
          <w:sz w:val="24"/>
          <w:szCs w:val="24"/>
        </w:rPr>
        <w:t>chazeč</w:t>
      </w:r>
      <w:r w:rsidR="00C24D73" w:rsidRPr="00333F06">
        <w:rPr>
          <w:b/>
          <w:bCs/>
          <w:sz w:val="24"/>
          <w:szCs w:val="24"/>
        </w:rPr>
        <w:t>:</w:t>
      </w:r>
      <w:r w:rsidR="00C24D73" w:rsidRPr="00333F06">
        <w:rPr>
          <w:sz w:val="24"/>
          <w:szCs w:val="24"/>
        </w:rPr>
        <w:tab/>
      </w:r>
      <w:r w:rsidR="00C24D73" w:rsidRPr="00333F06">
        <w:rPr>
          <w:sz w:val="24"/>
          <w:szCs w:val="24"/>
        </w:rPr>
        <w:tab/>
        <w:t>Název</w:t>
      </w:r>
      <w:r w:rsidR="00C24D73" w:rsidRPr="00333F06">
        <w:rPr>
          <w:sz w:val="24"/>
          <w:szCs w:val="24"/>
        </w:rPr>
        <w:tab/>
      </w:r>
      <w:r w:rsidR="00C24D73" w:rsidRPr="00333F06">
        <w:rPr>
          <w:sz w:val="24"/>
          <w:szCs w:val="24"/>
        </w:rPr>
        <w:tab/>
        <w:t>………………………………………………………</w:t>
      </w:r>
      <w:proofErr w:type="gramStart"/>
      <w:r w:rsidR="00C24D73" w:rsidRPr="00333F06">
        <w:rPr>
          <w:sz w:val="24"/>
          <w:szCs w:val="24"/>
        </w:rPr>
        <w:t>…...</w:t>
      </w:r>
      <w:proofErr w:type="gramEnd"/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1776" w:firstLine="34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Adresa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</w:t>
      </w:r>
      <w:proofErr w:type="gramStart"/>
      <w:r w:rsidRPr="00333F06">
        <w:rPr>
          <w:sz w:val="24"/>
          <w:szCs w:val="24"/>
        </w:rPr>
        <w:t>…...</w:t>
      </w:r>
      <w:proofErr w:type="gramEnd"/>
    </w:p>
    <w:p w:rsidR="00C24D73" w:rsidRPr="00333F06" w:rsidRDefault="00C24D73" w:rsidP="00952AFA">
      <w:pPr>
        <w:ind w:left="1416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>…………………………………………………………..………………</w:t>
      </w: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Telefon …………………………</w:t>
      </w:r>
      <w:proofErr w:type="gramStart"/>
      <w:r w:rsidRPr="00333F06">
        <w:rPr>
          <w:sz w:val="24"/>
          <w:szCs w:val="24"/>
        </w:rPr>
        <w:t>…..    fax</w:t>
      </w:r>
      <w:proofErr w:type="gramEnd"/>
      <w:r w:rsidRPr="00333F06">
        <w:rPr>
          <w:sz w:val="24"/>
          <w:szCs w:val="24"/>
        </w:rPr>
        <w:t xml:space="preserve"> ……………………………</w:t>
      </w: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e-mail …………………………………………………………</w:t>
      </w:r>
      <w:proofErr w:type="gramStart"/>
      <w:r w:rsidRPr="00333F06">
        <w:rPr>
          <w:sz w:val="24"/>
          <w:szCs w:val="24"/>
        </w:rPr>
        <w:t>…..…</w:t>
      </w:r>
      <w:proofErr w:type="gramEnd"/>
      <w:r w:rsidRPr="00333F06">
        <w:rPr>
          <w:sz w:val="24"/>
          <w:szCs w:val="24"/>
        </w:rPr>
        <w:t>…</w:t>
      </w: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</w:p>
    <w:p w:rsidR="00C24D73" w:rsidRDefault="00C24D73" w:rsidP="00952AFA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IČ ……………………………………………….………………………</w:t>
      </w:r>
    </w:p>
    <w:p w:rsidR="001D511F" w:rsidRDefault="001D511F" w:rsidP="00952AFA">
      <w:pPr>
        <w:ind w:left="1416" w:firstLine="708"/>
        <w:jc w:val="both"/>
        <w:rPr>
          <w:sz w:val="24"/>
          <w:szCs w:val="24"/>
        </w:rPr>
      </w:pPr>
    </w:p>
    <w:p w:rsidR="00F81698" w:rsidRDefault="00F81698" w:rsidP="00952AFA">
      <w:pPr>
        <w:ind w:left="1416" w:firstLine="708"/>
        <w:jc w:val="both"/>
        <w:rPr>
          <w:sz w:val="24"/>
          <w:szCs w:val="24"/>
        </w:rPr>
      </w:pPr>
    </w:p>
    <w:p w:rsidR="00F81698" w:rsidRPr="00333F06" w:rsidRDefault="00F81698" w:rsidP="00952AFA">
      <w:pPr>
        <w:ind w:left="1416" w:firstLine="708"/>
        <w:jc w:val="both"/>
        <w:rPr>
          <w:sz w:val="24"/>
          <w:szCs w:val="24"/>
        </w:rPr>
      </w:pPr>
    </w:p>
    <w:p w:rsidR="00C24D73" w:rsidRPr="00333F06" w:rsidRDefault="00835FC2" w:rsidP="004730D2">
      <w:pPr>
        <w:numPr>
          <w:ilvl w:val="0"/>
          <w:numId w:val="6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C24D73" w:rsidRPr="00333F06">
        <w:rPr>
          <w:b/>
          <w:sz w:val="24"/>
          <w:szCs w:val="24"/>
        </w:rPr>
        <w:t>abídková cena</w:t>
      </w:r>
      <w:r w:rsidR="003F63A5" w:rsidRPr="00333F06">
        <w:rPr>
          <w:b/>
          <w:sz w:val="24"/>
          <w:szCs w:val="24"/>
        </w:rPr>
        <w:t xml:space="preserve"> za plnění zakázky v CZK</w:t>
      </w:r>
      <w:r w:rsidR="00C24D73" w:rsidRPr="00333F06">
        <w:rPr>
          <w:b/>
          <w:sz w:val="24"/>
          <w:szCs w:val="24"/>
        </w:rPr>
        <w:t xml:space="preserve">: </w:t>
      </w:r>
    </w:p>
    <w:tbl>
      <w:tblPr>
        <w:tblW w:w="893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7"/>
        <w:gridCol w:w="851"/>
        <w:gridCol w:w="1134"/>
        <w:gridCol w:w="709"/>
        <w:gridCol w:w="1134"/>
        <w:gridCol w:w="1275"/>
      </w:tblGrid>
      <w:tr w:rsidR="00724410" w:rsidRPr="00B416E7" w:rsidTr="00F36485">
        <w:trPr>
          <w:trHeight w:val="581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724410" w:rsidRPr="00B416E7" w:rsidRDefault="00724410" w:rsidP="00EF24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416E7">
              <w:rPr>
                <w:b/>
                <w:color w:val="000000"/>
                <w:sz w:val="24"/>
                <w:szCs w:val="24"/>
              </w:rPr>
              <w:t>Inf</w:t>
            </w:r>
            <w:r w:rsidR="00EF24C7">
              <w:rPr>
                <w:b/>
                <w:color w:val="000000"/>
                <w:sz w:val="24"/>
                <w:szCs w:val="24"/>
              </w:rPr>
              <w:t>ú</w:t>
            </w:r>
            <w:r w:rsidRPr="00B416E7">
              <w:rPr>
                <w:b/>
                <w:color w:val="000000"/>
                <w:sz w:val="24"/>
                <w:szCs w:val="24"/>
              </w:rPr>
              <w:t>zní</w:t>
            </w:r>
            <w:proofErr w:type="spellEnd"/>
            <w:r w:rsidRPr="00B416E7">
              <w:rPr>
                <w:b/>
                <w:color w:val="000000"/>
                <w:sz w:val="24"/>
                <w:szCs w:val="24"/>
              </w:rPr>
              <w:t xml:space="preserve"> roztoky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724410" w:rsidRPr="00B416E7" w:rsidRDefault="00724410" w:rsidP="007244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6E7">
              <w:rPr>
                <w:b/>
                <w:color w:val="000000"/>
                <w:sz w:val="24"/>
                <w:szCs w:val="24"/>
              </w:rPr>
              <w:t>Objem v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724410" w:rsidRPr="00B416E7" w:rsidRDefault="00724410" w:rsidP="00F364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724410" w:rsidRPr="00B416E7" w:rsidRDefault="00724410" w:rsidP="007244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ks v balení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724410" w:rsidRPr="00B416E7" w:rsidRDefault="00F36485" w:rsidP="00940F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za 1 </w:t>
            </w:r>
            <w:r w:rsidR="00940FA1">
              <w:rPr>
                <w:b/>
                <w:color w:val="000000"/>
                <w:sz w:val="24"/>
                <w:szCs w:val="24"/>
              </w:rPr>
              <w:t>balení bez</w:t>
            </w:r>
            <w:r w:rsidR="00724410">
              <w:rPr>
                <w:b/>
                <w:color w:val="000000"/>
                <w:sz w:val="24"/>
                <w:szCs w:val="24"/>
              </w:rPr>
              <w:t xml:space="preserve"> DPH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724410" w:rsidRPr="00B416E7" w:rsidRDefault="00F36485" w:rsidP="00940F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za 1 </w:t>
            </w:r>
            <w:r w:rsidR="00940FA1">
              <w:rPr>
                <w:b/>
                <w:color w:val="000000"/>
                <w:sz w:val="24"/>
                <w:szCs w:val="24"/>
              </w:rPr>
              <w:t>ks</w:t>
            </w:r>
            <w:r w:rsidR="00724410">
              <w:rPr>
                <w:b/>
                <w:color w:val="000000"/>
                <w:sz w:val="24"/>
                <w:szCs w:val="24"/>
              </w:rPr>
              <w:t xml:space="preserve"> bez DPH</w:t>
            </w: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9772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Fy</w:t>
            </w:r>
            <w:r w:rsidR="00977295">
              <w:rPr>
                <w:color w:val="000000"/>
                <w:sz w:val="24"/>
                <w:szCs w:val="24"/>
              </w:rPr>
              <w:t>z</w:t>
            </w:r>
            <w:r w:rsidRPr="00B416E7">
              <w:rPr>
                <w:color w:val="000000"/>
                <w:sz w:val="24"/>
                <w:szCs w:val="24"/>
              </w:rPr>
              <w:t>iologický roztok 1/1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9772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Fy</w:t>
            </w:r>
            <w:r w:rsidR="00977295">
              <w:rPr>
                <w:color w:val="000000"/>
                <w:sz w:val="24"/>
                <w:szCs w:val="24"/>
              </w:rPr>
              <w:t>z</w:t>
            </w:r>
            <w:r w:rsidRPr="00B416E7">
              <w:rPr>
                <w:color w:val="000000"/>
                <w:sz w:val="24"/>
                <w:szCs w:val="24"/>
              </w:rPr>
              <w:t>iologický roztok 1/1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9772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Fy</w:t>
            </w:r>
            <w:r w:rsidR="00977295">
              <w:rPr>
                <w:color w:val="000000"/>
                <w:sz w:val="24"/>
                <w:szCs w:val="24"/>
              </w:rPr>
              <w:t>z</w:t>
            </w:r>
            <w:r w:rsidRPr="00B416E7">
              <w:rPr>
                <w:color w:val="000000"/>
                <w:sz w:val="24"/>
                <w:szCs w:val="24"/>
              </w:rPr>
              <w:t>iologický roztok 1/1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977295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416E7">
              <w:rPr>
                <w:iCs/>
                <w:color w:val="000000"/>
                <w:sz w:val="24"/>
                <w:szCs w:val="24"/>
              </w:rPr>
              <w:t>Fy</w:t>
            </w:r>
            <w:r w:rsidR="00977295">
              <w:rPr>
                <w:iCs/>
                <w:color w:val="000000"/>
                <w:sz w:val="24"/>
                <w:szCs w:val="24"/>
              </w:rPr>
              <w:t>z</w:t>
            </w:r>
            <w:r w:rsidRPr="00B416E7">
              <w:rPr>
                <w:iCs/>
                <w:color w:val="000000"/>
                <w:sz w:val="24"/>
                <w:szCs w:val="24"/>
              </w:rPr>
              <w:t>iologický roztok 1/1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416E7"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416E7">
              <w:rPr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Glukóza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Glukóza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416E7">
              <w:rPr>
                <w:color w:val="000000"/>
                <w:sz w:val="24"/>
                <w:szCs w:val="24"/>
              </w:rPr>
              <w:t>Ringer</w:t>
            </w:r>
            <w:proofErr w:type="spellEnd"/>
            <w:r w:rsidRPr="00B416E7">
              <w:rPr>
                <w:color w:val="000000"/>
                <w:sz w:val="24"/>
                <w:szCs w:val="24"/>
              </w:rPr>
              <w:t xml:space="preserve"> 1/1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9772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 xml:space="preserve">Izotonický roztok krystaloidů (k náhradě krevní ztráty, </w:t>
            </w:r>
            <w:proofErr w:type="spellStart"/>
            <w:r w:rsidRPr="00B416E7">
              <w:rPr>
                <w:color w:val="000000"/>
                <w:sz w:val="24"/>
                <w:szCs w:val="24"/>
              </w:rPr>
              <w:t>hypovolemie</w:t>
            </w:r>
            <w:proofErr w:type="spellEnd"/>
            <w:r w:rsidRPr="00B416E7">
              <w:rPr>
                <w:color w:val="000000"/>
                <w:sz w:val="24"/>
                <w:szCs w:val="24"/>
              </w:rPr>
              <w:t>…)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6E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977295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416E7">
              <w:rPr>
                <w:iCs/>
                <w:color w:val="000000"/>
                <w:sz w:val="24"/>
                <w:szCs w:val="24"/>
              </w:rPr>
              <w:t xml:space="preserve">Izotonický roztok krystaloidů (k náhradě krevní ztráty, </w:t>
            </w:r>
            <w:proofErr w:type="spellStart"/>
            <w:r w:rsidRPr="00B416E7">
              <w:rPr>
                <w:iCs/>
                <w:color w:val="000000"/>
                <w:sz w:val="24"/>
                <w:szCs w:val="24"/>
              </w:rPr>
              <w:t>hypovolemie</w:t>
            </w:r>
            <w:proofErr w:type="spellEnd"/>
            <w:r w:rsidRPr="00B416E7">
              <w:rPr>
                <w:iCs/>
                <w:color w:val="000000"/>
                <w:sz w:val="24"/>
                <w:szCs w:val="24"/>
              </w:rPr>
              <w:t>…)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  <w:r w:rsidRPr="00B416E7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9772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Fy</w:t>
            </w:r>
            <w:r w:rsidR="00977295">
              <w:rPr>
                <w:color w:val="000000"/>
                <w:sz w:val="24"/>
                <w:szCs w:val="24"/>
              </w:rPr>
              <w:t>z</w:t>
            </w:r>
            <w:r w:rsidRPr="00B416E7">
              <w:rPr>
                <w:color w:val="000000"/>
                <w:sz w:val="24"/>
                <w:szCs w:val="24"/>
              </w:rPr>
              <w:t xml:space="preserve">iologický roztok 1/1 pro </w:t>
            </w:r>
            <w:proofErr w:type="spellStart"/>
            <w:r w:rsidRPr="00B416E7">
              <w:rPr>
                <w:color w:val="000000"/>
                <w:sz w:val="24"/>
                <w:szCs w:val="24"/>
              </w:rPr>
              <w:t>oplachy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6E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24410" w:rsidRPr="00B416E7" w:rsidTr="00F36485">
        <w:trPr>
          <w:trHeight w:val="2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416E7">
              <w:rPr>
                <w:color w:val="000000"/>
                <w:sz w:val="24"/>
                <w:szCs w:val="24"/>
              </w:rPr>
              <w:t>Aqua</w:t>
            </w:r>
            <w:proofErr w:type="spellEnd"/>
            <w:r w:rsidRPr="00B416E7">
              <w:rPr>
                <w:color w:val="000000"/>
                <w:sz w:val="24"/>
                <w:szCs w:val="24"/>
              </w:rPr>
              <w:t xml:space="preserve"> pro </w:t>
            </w:r>
            <w:proofErr w:type="spellStart"/>
            <w:r w:rsidRPr="00B416E7">
              <w:rPr>
                <w:color w:val="000000"/>
                <w:sz w:val="24"/>
                <w:szCs w:val="24"/>
              </w:rPr>
              <w:t>oplachy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817F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416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6E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10" w:rsidRPr="00B416E7" w:rsidRDefault="00724410" w:rsidP="004538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D511F" w:rsidRPr="001D511F" w:rsidRDefault="001D511F" w:rsidP="001D511F">
      <w:pPr>
        <w:pStyle w:val="Stylodsazfurt11bVlevo0cm"/>
        <w:spacing w:before="0"/>
        <w:ind w:left="425"/>
        <w:rPr>
          <w:rFonts w:ascii="Times New Roman" w:hAnsi="Times New Roman"/>
          <w:b/>
          <w:color w:val="auto"/>
          <w:sz w:val="24"/>
          <w:szCs w:val="24"/>
        </w:rPr>
      </w:pPr>
    </w:p>
    <w:p w:rsidR="003F63A5" w:rsidRPr="00333F06" w:rsidRDefault="003F63A5" w:rsidP="00835FC2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F81698" w:rsidRDefault="00F816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73" w:rsidRPr="00333F06" w:rsidRDefault="00C24D73" w:rsidP="00835FC2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  <w:r w:rsidRPr="00333F06">
        <w:rPr>
          <w:rFonts w:ascii="Times New Roman" w:hAnsi="Times New Roman"/>
          <w:color w:val="auto"/>
          <w:sz w:val="24"/>
          <w:szCs w:val="24"/>
        </w:rPr>
        <w:lastRenderedPageBreak/>
        <w:t>Uchazeč tímto prohlašuje:</w:t>
      </w:r>
    </w:p>
    <w:p w:rsidR="00C24D73" w:rsidRPr="00333F06" w:rsidRDefault="00C24D73" w:rsidP="004730D2">
      <w:pPr>
        <w:pStyle w:val="Bezmezer"/>
        <w:numPr>
          <w:ilvl w:val="0"/>
          <w:numId w:val="7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v evidenci daní zachyceny daňové nedoplatky, a to jak v České republice, tak v zemi sídla, místa svého podnikání či bydliště.</w:t>
      </w:r>
    </w:p>
    <w:p w:rsidR="00C24D73" w:rsidRPr="00333F06" w:rsidRDefault="00C24D73" w:rsidP="004730D2">
      <w:pPr>
        <w:pStyle w:val="Bezmezer"/>
        <w:numPr>
          <w:ilvl w:val="0"/>
          <w:numId w:val="7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nedoplatek na pojistném a na penále na veřejné zdravotní pojištění nebo na sociální zabezpečení a příspěvku na státní politiku zaměstnanosti, a to jak v České republice, tak v zemi sídla, místa svého podnikání či bydliště.</w:t>
      </w:r>
    </w:p>
    <w:p w:rsidR="00C24D73" w:rsidRPr="00333F06" w:rsidRDefault="00C24D73" w:rsidP="004730D2">
      <w:pPr>
        <w:pStyle w:val="Bezmezer"/>
        <w:numPr>
          <w:ilvl w:val="0"/>
          <w:numId w:val="7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 xml:space="preserve">že není v konkurzním nebo </w:t>
      </w:r>
      <w:proofErr w:type="spellStart"/>
      <w:r w:rsidRPr="00333F06">
        <w:rPr>
          <w:rFonts w:ascii="Times New Roman" w:hAnsi="Times New Roman"/>
          <w:sz w:val="24"/>
          <w:szCs w:val="24"/>
        </w:rPr>
        <w:t>insolvenčním</w:t>
      </w:r>
      <w:proofErr w:type="spellEnd"/>
      <w:r w:rsidRPr="00333F06">
        <w:rPr>
          <w:rFonts w:ascii="Times New Roman" w:hAnsi="Times New Roman"/>
          <w:sz w:val="24"/>
          <w:szCs w:val="24"/>
        </w:rPr>
        <w:t xml:space="preserve"> řízení.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Údaje uvedené v krycím listu musí být totožné s údaji obsaženými v návrhu na uzavření smlouvy. 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Do krycího listu nelze doplňovat jiné než požadované údaje. Ceny uvádějte pouze v </w:t>
      </w:r>
      <w:r w:rsidRPr="00333F06">
        <w:rPr>
          <w:bCs/>
          <w:sz w:val="24"/>
          <w:szCs w:val="24"/>
        </w:rPr>
        <w:t>korunách</w:t>
      </w:r>
      <w:r w:rsidRPr="00333F06">
        <w:rPr>
          <w:sz w:val="24"/>
          <w:szCs w:val="24"/>
        </w:rPr>
        <w:t>.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Datum:</w:t>
      </w:r>
      <w:r w:rsidRPr="00333F06">
        <w:rPr>
          <w:sz w:val="24"/>
          <w:szCs w:val="24"/>
        </w:rPr>
        <w:tab/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 xml:space="preserve">  </w:t>
      </w:r>
      <w:r w:rsidRPr="00333F06">
        <w:rPr>
          <w:sz w:val="24"/>
          <w:szCs w:val="24"/>
        </w:rPr>
        <w:tab/>
      </w: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………………………………………………………………...               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Razítko, jméno a podpis 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0E0FFE" w:rsidRPr="00333F06" w:rsidRDefault="000E0FFE" w:rsidP="00952AFA">
      <w:pPr>
        <w:jc w:val="both"/>
        <w:rPr>
          <w:bCs/>
          <w:sz w:val="24"/>
          <w:szCs w:val="24"/>
          <w:highlight w:val="yellow"/>
        </w:rPr>
      </w:pPr>
    </w:p>
    <w:sectPr w:rsidR="000E0FFE" w:rsidRPr="00333F06" w:rsidSect="005A1B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40" w:rsidRDefault="007E7B40">
      <w:r>
        <w:separator/>
      </w:r>
    </w:p>
  </w:endnote>
  <w:endnote w:type="continuationSeparator" w:id="0">
    <w:p w:rsidR="007E7B40" w:rsidRDefault="007E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F65A50" w:rsidP="007212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777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770A" w:rsidRDefault="0047770A" w:rsidP="0086143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F65A50">
    <w:pPr>
      <w:pStyle w:val="Zpat"/>
      <w:jc w:val="center"/>
    </w:pPr>
    <w:fldSimple w:instr="PAGE   \* MERGEFORMAT">
      <w:r w:rsidR="00F81698">
        <w:rPr>
          <w:noProof/>
        </w:rPr>
        <w:t>2</w:t>
      </w:r>
    </w:fldSimple>
  </w:p>
  <w:p w:rsidR="0047770A" w:rsidRDefault="0047770A" w:rsidP="00861432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F65A50">
    <w:pPr>
      <w:pStyle w:val="Zpat"/>
      <w:jc w:val="center"/>
    </w:pPr>
    <w:fldSimple w:instr="PAGE   \* MERGEFORMAT">
      <w:r w:rsidR="00F81698">
        <w:rPr>
          <w:noProof/>
        </w:rPr>
        <w:t>1</w:t>
      </w:r>
    </w:fldSimple>
  </w:p>
  <w:p w:rsidR="0047770A" w:rsidRDefault="004777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40" w:rsidRDefault="007E7B40">
      <w:r>
        <w:separator/>
      </w:r>
    </w:p>
  </w:footnote>
  <w:footnote w:type="continuationSeparator" w:id="0">
    <w:p w:rsidR="007E7B40" w:rsidRDefault="007E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Pr="00C114D2" w:rsidRDefault="0047770A">
    <w:pPr>
      <w:pStyle w:val="Zhlav"/>
    </w:pPr>
    <w:r>
      <w:rPr>
        <w:rFonts w:ascii="Arial" w:hAnsi="Arial" w:cs="Arial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47770A" w:rsidP="00CE3808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581400" cy="561975"/>
          <wp:effectExtent l="19050" t="0" r="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70A" w:rsidRPr="00013ACC" w:rsidRDefault="0047770A" w:rsidP="00CE3808">
    <w:pPr>
      <w:pStyle w:val="Nzev"/>
      <w:ind w:left="708" w:firstLine="708"/>
      <w:jc w:val="left"/>
      <w:rPr>
        <w:rFonts w:ascii="Arial" w:hAnsi="Arial" w:cs="Arial"/>
        <w:color w:val="0094AB"/>
        <w:sz w:val="17"/>
        <w:szCs w:val="17"/>
      </w:rPr>
    </w:pPr>
    <w:r w:rsidRPr="00013ACC">
      <w:rPr>
        <w:rFonts w:ascii="Arial" w:hAnsi="Arial" w:cs="Arial"/>
        <w:color w:val="0094AB"/>
        <w:sz w:val="17"/>
        <w:szCs w:val="17"/>
      </w:rPr>
      <w:t xml:space="preserve">Nemocnice Kyjov, příspěvková organizace, </w:t>
    </w:r>
    <w:proofErr w:type="spellStart"/>
    <w:r w:rsidRPr="00013ACC">
      <w:rPr>
        <w:rFonts w:ascii="Arial" w:hAnsi="Arial" w:cs="Arial"/>
        <w:color w:val="0094AB"/>
        <w:sz w:val="17"/>
        <w:szCs w:val="17"/>
      </w:rPr>
      <w:t>Str</w:t>
    </w:r>
    <w:r>
      <w:rPr>
        <w:rFonts w:ascii="Arial" w:hAnsi="Arial" w:cs="Arial"/>
        <w:color w:val="0094AB"/>
        <w:sz w:val="17"/>
        <w:szCs w:val="17"/>
      </w:rPr>
      <w:t>ážovská</w:t>
    </w:r>
    <w:proofErr w:type="spellEnd"/>
    <w:r>
      <w:rPr>
        <w:rFonts w:ascii="Arial" w:hAnsi="Arial" w:cs="Arial"/>
        <w:color w:val="0094AB"/>
        <w:sz w:val="17"/>
        <w:szCs w:val="17"/>
      </w:rPr>
      <w:t xml:space="preserve"> 1247/22, 697 01</w:t>
    </w:r>
    <w:r w:rsidRPr="00013ACC">
      <w:rPr>
        <w:rFonts w:ascii="Arial" w:hAnsi="Arial" w:cs="Arial"/>
        <w:color w:val="0094AB"/>
        <w:sz w:val="17"/>
        <w:szCs w:val="17"/>
      </w:rPr>
      <w:t xml:space="preserve"> Kyjov</w:t>
    </w:r>
  </w:p>
  <w:p w:rsidR="0047770A" w:rsidRPr="00CE3808" w:rsidRDefault="0047770A" w:rsidP="00CE3808">
    <w:pPr>
      <w:pStyle w:val="Nzev"/>
      <w:ind w:left="708" w:firstLine="708"/>
      <w:rPr>
        <w:rFonts w:ascii="Arial" w:hAnsi="Arial" w:cs="Arial"/>
        <w:color w:val="0094AB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1653" w:hanging="945"/>
      </w:pPr>
      <w:rPr>
        <w:rFonts w:ascii="Times New Roman" w:hAnsi="Times New Roman" w:cs="Times New Roman"/>
      </w:rPr>
    </w:lvl>
  </w:abstractNum>
  <w:abstractNum w:abstractNumId="2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4"/>
        </w:tabs>
        <w:ind w:left="7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4"/>
        </w:tabs>
        <w:ind w:left="11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4"/>
        </w:tabs>
        <w:ind w:left="18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4"/>
        </w:tabs>
        <w:ind w:left="21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4"/>
        </w:tabs>
        <w:ind w:left="3264" w:hanging="360"/>
      </w:pPr>
      <w:rPr>
        <w:rFonts w:ascii="OpenSymbol" w:hAnsi="OpenSymbol" w:cs="OpenSymbol"/>
      </w:rPr>
    </w:lvl>
  </w:abstractNum>
  <w:abstractNum w:abstractNumId="3">
    <w:nsid w:val="097F772D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972FBE"/>
    <w:multiLevelType w:val="hybridMultilevel"/>
    <w:tmpl w:val="706085AE"/>
    <w:lvl w:ilvl="0" w:tplc="58F87F56">
      <w:start w:val="1"/>
      <w:numFmt w:val="upperLetter"/>
      <w:lvlText w:val="%1."/>
      <w:lvlJc w:val="left"/>
      <w:pPr>
        <w:ind w:left="1260" w:hanging="360"/>
      </w:pPr>
    </w:lvl>
    <w:lvl w:ilvl="1" w:tplc="756C1D5C" w:tentative="1">
      <w:start w:val="1"/>
      <w:numFmt w:val="lowerLetter"/>
      <w:lvlText w:val="%2."/>
      <w:lvlJc w:val="left"/>
      <w:pPr>
        <w:ind w:left="1980" w:hanging="360"/>
      </w:pPr>
    </w:lvl>
    <w:lvl w:ilvl="2" w:tplc="D57C7E58" w:tentative="1">
      <w:start w:val="1"/>
      <w:numFmt w:val="lowerRoman"/>
      <w:lvlText w:val="%3."/>
      <w:lvlJc w:val="right"/>
      <w:pPr>
        <w:ind w:left="2700" w:hanging="180"/>
      </w:pPr>
    </w:lvl>
    <w:lvl w:ilvl="3" w:tplc="9DE84E96" w:tentative="1">
      <w:start w:val="1"/>
      <w:numFmt w:val="decimal"/>
      <w:lvlText w:val="%4."/>
      <w:lvlJc w:val="left"/>
      <w:pPr>
        <w:ind w:left="3420" w:hanging="360"/>
      </w:pPr>
    </w:lvl>
    <w:lvl w:ilvl="4" w:tplc="3BC8DFC2" w:tentative="1">
      <w:start w:val="1"/>
      <w:numFmt w:val="lowerLetter"/>
      <w:lvlText w:val="%5."/>
      <w:lvlJc w:val="left"/>
      <w:pPr>
        <w:ind w:left="4140" w:hanging="360"/>
      </w:pPr>
    </w:lvl>
    <w:lvl w:ilvl="5" w:tplc="C2A25E9C" w:tentative="1">
      <w:start w:val="1"/>
      <w:numFmt w:val="lowerRoman"/>
      <w:lvlText w:val="%6."/>
      <w:lvlJc w:val="right"/>
      <w:pPr>
        <w:ind w:left="4860" w:hanging="180"/>
      </w:pPr>
    </w:lvl>
    <w:lvl w:ilvl="6" w:tplc="E9EEEC70" w:tentative="1">
      <w:start w:val="1"/>
      <w:numFmt w:val="decimal"/>
      <w:lvlText w:val="%7."/>
      <w:lvlJc w:val="left"/>
      <w:pPr>
        <w:ind w:left="5580" w:hanging="360"/>
      </w:pPr>
    </w:lvl>
    <w:lvl w:ilvl="7" w:tplc="4E22C28A" w:tentative="1">
      <w:start w:val="1"/>
      <w:numFmt w:val="lowerLetter"/>
      <w:lvlText w:val="%8."/>
      <w:lvlJc w:val="left"/>
      <w:pPr>
        <w:ind w:left="6300" w:hanging="360"/>
      </w:pPr>
    </w:lvl>
    <w:lvl w:ilvl="8" w:tplc="B7941BD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527308"/>
    <w:multiLevelType w:val="hybridMultilevel"/>
    <w:tmpl w:val="79CCEF70"/>
    <w:lvl w:ilvl="0" w:tplc="04050015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>
    <w:nsid w:val="269E2A6C"/>
    <w:multiLevelType w:val="hybridMultilevel"/>
    <w:tmpl w:val="ED8A8CD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706FF9"/>
    <w:multiLevelType w:val="hybridMultilevel"/>
    <w:tmpl w:val="7A3CEDE6"/>
    <w:lvl w:ilvl="0" w:tplc="A2286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6AF90E" w:tentative="1">
      <w:start w:val="1"/>
      <w:numFmt w:val="lowerLetter"/>
      <w:lvlText w:val="%2."/>
      <w:lvlJc w:val="left"/>
      <w:pPr>
        <w:ind w:left="1440" w:hanging="360"/>
      </w:pPr>
    </w:lvl>
    <w:lvl w:ilvl="2" w:tplc="4FF27A04" w:tentative="1">
      <w:start w:val="1"/>
      <w:numFmt w:val="lowerRoman"/>
      <w:lvlText w:val="%3."/>
      <w:lvlJc w:val="right"/>
      <w:pPr>
        <w:ind w:left="2160" w:hanging="180"/>
      </w:pPr>
    </w:lvl>
    <w:lvl w:ilvl="3" w:tplc="5EFC4B76" w:tentative="1">
      <w:start w:val="1"/>
      <w:numFmt w:val="decimal"/>
      <w:lvlText w:val="%4."/>
      <w:lvlJc w:val="left"/>
      <w:pPr>
        <w:ind w:left="2880" w:hanging="360"/>
      </w:pPr>
    </w:lvl>
    <w:lvl w:ilvl="4" w:tplc="4A68F058" w:tentative="1">
      <w:start w:val="1"/>
      <w:numFmt w:val="lowerLetter"/>
      <w:lvlText w:val="%5."/>
      <w:lvlJc w:val="left"/>
      <w:pPr>
        <w:ind w:left="3600" w:hanging="360"/>
      </w:pPr>
    </w:lvl>
    <w:lvl w:ilvl="5" w:tplc="FD4E4262" w:tentative="1">
      <w:start w:val="1"/>
      <w:numFmt w:val="lowerRoman"/>
      <w:lvlText w:val="%6."/>
      <w:lvlJc w:val="right"/>
      <w:pPr>
        <w:ind w:left="4320" w:hanging="180"/>
      </w:pPr>
    </w:lvl>
    <w:lvl w:ilvl="6" w:tplc="0DBA1C0E" w:tentative="1">
      <w:start w:val="1"/>
      <w:numFmt w:val="decimal"/>
      <w:lvlText w:val="%7."/>
      <w:lvlJc w:val="left"/>
      <w:pPr>
        <w:ind w:left="5040" w:hanging="360"/>
      </w:pPr>
    </w:lvl>
    <w:lvl w:ilvl="7" w:tplc="A420D5A6" w:tentative="1">
      <w:start w:val="1"/>
      <w:numFmt w:val="lowerLetter"/>
      <w:lvlText w:val="%8."/>
      <w:lvlJc w:val="left"/>
      <w:pPr>
        <w:ind w:left="5760" w:hanging="360"/>
      </w:pPr>
    </w:lvl>
    <w:lvl w:ilvl="8" w:tplc="D42E8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70AA"/>
    <w:multiLevelType w:val="singleLevel"/>
    <w:tmpl w:val="B7C44AF8"/>
    <w:lvl w:ilvl="0">
      <w:start w:val="1"/>
      <w:numFmt w:val="lowerLetter"/>
      <w:lvlText w:val="%1)"/>
      <w:lvlJc w:val="left"/>
      <w:pPr>
        <w:ind w:left="3336" w:hanging="360"/>
      </w:pPr>
      <w:rPr>
        <w:rFonts w:hint="default"/>
        <w:b w:val="0"/>
      </w:rPr>
    </w:lvl>
  </w:abstractNum>
  <w:abstractNum w:abstractNumId="9">
    <w:nsid w:val="32203F9C"/>
    <w:multiLevelType w:val="hybridMultilevel"/>
    <w:tmpl w:val="5202ABEC"/>
    <w:lvl w:ilvl="0" w:tplc="7D303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1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F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A5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E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C4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ED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CE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E1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0A89"/>
    <w:multiLevelType w:val="hybridMultilevel"/>
    <w:tmpl w:val="772E8290"/>
    <w:lvl w:ilvl="0" w:tplc="04050001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28D106D"/>
    <w:multiLevelType w:val="hybridMultilevel"/>
    <w:tmpl w:val="1FCC3FF8"/>
    <w:lvl w:ilvl="0" w:tplc="FA785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647" w:hanging="360"/>
      </w:pPr>
    </w:lvl>
    <w:lvl w:ilvl="2" w:tplc="04050005" w:tentative="1">
      <w:start w:val="1"/>
      <w:numFmt w:val="lowerRoman"/>
      <w:lvlText w:val="%3."/>
      <w:lvlJc w:val="right"/>
      <w:pPr>
        <w:ind w:left="2367" w:hanging="180"/>
      </w:pPr>
    </w:lvl>
    <w:lvl w:ilvl="3" w:tplc="04050001" w:tentative="1">
      <w:start w:val="1"/>
      <w:numFmt w:val="decimal"/>
      <w:lvlText w:val="%4."/>
      <w:lvlJc w:val="left"/>
      <w:pPr>
        <w:ind w:left="3087" w:hanging="360"/>
      </w:pPr>
    </w:lvl>
    <w:lvl w:ilvl="4" w:tplc="04050003" w:tentative="1">
      <w:start w:val="1"/>
      <w:numFmt w:val="lowerLetter"/>
      <w:lvlText w:val="%5."/>
      <w:lvlJc w:val="left"/>
      <w:pPr>
        <w:ind w:left="3807" w:hanging="360"/>
      </w:pPr>
    </w:lvl>
    <w:lvl w:ilvl="5" w:tplc="04050005" w:tentative="1">
      <w:start w:val="1"/>
      <w:numFmt w:val="lowerRoman"/>
      <w:lvlText w:val="%6."/>
      <w:lvlJc w:val="right"/>
      <w:pPr>
        <w:ind w:left="4527" w:hanging="180"/>
      </w:pPr>
    </w:lvl>
    <w:lvl w:ilvl="6" w:tplc="04050001" w:tentative="1">
      <w:start w:val="1"/>
      <w:numFmt w:val="decimal"/>
      <w:lvlText w:val="%7."/>
      <w:lvlJc w:val="left"/>
      <w:pPr>
        <w:ind w:left="5247" w:hanging="360"/>
      </w:pPr>
    </w:lvl>
    <w:lvl w:ilvl="7" w:tplc="04050003" w:tentative="1">
      <w:start w:val="1"/>
      <w:numFmt w:val="lowerLetter"/>
      <w:lvlText w:val="%8."/>
      <w:lvlJc w:val="left"/>
      <w:pPr>
        <w:ind w:left="5967" w:hanging="360"/>
      </w:pPr>
    </w:lvl>
    <w:lvl w:ilvl="8" w:tplc="040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53E5A"/>
    <w:multiLevelType w:val="hybridMultilevel"/>
    <w:tmpl w:val="80ACCE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22D8"/>
    <w:multiLevelType w:val="hybridMultilevel"/>
    <w:tmpl w:val="EE245D6A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2AF79E2"/>
    <w:multiLevelType w:val="hybridMultilevel"/>
    <w:tmpl w:val="49B86806"/>
    <w:lvl w:ilvl="0" w:tplc="BA6A2D66">
      <w:start w:val="1"/>
      <w:numFmt w:val="lowerLetter"/>
      <w:lvlText w:val="%1)"/>
      <w:lvlJc w:val="left"/>
      <w:pPr>
        <w:ind w:left="333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AC5EBD"/>
    <w:multiLevelType w:val="multilevel"/>
    <w:tmpl w:val="7BBEA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DB08A4"/>
    <w:multiLevelType w:val="hybridMultilevel"/>
    <w:tmpl w:val="F95620E6"/>
    <w:lvl w:ilvl="0" w:tplc="7714A8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D7C730C" w:tentative="1">
      <w:start w:val="1"/>
      <w:numFmt w:val="lowerLetter"/>
      <w:lvlText w:val="%2."/>
      <w:lvlJc w:val="left"/>
      <w:pPr>
        <w:ind w:left="1647" w:hanging="360"/>
      </w:pPr>
    </w:lvl>
    <w:lvl w:ilvl="2" w:tplc="18EA39B8" w:tentative="1">
      <w:start w:val="1"/>
      <w:numFmt w:val="lowerRoman"/>
      <w:lvlText w:val="%3."/>
      <w:lvlJc w:val="right"/>
      <w:pPr>
        <w:ind w:left="2367" w:hanging="180"/>
      </w:pPr>
    </w:lvl>
    <w:lvl w:ilvl="3" w:tplc="BB16B00A" w:tentative="1">
      <w:start w:val="1"/>
      <w:numFmt w:val="decimal"/>
      <w:lvlText w:val="%4."/>
      <w:lvlJc w:val="left"/>
      <w:pPr>
        <w:ind w:left="3087" w:hanging="360"/>
      </w:pPr>
    </w:lvl>
    <w:lvl w:ilvl="4" w:tplc="0072968A" w:tentative="1">
      <w:start w:val="1"/>
      <w:numFmt w:val="lowerLetter"/>
      <w:lvlText w:val="%5."/>
      <w:lvlJc w:val="left"/>
      <w:pPr>
        <w:ind w:left="3807" w:hanging="360"/>
      </w:pPr>
    </w:lvl>
    <w:lvl w:ilvl="5" w:tplc="9D30C15C" w:tentative="1">
      <w:start w:val="1"/>
      <w:numFmt w:val="lowerRoman"/>
      <w:lvlText w:val="%6."/>
      <w:lvlJc w:val="right"/>
      <w:pPr>
        <w:ind w:left="4527" w:hanging="180"/>
      </w:pPr>
    </w:lvl>
    <w:lvl w:ilvl="6" w:tplc="987068F0" w:tentative="1">
      <w:start w:val="1"/>
      <w:numFmt w:val="decimal"/>
      <w:lvlText w:val="%7."/>
      <w:lvlJc w:val="left"/>
      <w:pPr>
        <w:ind w:left="5247" w:hanging="360"/>
      </w:pPr>
    </w:lvl>
    <w:lvl w:ilvl="7" w:tplc="5CB2A4E4" w:tentative="1">
      <w:start w:val="1"/>
      <w:numFmt w:val="lowerLetter"/>
      <w:lvlText w:val="%8."/>
      <w:lvlJc w:val="left"/>
      <w:pPr>
        <w:ind w:left="5967" w:hanging="360"/>
      </w:pPr>
    </w:lvl>
    <w:lvl w:ilvl="8" w:tplc="43AA64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DB1A72"/>
    <w:multiLevelType w:val="hybridMultilevel"/>
    <w:tmpl w:val="A39C24A2"/>
    <w:lvl w:ilvl="0" w:tplc="9E70DD1C">
      <w:start w:val="1"/>
      <w:numFmt w:val="upperLetter"/>
      <w:lvlText w:val="%1."/>
      <w:lvlJc w:val="left"/>
      <w:pPr>
        <w:ind w:left="12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1E2AFE"/>
    <w:multiLevelType w:val="hybridMultilevel"/>
    <w:tmpl w:val="8B9EA228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1FF1711"/>
    <w:multiLevelType w:val="multilevel"/>
    <w:tmpl w:val="61E0353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48A3284"/>
    <w:multiLevelType w:val="hybridMultilevel"/>
    <w:tmpl w:val="35F0C27E"/>
    <w:lvl w:ilvl="0" w:tplc="2728B0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0"/>
  </w:num>
  <w:num w:numId="10">
    <w:abstractNumId w:val="16"/>
  </w:num>
  <w:num w:numId="11">
    <w:abstractNumId w:val="10"/>
  </w:num>
  <w:num w:numId="12">
    <w:abstractNumId w:val="4"/>
  </w:num>
  <w:num w:numId="13">
    <w:abstractNumId w:val="6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223B6"/>
    <w:rsid w:val="000023DD"/>
    <w:rsid w:val="0000672B"/>
    <w:rsid w:val="0002480F"/>
    <w:rsid w:val="000372D1"/>
    <w:rsid w:val="00043725"/>
    <w:rsid w:val="00055274"/>
    <w:rsid w:val="0006661E"/>
    <w:rsid w:val="000772B4"/>
    <w:rsid w:val="00080AB5"/>
    <w:rsid w:val="00085F94"/>
    <w:rsid w:val="000A5038"/>
    <w:rsid w:val="000B2386"/>
    <w:rsid w:val="000B6315"/>
    <w:rsid w:val="000D0482"/>
    <w:rsid w:val="000D1562"/>
    <w:rsid w:val="000D4A5D"/>
    <w:rsid w:val="000D54AB"/>
    <w:rsid w:val="000D79A5"/>
    <w:rsid w:val="000E0FFE"/>
    <w:rsid w:val="000E6D68"/>
    <w:rsid w:val="000F1E8B"/>
    <w:rsid w:val="000F28DA"/>
    <w:rsid w:val="000F4867"/>
    <w:rsid w:val="00100A33"/>
    <w:rsid w:val="00104DCB"/>
    <w:rsid w:val="00105395"/>
    <w:rsid w:val="00113A6A"/>
    <w:rsid w:val="0012763E"/>
    <w:rsid w:val="00147C3E"/>
    <w:rsid w:val="00153730"/>
    <w:rsid w:val="00156275"/>
    <w:rsid w:val="001755C8"/>
    <w:rsid w:val="0018100B"/>
    <w:rsid w:val="00187C64"/>
    <w:rsid w:val="001A027F"/>
    <w:rsid w:val="001A09C8"/>
    <w:rsid w:val="001A6323"/>
    <w:rsid w:val="001C02E6"/>
    <w:rsid w:val="001C2F60"/>
    <w:rsid w:val="001C7596"/>
    <w:rsid w:val="001D511F"/>
    <w:rsid w:val="001F186F"/>
    <w:rsid w:val="001F5830"/>
    <w:rsid w:val="00201C32"/>
    <w:rsid w:val="00206F53"/>
    <w:rsid w:val="00207A85"/>
    <w:rsid w:val="00211DC3"/>
    <w:rsid w:val="00213EE0"/>
    <w:rsid w:val="00235565"/>
    <w:rsid w:val="0024113D"/>
    <w:rsid w:val="0024186D"/>
    <w:rsid w:val="00244127"/>
    <w:rsid w:val="002448DA"/>
    <w:rsid w:val="00246523"/>
    <w:rsid w:val="00253511"/>
    <w:rsid w:val="00257083"/>
    <w:rsid w:val="00260932"/>
    <w:rsid w:val="00262F0D"/>
    <w:rsid w:val="0027592F"/>
    <w:rsid w:val="002759F8"/>
    <w:rsid w:val="00285C03"/>
    <w:rsid w:val="00287AA4"/>
    <w:rsid w:val="002905F5"/>
    <w:rsid w:val="00297455"/>
    <w:rsid w:val="002975C2"/>
    <w:rsid w:val="002B5D3B"/>
    <w:rsid w:val="002C411A"/>
    <w:rsid w:val="002D4053"/>
    <w:rsid w:val="002E75B0"/>
    <w:rsid w:val="00314B8C"/>
    <w:rsid w:val="00316D35"/>
    <w:rsid w:val="00317A28"/>
    <w:rsid w:val="00325396"/>
    <w:rsid w:val="00326F55"/>
    <w:rsid w:val="003273C3"/>
    <w:rsid w:val="00331106"/>
    <w:rsid w:val="00333015"/>
    <w:rsid w:val="00333F06"/>
    <w:rsid w:val="00334643"/>
    <w:rsid w:val="00335C24"/>
    <w:rsid w:val="003428E8"/>
    <w:rsid w:val="003446A2"/>
    <w:rsid w:val="00345BEE"/>
    <w:rsid w:val="0035139F"/>
    <w:rsid w:val="00351E13"/>
    <w:rsid w:val="00357877"/>
    <w:rsid w:val="003615E3"/>
    <w:rsid w:val="00380DB9"/>
    <w:rsid w:val="00382106"/>
    <w:rsid w:val="00390A62"/>
    <w:rsid w:val="00392143"/>
    <w:rsid w:val="003A5064"/>
    <w:rsid w:val="003B40A4"/>
    <w:rsid w:val="003B6D68"/>
    <w:rsid w:val="003C45B8"/>
    <w:rsid w:val="003C5716"/>
    <w:rsid w:val="003C6B12"/>
    <w:rsid w:val="003D5F61"/>
    <w:rsid w:val="003D7504"/>
    <w:rsid w:val="003E22C1"/>
    <w:rsid w:val="003F63A5"/>
    <w:rsid w:val="004001B3"/>
    <w:rsid w:val="00413558"/>
    <w:rsid w:val="00414D21"/>
    <w:rsid w:val="00433421"/>
    <w:rsid w:val="00433D59"/>
    <w:rsid w:val="00437ABF"/>
    <w:rsid w:val="0045647B"/>
    <w:rsid w:val="00463FCD"/>
    <w:rsid w:val="004657BA"/>
    <w:rsid w:val="0047300C"/>
    <w:rsid w:val="004730D2"/>
    <w:rsid w:val="0047770A"/>
    <w:rsid w:val="0049181D"/>
    <w:rsid w:val="00492DB6"/>
    <w:rsid w:val="004A00A0"/>
    <w:rsid w:val="004A3797"/>
    <w:rsid w:val="004B4FBA"/>
    <w:rsid w:val="004B68D2"/>
    <w:rsid w:val="004C3507"/>
    <w:rsid w:val="004D12BD"/>
    <w:rsid w:val="004D137B"/>
    <w:rsid w:val="004E1018"/>
    <w:rsid w:val="004F0D58"/>
    <w:rsid w:val="004F2BC6"/>
    <w:rsid w:val="005027D7"/>
    <w:rsid w:val="00514D43"/>
    <w:rsid w:val="00534619"/>
    <w:rsid w:val="0054094C"/>
    <w:rsid w:val="00545B99"/>
    <w:rsid w:val="005538EB"/>
    <w:rsid w:val="00555737"/>
    <w:rsid w:val="0055733C"/>
    <w:rsid w:val="0056074E"/>
    <w:rsid w:val="005660CD"/>
    <w:rsid w:val="005662E1"/>
    <w:rsid w:val="00572E54"/>
    <w:rsid w:val="00573A92"/>
    <w:rsid w:val="00574083"/>
    <w:rsid w:val="00574380"/>
    <w:rsid w:val="00575880"/>
    <w:rsid w:val="005A183A"/>
    <w:rsid w:val="005A1B5A"/>
    <w:rsid w:val="005B1CD9"/>
    <w:rsid w:val="005B6978"/>
    <w:rsid w:val="005B75D6"/>
    <w:rsid w:val="005C3ACE"/>
    <w:rsid w:val="005D2ECC"/>
    <w:rsid w:val="005E0195"/>
    <w:rsid w:val="005E2750"/>
    <w:rsid w:val="005E39A9"/>
    <w:rsid w:val="005E42AE"/>
    <w:rsid w:val="005F0049"/>
    <w:rsid w:val="005F36BC"/>
    <w:rsid w:val="005F40CD"/>
    <w:rsid w:val="005F563D"/>
    <w:rsid w:val="00601B50"/>
    <w:rsid w:val="00604071"/>
    <w:rsid w:val="0061306E"/>
    <w:rsid w:val="006133D9"/>
    <w:rsid w:val="00614A3E"/>
    <w:rsid w:val="00620137"/>
    <w:rsid w:val="00621642"/>
    <w:rsid w:val="006347AD"/>
    <w:rsid w:val="0064224E"/>
    <w:rsid w:val="0064417C"/>
    <w:rsid w:val="00647C14"/>
    <w:rsid w:val="0065617E"/>
    <w:rsid w:val="00663D65"/>
    <w:rsid w:val="006B6BFF"/>
    <w:rsid w:val="006C4D61"/>
    <w:rsid w:val="006D332D"/>
    <w:rsid w:val="006D4670"/>
    <w:rsid w:val="006E1F51"/>
    <w:rsid w:val="006F3253"/>
    <w:rsid w:val="006F3A5A"/>
    <w:rsid w:val="00700D09"/>
    <w:rsid w:val="00700E42"/>
    <w:rsid w:val="00710B50"/>
    <w:rsid w:val="00710F38"/>
    <w:rsid w:val="007138ED"/>
    <w:rsid w:val="00721288"/>
    <w:rsid w:val="00724410"/>
    <w:rsid w:val="007272B8"/>
    <w:rsid w:val="007377A4"/>
    <w:rsid w:val="00741810"/>
    <w:rsid w:val="007421D8"/>
    <w:rsid w:val="00751B3C"/>
    <w:rsid w:val="00753292"/>
    <w:rsid w:val="0076261C"/>
    <w:rsid w:val="00763F49"/>
    <w:rsid w:val="00773253"/>
    <w:rsid w:val="0078199C"/>
    <w:rsid w:val="0078559B"/>
    <w:rsid w:val="00795ABE"/>
    <w:rsid w:val="007A0880"/>
    <w:rsid w:val="007A09FC"/>
    <w:rsid w:val="007A3D45"/>
    <w:rsid w:val="007A48B7"/>
    <w:rsid w:val="007B04C2"/>
    <w:rsid w:val="007E4E5E"/>
    <w:rsid w:val="007E7B40"/>
    <w:rsid w:val="007F20B5"/>
    <w:rsid w:val="007F787B"/>
    <w:rsid w:val="00803E18"/>
    <w:rsid w:val="00811E8C"/>
    <w:rsid w:val="00822947"/>
    <w:rsid w:val="00835FC2"/>
    <w:rsid w:val="008421E4"/>
    <w:rsid w:val="00843A20"/>
    <w:rsid w:val="00844C16"/>
    <w:rsid w:val="008507FD"/>
    <w:rsid w:val="00856DF8"/>
    <w:rsid w:val="0086061D"/>
    <w:rsid w:val="00861432"/>
    <w:rsid w:val="00866FE1"/>
    <w:rsid w:val="00870A97"/>
    <w:rsid w:val="00872EA4"/>
    <w:rsid w:val="00876515"/>
    <w:rsid w:val="00890B3B"/>
    <w:rsid w:val="008926AA"/>
    <w:rsid w:val="008A2E03"/>
    <w:rsid w:val="008A6586"/>
    <w:rsid w:val="008B3BF4"/>
    <w:rsid w:val="008C5FD3"/>
    <w:rsid w:val="008C7040"/>
    <w:rsid w:val="008E6767"/>
    <w:rsid w:val="008F0012"/>
    <w:rsid w:val="008F2A0A"/>
    <w:rsid w:val="008F719D"/>
    <w:rsid w:val="00907D3C"/>
    <w:rsid w:val="009136BF"/>
    <w:rsid w:val="0093120A"/>
    <w:rsid w:val="00932C47"/>
    <w:rsid w:val="00937CE9"/>
    <w:rsid w:val="00940FA1"/>
    <w:rsid w:val="00952AFA"/>
    <w:rsid w:val="00954E7E"/>
    <w:rsid w:val="00955EB7"/>
    <w:rsid w:val="00962CCA"/>
    <w:rsid w:val="00972F0A"/>
    <w:rsid w:val="00976398"/>
    <w:rsid w:val="00977295"/>
    <w:rsid w:val="0099488D"/>
    <w:rsid w:val="009A2F3C"/>
    <w:rsid w:val="009A70DB"/>
    <w:rsid w:val="009B0DBC"/>
    <w:rsid w:val="009B7305"/>
    <w:rsid w:val="009C537D"/>
    <w:rsid w:val="009C66D8"/>
    <w:rsid w:val="009D313A"/>
    <w:rsid w:val="009E44E6"/>
    <w:rsid w:val="009E6DFC"/>
    <w:rsid w:val="009F045A"/>
    <w:rsid w:val="009F592A"/>
    <w:rsid w:val="00A03A81"/>
    <w:rsid w:val="00A05B20"/>
    <w:rsid w:val="00A1194B"/>
    <w:rsid w:val="00A223B6"/>
    <w:rsid w:val="00A249FE"/>
    <w:rsid w:val="00A2537D"/>
    <w:rsid w:val="00A27B12"/>
    <w:rsid w:val="00A35F66"/>
    <w:rsid w:val="00A438D6"/>
    <w:rsid w:val="00A47F33"/>
    <w:rsid w:val="00A549B6"/>
    <w:rsid w:val="00A57DAE"/>
    <w:rsid w:val="00A66CFB"/>
    <w:rsid w:val="00A67D0A"/>
    <w:rsid w:val="00A73893"/>
    <w:rsid w:val="00A75135"/>
    <w:rsid w:val="00A7529D"/>
    <w:rsid w:val="00A80988"/>
    <w:rsid w:val="00A9453C"/>
    <w:rsid w:val="00AA339F"/>
    <w:rsid w:val="00AB07A4"/>
    <w:rsid w:val="00AB0D0A"/>
    <w:rsid w:val="00AB552A"/>
    <w:rsid w:val="00AB71B6"/>
    <w:rsid w:val="00AC06EF"/>
    <w:rsid w:val="00AC11A5"/>
    <w:rsid w:val="00AE1609"/>
    <w:rsid w:val="00AE6B24"/>
    <w:rsid w:val="00B10B0E"/>
    <w:rsid w:val="00B14BA9"/>
    <w:rsid w:val="00B27105"/>
    <w:rsid w:val="00B41B39"/>
    <w:rsid w:val="00B43D4C"/>
    <w:rsid w:val="00B465C7"/>
    <w:rsid w:val="00B64353"/>
    <w:rsid w:val="00B6461A"/>
    <w:rsid w:val="00B71060"/>
    <w:rsid w:val="00B92BAF"/>
    <w:rsid w:val="00BA0001"/>
    <w:rsid w:val="00BA1B9F"/>
    <w:rsid w:val="00BA5834"/>
    <w:rsid w:val="00BC085F"/>
    <w:rsid w:val="00BC2585"/>
    <w:rsid w:val="00BD2240"/>
    <w:rsid w:val="00BE5CB2"/>
    <w:rsid w:val="00BF6614"/>
    <w:rsid w:val="00C111F9"/>
    <w:rsid w:val="00C114D2"/>
    <w:rsid w:val="00C17E68"/>
    <w:rsid w:val="00C24D73"/>
    <w:rsid w:val="00C454CA"/>
    <w:rsid w:val="00C56881"/>
    <w:rsid w:val="00C575F5"/>
    <w:rsid w:val="00C57667"/>
    <w:rsid w:val="00C638D2"/>
    <w:rsid w:val="00C63C22"/>
    <w:rsid w:val="00C665A9"/>
    <w:rsid w:val="00C74BCC"/>
    <w:rsid w:val="00C92092"/>
    <w:rsid w:val="00CA3CCB"/>
    <w:rsid w:val="00CA6B08"/>
    <w:rsid w:val="00CC65B9"/>
    <w:rsid w:val="00CC732B"/>
    <w:rsid w:val="00CD5332"/>
    <w:rsid w:val="00CE3808"/>
    <w:rsid w:val="00CE7D03"/>
    <w:rsid w:val="00CF6CD1"/>
    <w:rsid w:val="00D222C2"/>
    <w:rsid w:val="00D24C0D"/>
    <w:rsid w:val="00D30C37"/>
    <w:rsid w:val="00D321E2"/>
    <w:rsid w:val="00D403A3"/>
    <w:rsid w:val="00D43AF0"/>
    <w:rsid w:val="00D45867"/>
    <w:rsid w:val="00D47F6F"/>
    <w:rsid w:val="00D560F5"/>
    <w:rsid w:val="00D67F68"/>
    <w:rsid w:val="00D70BDB"/>
    <w:rsid w:val="00D76E88"/>
    <w:rsid w:val="00D840DC"/>
    <w:rsid w:val="00D878F2"/>
    <w:rsid w:val="00D966A2"/>
    <w:rsid w:val="00D977C0"/>
    <w:rsid w:val="00DA0C57"/>
    <w:rsid w:val="00DA7555"/>
    <w:rsid w:val="00DA7BD0"/>
    <w:rsid w:val="00DB422D"/>
    <w:rsid w:val="00DC14CD"/>
    <w:rsid w:val="00DC44EB"/>
    <w:rsid w:val="00DC5BA2"/>
    <w:rsid w:val="00DD0A26"/>
    <w:rsid w:val="00DD337B"/>
    <w:rsid w:val="00DE14CB"/>
    <w:rsid w:val="00E077F2"/>
    <w:rsid w:val="00E07C2D"/>
    <w:rsid w:val="00E13AB2"/>
    <w:rsid w:val="00E41376"/>
    <w:rsid w:val="00E44760"/>
    <w:rsid w:val="00E52A37"/>
    <w:rsid w:val="00E57C30"/>
    <w:rsid w:val="00E730A1"/>
    <w:rsid w:val="00E85F4A"/>
    <w:rsid w:val="00E86336"/>
    <w:rsid w:val="00E87778"/>
    <w:rsid w:val="00EA0639"/>
    <w:rsid w:val="00EA2433"/>
    <w:rsid w:val="00EA613A"/>
    <w:rsid w:val="00EC1BAB"/>
    <w:rsid w:val="00EC2050"/>
    <w:rsid w:val="00EC6D29"/>
    <w:rsid w:val="00ED248A"/>
    <w:rsid w:val="00EE0D0C"/>
    <w:rsid w:val="00EF0874"/>
    <w:rsid w:val="00EF24C7"/>
    <w:rsid w:val="00F0098D"/>
    <w:rsid w:val="00F0657B"/>
    <w:rsid w:val="00F239C7"/>
    <w:rsid w:val="00F36485"/>
    <w:rsid w:val="00F40282"/>
    <w:rsid w:val="00F50806"/>
    <w:rsid w:val="00F509BF"/>
    <w:rsid w:val="00F52654"/>
    <w:rsid w:val="00F54EE1"/>
    <w:rsid w:val="00F656D7"/>
    <w:rsid w:val="00F65A50"/>
    <w:rsid w:val="00F81698"/>
    <w:rsid w:val="00F907F3"/>
    <w:rsid w:val="00F97572"/>
    <w:rsid w:val="00FC31EB"/>
    <w:rsid w:val="00FC3E87"/>
    <w:rsid w:val="00FC6B77"/>
    <w:rsid w:val="00FD4AD9"/>
    <w:rsid w:val="00FE4E0B"/>
    <w:rsid w:val="00FF54C9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A3E"/>
  </w:style>
  <w:style w:type="paragraph" w:styleId="Nadpis1">
    <w:name w:val="heading 1"/>
    <w:basedOn w:val="Normln"/>
    <w:next w:val="Normln"/>
    <w:link w:val="Nadpis1Char"/>
    <w:qFormat/>
    <w:rsid w:val="00614A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14A3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14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14A3E"/>
    <w:rPr>
      <w:sz w:val="24"/>
      <w:szCs w:val="24"/>
      <w:lang w:val="cs-CZ" w:eastAsia="cs-CZ" w:bidi="ar-SA"/>
    </w:rPr>
  </w:style>
  <w:style w:type="paragraph" w:customStyle="1" w:styleId="Char">
    <w:name w:val="Char"/>
    <w:basedOn w:val="Normln"/>
    <w:rsid w:val="00614A3E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Hypertextovodkaz">
    <w:name w:val="Hyperlink"/>
    <w:rsid w:val="00614A3E"/>
    <w:rPr>
      <w:color w:val="0000FF"/>
      <w:u w:val="single"/>
    </w:rPr>
  </w:style>
  <w:style w:type="character" w:customStyle="1" w:styleId="Nadpis1Char">
    <w:name w:val="Nadpis 1 Char"/>
    <w:link w:val="Nadpis1"/>
    <w:rsid w:val="00614A3E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skypetbinnertext">
    <w:name w:val="skype_tb_innertext"/>
    <w:basedOn w:val="Standardnpsmoodstavce"/>
    <w:rsid w:val="00614A3E"/>
  </w:style>
  <w:style w:type="paragraph" w:customStyle="1" w:styleId="Char0">
    <w:name w:val="Char"/>
    <w:basedOn w:val="Normln"/>
    <w:rsid w:val="00614A3E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861432"/>
  </w:style>
  <w:style w:type="paragraph" w:customStyle="1" w:styleId="CharCharChar1CharCharCharCharCharCharChar">
    <w:name w:val="Char Char Char1 Char Char Char Char Char Char Char"/>
    <w:basedOn w:val="Normln"/>
    <w:rsid w:val="00C638D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komente">
    <w:name w:val="annotation text"/>
    <w:basedOn w:val="Normln"/>
    <w:link w:val="TextkomenteChar"/>
    <w:semiHidden/>
    <w:rsid w:val="0002480F"/>
  </w:style>
  <w:style w:type="character" w:styleId="Odkaznakoment">
    <w:name w:val="annotation reference"/>
    <w:semiHidden/>
    <w:rsid w:val="0002480F"/>
    <w:rPr>
      <w:sz w:val="16"/>
      <w:szCs w:val="16"/>
    </w:rPr>
  </w:style>
  <w:style w:type="paragraph" w:styleId="Textbubliny">
    <w:name w:val="Balloon Text"/>
    <w:basedOn w:val="Normln"/>
    <w:semiHidden/>
    <w:rsid w:val="00024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1194B"/>
    <w:pPr>
      <w:ind w:left="708"/>
    </w:pPr>
  </w:style>
  <w:style w:type="paragraph" w:styleId="Nzev">
    <w:name w:val="Title"/>
    <w:basedOn w:val="Normln"/>
    <w:link w:val="NzevChar"/>
    <w:qFormat/>
    <w:rsid w:val="00CE3808"/>
    <w:pPr>
      <w:jc w:val="center"/>
    </w:pPr>
    <w:rPr>
      <w:rFonts w:ascii="AT*Bahamas Light" w:eastAsia="AT*Gatineau" w:hAnsi="AT*Bahamas Light"/>
      <w:b/>
      <w:color w:val="800080"/>
      <w:sz w:val="44"/>
    </w:rPr>
  </w:style>
  <w:style w:type="character" w:customStyle="1" w:styleId="NzevChar">
    <w:name w:val="Název Char"/>
    <w:link w:val="Nzev"/>
    <w:rsid w:val="00CE3808"/>
    <w:rPr>
      <w:rFonts w:ascii="AT*Bahamas Light" w:eastAsia="AT*Gatineau" w:hAnsi="AT*Bahamas Light"/>
      <w:b/>
      <w:color w:val="800080"/>
      <w:sz w:val="4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6C4D61"/>
  </w:style>
  <w:style w:type="paragraph" w:styleId="Zkladntextodsazen">
    <w:name w:val="Body Text Indent"/>
    <w:basedOn w:val="Normln"/>
    <w:link w:val="ZkladntextodsazenChar"/>
    <w:rsid w:val="00EE0D0C"/>
    <w:pPr>
      <w:widowControl w:val="0"/>
      <w:suppressAutoHyphens/>
      <w:spacing w:before="120" w:line="360" w:lineRule="auto"/>
      <w:ind w:left="284" w:hanging="284"/>
      <w:jc w:val="both"/>
    </w:pPr>
    <w:rPr>
      <w:rFonts w:eastAsia="Lucida Sans Unicode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EE0D0C"/>
    <w:rPr>
      <w:rFonts w:eastAsia="Lucida Sans Unicode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8C704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C7040"/>
  </w:style>
  <w:style w:type="character" w:customStyle="1" w:styleId="PedmtkomenteChar">
    <w:name w:val="Předmět komentáře Char"/>
    <w:link w:val="Pedmtkomente"/>
    <w:rsid w:val="008C7040"/>
    <w:rPr>
      <w:b/>
      <w:bCs/>
    </w:rPr>
  </w:style>
  <w:style w:type="character" w:customStyle="1" w:styleId="Nevyeenzmnka">
    <w:name w:val="Nevyřešená zmínka"/>
    <w:uiPriority w:val="99"/>
    <w:semiHidden/>
    <w:unhideWhenUsed/>
    <w:rsid w:val="009C66D8"/>
    <w:rPr>
      <w:color w:val="808080"/>
      <w:shd w:val="clear" w:color="auto" w:fill="E6E6E6"/>
    </w:rPr>
  </w:style>
  <w:style w:type="paragraph" w:customStyle="1" w:styleId="Stylodsazfurt11bVlevo0cm">
    <w:name w:val="Styl odsaz furt + 11 b. Vlevo:  0 cm"/>
    <w:basedOn w:val="Normln"/>
    <w:rsid w:val="00C24D73"/>
    <w:pPr>
      <w:spacing w:before="120"/>
      <w:jc w:val="both"/>
    </w:pPr>
    <w:rPr>
      <w:rFonts w:ascii="Tahoma" w:hAnsi="Tahoma"/>
      <w:color w:val="000000"/>
      <w:sz w:val="22"/>
    </w:rPr>
  </w:style>
  <w:style w:type="paragraph" w:styleId="Bezmezer">
    <w:name w:val="No Spacing"/>
    <w:uiPriority w:val="1"/>
    <w:qFormat/>
    <w:rsid w:val="00C24D7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3F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13558"/>
  </w:style>
  <w:style w:type="character" w:customStyle="1" w:styleId="ZpatChar">
    <w:name w:val="Zápatí Char"/>
    <w:link w:val="Zpat"/>
    <w:uiPriority w:val="99"/>
    <w:rsid w:val="005A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KO\&#352;af&#225;&#345;ov&#225;%20Eva\VE&#344;EJN&#201;%20ZAK&#193;ZKY\ZD_kryc&#237;%20list%20nab&#237;d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71C1-CCE7-424E-BAF4-6F6E2A98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ZD_krycí list nabídky</Template>
  <TotalTime>19</TotalTime>
  <Pages>2</Pages>
  <Words>236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wallet</Company>
  <LinksUpToDate>false</LinksUpToDate>
  <CharactersWithSpaces>1689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https://zakazky.krajbezkorupce.cz/profile_display_218.html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mailto:xy@nemkyj.cz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8838</dc:creator>
  <cp:lastModifiedBy>8838</cp:lastModifiedBy>
  <cp:revision>8</cp:revision>
  <cp:lastPrinted>2018-01-16T10:14:00Z</cp:lastPrinted>
  <dcterms:created xsi:type="dcterms:W3CDTF">2018-09-03T12:00:00Z</dcterms:created>
  <dcterms:modified xsi:type="dcterms:W3CDTF">2018-10-31T09:58:00Z</dcterms:modified>
</cp:coreProperties>
</file>