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53513" w14:textId="24E9687E" w:rsidR="00256B3F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Príloha č. 2 – Návrh na plnenie kritéria</w:t>
      </w:r>
    </w:p>
    <w:p w14:paraId="07563C83" w14:textId="77777777" w:rsidR="00114FE0" w:rsidRPr="008C1331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46A4F77" w14:textId="02CB02C0" w:rsidR="00114FE0" w:rsidRPr="006B609E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</w:rPr>
        <w:t>Identifikačné údaje:</w:t>
      </w:r>
    </w:p>
    <w:p w14:paraId="1C88CC6E" w14:textId="375ED891" w:rsidR="00081E55" w:rsidRPr="008C1331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="00081E55" w:rsidRPr="008C1331">
        <w:rPr>
          <w:rFonts w:ascii="Times New Roman" w:hAnsi="Times New Roman"/>
          <w:sz w:val="20"/>
          <w:szCs w:val="20"/>
        </w:rPr>
        <w:tab/>
      </w:r>
    </w:p>
    <w:p w14:paraId="6D88511D" w14:textId="6D5CC7E1" w:rsidR="00081E55" w:rsidRPr="008C1331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0"/>
          <w:szCs w:val="20"/>
          <w:lang w:eastAsia="sk-SK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Názov zákazky:</w:t>
      </w:r>
      <w:r w:rsidR="00831A33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F7095B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  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</w:t>
      </w:r>
      <w:r w:rsidR="007D7CE1" w:rsidRPr="007D7CE1"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  <w:t>Výmena elektrických ohrevov tkaninových filtrov.</w:t>
      </w:r>
    </w:p>
    <w:p w14:paraId="19A95EA6" w14:textId="77777777" w:rsidR="00D46310" w:rsidRPr="008C1331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0"/>
          <w:szCs w:val="20"/>
        </w:rPr>
      </w:pPr>
    </w:p>
    <w:p w14:paraId="57D0FC56" w14:textId="11A0D283" w:rsidR="00E05865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Uchádzač</w:t>
      </w:r>
      <w:r w:rsidR="00081E55"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: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61B894A6" w14:textId="77777777" w:rsidR="00D46310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6D122366" w14:textId="012B92D4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Adresa sídla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7FAC7F6A" w14:textId="77777777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25B3A6CA" w14:textId="047ACB3D" w:rsidR="00F7095B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6B609E">
        <w:rPr>
          <w:rFonts w:ascii="Times New Roman" w:eastAsia="Times New Roman" w:hAnsi="Times New Roman"/>
          <w:sz w:val="20"/>
          <w:szCs w:val="20"/>
          <w:lang w:eastAsia="sk-SK"/>
        </w:rPr>
        <w:t>IČO: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27109C88" w14:textId="77777777" w:rsidR="000C7D1B" w:rsidRPr="008C1331" w:rsidRDefault="000C7D1B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7E0948AE" w14:textId="7805BFFB" w:rsidR="005C0F78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 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opisom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a Prílohou č. 1 – Technická špecifikácia 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predmetu zákazky na základe Výzvy na</w:t>
      </w:r>
    </w:p>
    <w:p w14:paraId="7B18675C" w14:textId="0FF16783" w:rsidR="00D46310" w:rsidRDefault="00D46310" w:rsidP="005C0F78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pred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loženie cenovej 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onuky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.</w:t>
      </w:r>
    </w:p>
    <w:p w14:paraId="04D9D008" w14:textId="77777777" w:rsidR="00E25ABB" w:rsidRDefault="00E25ABB" w:rsidP="00D253BB">
      <w:pPr>
        <w:tabs>
          <w:tab w:val="left" w:pos="2127"/>
        </w:tabs>
        <w:spacing w:line="276" w:lineRule="auto"/>
        <w:jc w:val="both"/>
        <w:rPr>
          <w:rFonts w:asciiTheme="minorHAnsi" w:eastAsiaTheme="minorHAnsi" w:hAnsiTheme="minorHAnsi" w:cstheme="minorBidi"/>
          <w:lang w:val="en-US" w:eastAsia="en-US"/>
        </w:rPr>
      </w:pPr>
      <w:r>
        <w:rPr>
          <w:lang w:eastAsia="sk-SK"/>
        </w:rPr>
        <w:fldChar w:fldCharType="begin"/>
      </w:r>
      <w:r>
        <w:rPr>
          <w:lang w:eastAsia="sk-SK"/>
        </w:rPr>
        <w:instrText xml:space="preserve"> LINK Excel.Sheet.12 "https://olosk-my.sharepoint.com/personal/machalikova_olo_sk/Documents/Pracovná%20plocha/Súťaže/2020%20OBST/Výmena%20elektrických%20ohrevov/Rozsah%20prác.xlsx" "Hárok1!R1C1:R12C6" \a \f 4 \h </w:instrText>
      </w:r>
      <w:r>
        <w:rPr>
          <w:lang w:eastAsia="sk-SK"/>
        </w:rPr>
        <w:fldChar w:fldCharType="separate"/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00"/>
        <w:gridCol w:w="759"/>
        <w:gridCol w:w="1190"/>
        <w:gridCol w:w="1051"/>
        <w:gridCol w:w="1770"/>
        <w:tblGridChange w:id="0">
          <w:tblGrid>
            <w:gridCol w:w="560"/>
            <w:gridCol w:w="3800"/>
            <w:gridCol w:w="759"/>
            <w:gridCol w:w="1190"/>
            <w:gridCol w:w="1051"/>
            <w:gridCol w:w="1770"/>
          </w:tblGrid>
        </w:tblGridChange>
      </w:tblGrid>
      <w:tr w:rsidR="00E25ABB" w:rsidRPr="00E25ABB" w14:paraId="4E582EF5" w14:textId="77777777" w:rsidTr="00E25ABB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6B910FE" w14:textId="50270AE5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E25AB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sk-SK" w:eastAsia="sk-SK"/>
              </w:rPr>
              <w:t>Č.p</w:t>
            </w:r>
            <w:proofErr w:type="spellEnd"/>
            <w:r w:rsidRPr="00E25AB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4CDA654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Názov položky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072DE5A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Merná jednotka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1C8E3A9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 xml:space="preserve">Predpokladaný počet MJ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2D29061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Cena za 1 MJ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52F9A5BD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 xml:space="preserve">Celková cena za predpokladaný počet MJ v EUR bez DPH </w:t>
            </w:r>
          </w:p>
        </w:tc>
      </w:tr>
      <w:tr w:rsidR="00E25ABB" w:rsidRPr="00E25ABB" w14:paraId="098992FC" w14:textId="77777777" w:rsidTr="00E25ABB">
        <w:trPr>
          <w:trHeight w:val="7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4B0A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1.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96E6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Značenie, demontáž vonkajšieho oplechovania filtrov z lešenia, presun na určenú skládku a uloženie pre opätovné použitie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E59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92E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9B5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CDBD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1931AA3F" w14:textId="77777777" w:rsidTr="00E25ABB">
        <w:trPr>
          <w:trHeight w:val="10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51A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F230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Odstránenie a likvidácia vrstvy jestvujúcej tepelnej izolácie z minerálnej vlny zo zariadení s oplechovanou povrchovou úpravou, presun na určenú skládku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36F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26E1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923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4C8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3B67A949" w14:textId="77777777" w:rsidTr="00E25ABB">
        <w:trPr>
          <w:trHeight w:val="8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158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B820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Vypnutie a zaistenie prúdového obvodu pre el. ohrev, odpojenie rozvodu od siete, demontáž a likvidácia jestvujúceho elektro ohrevu a jeho častí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5E37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65D5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4E8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7ABE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31FA94C8" w14:textId="77777777" w:rsidTr="00E25ABB">
        <w:trPr>
          <w:trHeight w:val="13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1C54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8EF1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Očistenie povrchu časti kovového telesa, vyznačenie a montáž fixačnej oceľovej pásky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Grufast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bodovým privarením a pevné uloženie vykurovacích káblov EMK s kovovým plášťom, pre Kotol 1 - komora 12 a 13;Kotol2 -komora 13;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7E0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74E6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D3B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BAAE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6DE0A7BE" w14:textId="77777777" w:rsidTr="00E25ABB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81E3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B5F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Montáž a zapojenie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reglačných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prvkov, kapilárnych termostatov,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rozpojovacích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krabíc MX, káblových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prechodiek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s ukončením vodičov vykurovacích slučiek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B9BC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1C44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34AC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766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392BC992" w14:textId="77777777" w:rsidTr="00E25AB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F3F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6.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BB07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Dodávka a montáž novej hliníkovej fólie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AlFol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1x 50 m2, vrstva 1- izolačná doska z minerálnej vlny 1x 50 m2, hr. 100, 620°C A1; vrstva 2 - izolačný pás z minerálnej vlny 1x 50 m2, hr. 50, 250°C A1;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EE7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F1DA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8EF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043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3CE6681E" w14:textId="77777777" w:rsidTr="00E25ABB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A9FF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922C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Opätovná montáž zdemontovaného oplechovania, skrutky </w:t>
            </w: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Tex</w:t>
            </w:r>
            <w:proofErr w:type="spellEnd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, presun zo skládky na lešenie do výšky 6 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8976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47CA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D4A4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3A0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60A658F5" w14:textId="77777777" w:rsidTr="00E25ABB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1C50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2BF7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Koordinačná činnosť, funkčné skúšky, uvedenie do prevádzky, zaškolenie obsluhy, revízia - odborná prehliadka a odborná skúška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2CB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B34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B1F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4B2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3D3B0578" w14:textId="77777777" w:rsidTr="00E25ABB">
        <w:trPr>
          <w:trHeight w:val="5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986D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9.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7D3E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Pomocné práce výroby pre práce a manipuláciu vo výškach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FBB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celok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1FF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EBCA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183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6C18090C" w14:textId="77777777" w:rsidTr="00E25ABB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8F22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A37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Prenájom lešenia, montáž a demontáž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8908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4B5" w14:textId="77777777" w:rsidR="00E25ABB" w:rsidRPr="00E25ABB" w:rsidRDefault="00E25ABB" w:rsidP="00E25A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48F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5DC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color w:val="000000"/>
                <w:lang w:val="sk-SK" w:eastAsia="sk-SK"/>
              </w:rPr>
              <w:t> </w:t>
            </w:r>
          </w:p>
        </w:tc>
      </w:tr>
      <w:tr w:rsidR="00E25ABB" w:rsidRPr="00E25ABB" w14:paraId="1869CCC1" w14:textId="77777777" w:rsidTr="00E25ABB">
        <w:trPr>
          <w:trHeight w:val="504"/>
        </w:trPr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0293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Celková cena za predmet zákazky vrátane dopravy  v EUR bez DPH- plnenie kritéria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CEC" w14:textId="77777777" w:rsidR="00E25ABB" w:rsidRPr="00E25ABB" w:rsidRDefault="00E25ABB" w:rsidP="00E25ABB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5A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</w:tbl>
    <w:p w14:paraId="729629D9" w14:textId="63A4143A" w:rsidR="00D9544E" w:rsidRDefault="00E25ABB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fldChar w:fldCharType="end"/>
      </w:r>
    </w:p>
    <w:p w14:paraId="28A8CEC3" w14:textId="77777777" w:rsidR="008122AC" w:rsidRDefault="008122AC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494F6091" w14:textId="3ADF315F" w:rsidR="008028A5" w:rsidRDefault="0004449C" w:rsidP="00D253BB">
      <w:pPr>
        <w:spacing w:before="240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E1E2F" wp14:editId="30F8D1E2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77DC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1E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599C77DC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98A7" wp14:editId="7D25186E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D285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98A7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717DD285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b/>
          <w:sz w:val="20"/>
          <w:szCs w:val="20"/>
        </w:rPr>
        <w:t xml:space="preserve">Platiteľ DPH:        </w:t>
      </w:r>
      <w:r w:rsidRPr="00C70FD8">
        <w:rPr>
          <w:rFonts w:ascii="Times New Roman" w:hAnsi="Times New Roman"/>
          <w:sz w:val="20"/>
          <w:szCs w:val="20"/>
        </w:rPr>
        <w:t xml:space="preserve">ÁNO        </w:t>
      </w:r>
      <w:r w:rsidR="00C75FD9" w:rsidRPr="00C70FD8">
        <w:rPr>
          <w:rFonts w:ascii="Times New Roman" w:hAnsi="Times New Roman"/>
          <w:sz w:val="20"/>
          <w:szCs w:val="20"/>
        </w:rPr>
        <w:t xml:space="preserve">  </w:t>
      </w:r>
      <w:r w:rsidRPr="00C70FD8">
        <w:rPr>
          <w:rFonts w:ascii="Times New Roman" w:hAnsi="Times New Roman"/>
          <w:sz w:val="20"/>
          <w:szCs w:val="20"/>
        </w:rPr>
        <w:t xml:space="preserve">        NIE  </w:t>
      </w:r>
    </w:p>
    <w:p w14:paraId="7DF5DCEB" w14:textId="198CCADE" w:rsidR="008028A5" w:rsidRPr="00C70FD8" w:rsidRDefault="0004449C" w:rsidP="0004449C">
      <w:pPr>
        <w:jc w:val="both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b/>
          <w:sz w:val="20"/>
          <w:szCs w:val="20"/>
        </w:rPr>
        <w:t xml:space="preserve">Poznámky: </w:t>
      </w:r>
    </w:p>
    <w:p w14:paraId="111A88FD" w14:textId="2ACF3168" w:rsidR="0004449C" w:rsidRPr="00C70FD8" w:rsidRDefault="0004449C" w:rsidP="0004449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70FD8">
        <w:rPr>
          <w:rFonts w:ascii="Times New Roman" w:hAnsi="Times New Roman"/>
          <w:sz w:val="20"/>
          <w:szCs w:val="20"/>
        </w:rPr>
        <w:t xml:space="preserve">*Ak uchádzač nie je platcom DPH </w:t>
      </w:r>
      <w:r w:rsidR="00BB686D" w:rsidRPr="00C70FD8">
        <w:rPr>
          <w:rFonts w:ascii="Times New Roman" w:hAnsi="Times New Roman"/>
          <w:sz w:val="20"/>
          <w:szCs w:val="20"/>
        </w:rPr>
        <w:t>n</w:t>
      </w:r>
      <w:r w:rsidRPr="00C70FD8">
        <w:rPr>
          <w:rFonts w:ascii="Times New Roman" w:hAnsi="Times New Roman"/>
          <w:sz w:val="20"/>
          <w:szCs w:val="20"/>
        </w:rPr>
        <w:t xml:space="preserve">a </w:t>
      </w:r>
      <w:r w:rsidR="00BB686D" w:rsidRPr="00C70FD8">
        <w:rPr>
          <w:rFonts w:ascii="Times New Roman" w:hAnsi="Times New Roman"/>
          <w:sz w:val="20"/>
          <w:szCs w:val="20"/>
        </w:rPr>
        <w:t xml:space="preserve">túto </w:t>
      </w:r>
      <w:r w:rsidRPr="00C70FD8">
        <w:rPr>
          <w:rFonts w:ascii="Times New Roman" w:hAnsi="Times New Roman"/>
          <w:sz w:val="20"/>
          <w:szCs w:val="20"/>
        </w:rPr>
        <w:t>skutočnosť, že nie je platcom DPH vo svojej ponuke upozorní.</w:t>
      </w:r>
    </w:p>
    <w:p w14:paraId="42060E27" w14:textId="77777777" w:rsidR="0004449C" w:rsidRPr="00C70FD8" w:rsidRDefault="0004449C" w:rsidP="0004449C">
      <w:pPr>
        <w:jc w:val="both"/>
        <w:rPr>
          <w:rFonts w:ascii="Times New Roman" w:hAnsi="Times New Roman"/>
          <w:sz w:val="20"/>
          <w:szCs w:val="20"/>
        </w:rPr>
      </w:pPr>
    </w:p>
    <w:p w14:paraId="0478F111" w14:textId="2EC4C922" w:rsidR="000C7E12" w:rsidRDefault="000C7E12" w:rsidP="00E25ABB">
      <w:pPr>
        <w:rPr>
          <w:rFonts w:ascii="Times New Roman" w:hAnsi="Times New Roman"/>
          <w:sz w:val="18"/>
          <w:szCs w:val="18"/>
        </w:rPr>
      </w:pPr>
    </w:p>
    <w:p w14:paraId="13734178" w14:textId="59C62B20" w:rsidR="00C70FD8" w:rsidRDefault="00C70FD8" w:rsidP="0004449C">
      <w:pPr>
        <w:jc w:val="both"/>
        <w:rPr>
          <w:rFonts w:ascii="Times New Roman" w:hAnsi="Times New Roman"/>
          <w:sz w:val="18"/>
          <w:szCs w:val="18"/>
        </w:rPr>
      </w:pPr>
    </w:p>
    <w:p w14:paraId="227162BD" w14:textId="36641BEB" w:rsidR="008122AC" w:rsidRDefault="008122AC" w:rsidP="0004449C">
      <w:pPr>
        <w:jc w:val="both"/>
        <w:rPr>
          <w:rFonts w:ascii="Times New Roman" w:hAnsi="Times New Roman"/>
          <w:sz w:val="18"/>
          <w:szCs w:val="18"/>
        </w:rPr>
      </w:pPr>
    </w:p>
    <w:p w14:paraId="398FD5DF" w14:textId="77777777" w:rsidR="008122AC" w:rsidRDefault="008122AC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E87585F" w14:textId="77777777" w:rsidR="00C30C1D" w:rsidRPr="00AF7CB2" w:rsidRDefault="00C30C1D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89443CF" w14:textId="77777777" w:rsidR="0004449C" w:rsidRPr="00AF7CB2" w:rsidRDefault="0004449C" w:rsidP="0004449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4449C" w:rsidRPr="00AF7CB2" w14:paraId="7767CC38" w14:textId="77777777" w:rsidTr="00F74329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AFA5668" w14:textId="77777777" w:rsidR="0004449C" w:rsidRPr="00AF7CB2" w:rsidRDefault="0004449C" w:rsidP="00F743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20D1B783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79ED70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896BB26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3BF65B0" w14:textId="6FF8BD39" w:rsidR="0004449C" w:rsidRDefault="00C70FD8" w:rsidP="00C70FD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</w:p>
          <w:p w14:paraId="5EEF4891" w14:textId="77777777" w:rsidR="000C7E1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969C5C" w14:textId="60ACC430" w:rsidR="000C7E12" w:rsidRPr="00AF7CB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5DBC0B8" w14:textId="36302498" w:rsidR="0004449C" w:rsidRDefault="000C7E12" w:rsidP="00F74329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04449C" w:rsidRPr="00AF7CB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...........................</w:t>
            </w:r>
          </w:p>
          <w:p w14:paraId="24A8605D" w14:textId="77777777" w:rsidR="000C7E12" w:rsidRDefault="00C70FD8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C7E12" w:rsidRPr="00C70FD8">
              <w:rPr>
                <w:rFonts w:ascii="Times New Roman" w:hAnsi="Times New Roman"/>
                <w:color w:val="000000"/>
                <w:sz w:val="20"/>
                <w:szCs w:val="20"/>
              </w:rPr>
              <w:t>podpis, pečiatka</w:t>
            </w:r>
          </w:p>
          <w:p w14:paraId="210BFBDD" w14:textId="77777777" w:rsidR="008122AC" w:rsidRDefault="008122AC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EA3834" w14:textId="77777777" w:rsidR="008122AC" w:rsidRDefault="008122AC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F9636B" w14:textId="63CA1DE8" w:rsidR="008122AC" w:rsidRPr="00C70FD8" w:rsidRDefault="008122AC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D63567A" w14:textId="3683A3C4" w:rsidR="003A4647" w:rsidRPr="00AF7CB2" w:rsidRDefault="00D253BB" w:rsidP="00D253BB">
      <w:pPr>
        <w:shd w:val="clear" w:color="auto" w:fill="FFFFFF"/>
        <w:spacing w:after="150" w:line="600" w:lineRule="atLeast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 xml:space="preserve">                                                                                   </w:t>
      </w:r>
      <w:r w:rsidR="003A4647" w:rsidRPr="00AF7CB2"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>Čestné vyhlásenie</w:t>
      </w:r>
    </w:p>
    <w:p w14:paraId="06F94DE1" w14:textId="77777777" w:rsidR="003A4647" w:rsidRPr="008C1331" w:rsidRDefault="003A4647" w:rsidP="003A4647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kern w:val="36"/>
          <w:sz w:val="20"/>
          <w:szCs w:val="20"/>
        </w:rPr>
        <w:t xml:space="preserve">Ja, dolu podpísaný ........................................, v zmysle </w:t>
      </w:r>
      <w:r w:rsidRPr="008C1331">
        <w:rPr>
          <w:rFonts w:ascii="Times New Roman" w:hAnsi="Times New Roman"/>
          <w:sz w:val="20"/>
          <w:szCs w:val="20"/>
        </w:rPr>
        <w:t xml:space="preserve"> písm. f),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  </w:t>
      </w:r>
      <w:r w:rsidRPr="008C1331">
        <w:rPr>
          <w:rFonts w:ascii="Times New Roman" w:hAnsi="Times New Roman"/>
          <w:kern w:val="36"/>
          <w:sz w:val="20"/>
          <w:szCs w:val="20"/>
        </w:rPr>
        <w:t>Zákona č.343/2015 Z. z.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 o verejnom obstarávaní a o zmene a doplnení niektorých zákonov ( ďalej len „Zákona“)</w:t>
      </w:r>
      <w:r w:rsidRPr="008C1331">
        <w:rPr>
          <w:rFonts w:ascii="Times New Roman" w:hAnsi="Times New Roman"/>
          <w:kern w:val="36"/>
          <w:sz w:val="20"/>
          <w:szCs w:val="20"/>
        </w:rPr>
        <w:t xml:space="preserve"> čestne vyhlasujem, 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C1331">
        <w:rPr>
          <w:rFonts w:ascii="Times New Roman" w:hAnsi="Times New Roman"/>
          <w:kern w:val="36"/>
          <w:sz w:val="20"/>
          <w:szCs w:val="20"/>
        </w:rPr>
        <w:t>že spoločnosť</w:t>
      </w:r>
      <w:r w:rsidRPr="008C1331">
        <w:rPr>
          <w:rFonts w:ascii="Times New Roman" w:hAnsi="Times New Roman"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252D7620" w14:textId="77777777" w:rsidR="003A4647" w:rsidRPr="008C1331" w:rsidRDefault="003A4647" w:rsidP="003A4647">
      <w:pPr>
        <w:shd w:val="clear" w:color="auto" w:fill="FFFFFF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29515EA5" w14:textId="4626B988" w:rsidR="00D253BB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sz w:val="20"/>
          <w:szCs w:val="20"/>
        </w:rPr>
        <w:t xml:space="preserve">zároveň čestne vyhlasujem, že údaje  v zmysle písm. e),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</w:t>
      </w:r>
      <w:r w:rsidRPr="008C1331">
        <w:rPr>
          <w:rFonts w:ascii="Times New Roman" w:hAnsi="Times New Roman"/>
          <w:kern w:val="36"/>
          <w:sz w:val="20"/>
          <w:szCs w:val="20"/>
        </w:rPr>
        <w:t>Zákona</w:t>
      </w:r>
      <w:r w:rsidRPr="008C1331">
        <w:rPr>
          <w:rFonts w:ascii="Times New Roman" w:hAnsi="Times New Roman"/>
          <w:sz w:val="20"/>
          <w:szCs w:val="20"/>
        </w:rPr>
        <w:t xml:space="preserve">, uvedené v elektronickej verzií  výpisu z obchodného registra na </w:t>
      </w:r>
      <w:hyperlink r:id="rId11" w:history="1">
        <w:r w:rsidRPr="008C1331">
          <w:rPr>
            <w:rStyle w:val="Hypertextovprepojenie"/>
            <w:rFonts w:ascii="Times New Roman" w:hAnsi="Times New Roman"/>
            <w:color w:val="auto"/>
            <w:sz w:val="20"/>
            <w:szCs w:val="20"/>
          </w:rPr>
          <w:t>www.orsr.sk</w:t>
        </w:r>
      </w:hyperlink>
      <w:r w:rsidR="00B24328">
        <w:rPr>
          <w:rFonts w:ascii="Times New Roman" w:hAnsi="Times New Roman"/>
          <w:sz w:val="20"/>
          <w:szCs w:val="20"/>
        </w:rPr>
        <w:t xml:space="preserve"> </w:t>
      </w:r>
      <w:r w:rsidRPr="008C1331">
        <w:rPr>
          <w:rFonts w:ascii="Times New Roman" w:hAnsi="Times New Roman"/>
          <w:sz w:val="20"/>
          <w:szCs w:val="20"/>
        </w:rPr>
        <w:t xml:space="preserve">( pre spoločnosti registrované v SR) / pre spoločnosti registrované mimo SR  v ekvivalentnom registri  </w:t>
      </w:r>
      <w:r w:rsidRPr="008C1331">
        <w:rPr>
          <w:rFonts w:ascii="Times New Roman" w:hAnsi="Times New Roman"/>
          <w:sz w:val="20"/>
          <w:szCs w:val="20"/>
          <w:u w:val="single"/>
        </w:rPr>
        <w:t>uviesť  elektronický odkaz</w:t>
      </w:r>
      <w:r w:rsidRPr="008C1331">
        <w:rPr>
          <w:rFonts w:ascii="Times New Roman" w:hAnsi="Times New Roman"/>
          <w:sz w:val="20"/>
          <w:szCs w:val="20"/>
        </w:rPr>
        <w:t>/  sú úplné a pravdivé.</w:t>
      </w:r>
    </w:p>
    <w:p w14:paraId="47EF0923" w14:textId="77777777" w:rsidR="003A4647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83E51CA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</w:t>
      </w:r>
    </w:p>
    <w:p w14:paraId="49D49690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meno, názov funkcie a podpis oprávnenej osoby /osôb konať v záväzkových vzťahoch za uchádzača.</w:t>
      </w:r>
    </w:p>
    <w:p w14:paraId="7BA0E687" w14:textId="77777777" w:rsidR="003A4647" w:rsidRPr="00AF7CB2" w:rsidRDefault="003A4647" w:rsidP="003A4647">
      <w:pPr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66B8CF8A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13EF5658" w14:textId="78BADC6F" w:rsidR="00A94337" w:rsidRPr="00114FE0" w:rsidRDefault="003A4647" w:rsidP="00D253BB">
      <w:pPr>
        <w:rPr>
          <w:rFonts w:ascii="Times New Roman" w:eastAsia="Times New Roman" w:hAnsi="Times New Roman"/>
          <w:sz w:val="24"/>
          <w:szCs w:val="24"/>
        </w:rPr>
      </w:pPr>
      <w:r w:rsidRPr="00AF7CB2">
        <w:rPr>
          <w:rFonts w:ascii="Times New Roman" w:hAnsi="Times New Roman"/>
          <w:sz w:val="20"/>
          <w:szCs w:val="20"/>
        </w:rPr>
        <w:t>Miesto:</w:t>
      </w:r>
    </w:p>
    <w:p w14:paraId="369419D0" w14:textId="5316B09E" w:rsidR="00D337FE" w:rsidRPr="005D0EB2" w:rsidRDefault="00D337FE" w:rsidP="00096DC0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337FE" w:rsidRPr="005D0EB2" w:rsidSect="000C7D1B">
      <w:headerReference w:type="default" r:id="rId12"/>
      <w:footerReference w:type="default" r:id="rId13"/>
      <w:pgSz w:w="11910" w:h="16840"/>
      <w:pgMar w:top="426" w:right="853" w:bottom="0" w:left="851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974C7" w14:textId="77777777" w:rsidR="00CE4192" w:rsidRDefault="00CE4192" w:rsidP="003C1ABA">
      <w:r>
        <w:separator/>
      </w:r>
    </w:p>
  </w:endnote>
  <w:endnote w:type="continuationSeparator" w:id="0">
    <w:p w14:paraId="6346E7DC" w14:textId="77777777" w:rsidR="00CE4192" w:rsidRDefault="00CE4192" w:rsidP="003C1ABA">
      <w:r>
        <w:continuationSeparator/>
      </w:r>
    </w:p>
  </w:endnote>
  <w:endnote w:type="continuationNotice" w:id="1">
    <w:p w14:paraId="6ED15691" w14:textId="77777777" w:rsidR="00CE4192" w:rsidRDefault="00CE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263401E6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AFED" w14:textId="77777777" w:rsidR="00CE4192" w:rsidRDefault="00CE4192" w:rsidP="003C1ABA">
      <w:r>
        <w:separator/>
      </w:r>
    </w:p>
  </w:footnote>
  <w:footnote w:type="continuationSeparator" w:id="0">
    <w:p w14:paraId="23EC1F33" w14:textId="77777777" w:rsidR="00CE4192" w:rsidRDefault="00CE4192" w:rsidP="003C1ABA">
      <w:r>
        <w:continuationSeparator/>
      </w:r>
    </w:p>
  </w:footnote>
  <w:footnote w:type="continuationNotice" w:id="1">
    <w:p w14:paraId="203B165B" w14:textId="77777777" w:rsidR="00CE4192" w:rsidRDefault="00CE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4B238562">
          <wp:extent cx="5940027" cy="937895"/>
          <wp:effectExtent l="0" t="0" r="381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691" cy="93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7.2pt;margin-top:-25.4pt;width:186.95pt;height:55.85pt;z-index:25166080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966"/>
    <w:rsid w:val="0003495E"/>
    <w:rsid w:val="00034FD1"/>
    <w:rsid w:val="00040FB8"/>
    <w:rsid w:val="0004449C"/>
    <w:rsid w:val="00046F12"/>
    <w:rsid w:val="00052C13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96DC0"/>
    <w:rsid w:val="000C20F1"/>
    <w:rsid w:val="000C504E"/>
    <w:rsid w:val="000C7D1B"/>
    <w:rsid w:val="000C7E12"/>
    <w:rsid w:val="000D762B"/>
    <w:rsid w:val="000D7D57"/>
    <w:rsid w:val="000E51E3"/>
    <w:rsid w:val="000F0159"/>
    <w:rsid w:val="000F1D85"/>
    <w:rsid w:val="000F26F1"/>
    <w:rsid w:val="000F4572"/>
    <w:rsid w:val="000F5D2E"/>
    <w:rsid w:val="0010373B"/>
    <w:rsid w:val="00114FE0"/>
    <w:rsid w:val="001270D8"/>
    <w:rsid w:val="00133369"/>
    <w:rsid w:val="00150569"/>
    <w:rsid w:val="00153E75"/>
    <w:rsid w:val="00162EE1"/>
    <w:rsid w:val="001716EB"/>
    <w:rsid w:val="00172109"/>
    <w:rsid w:val="0019190E"/>
    <w:rsid w:val="00196004"/>
    <w:rsid w:val="001C373B"/>
    <w:rsid w:val="001C38CE"/>
    <w:rsid w:val="001F5B44"/>
    <w:rsid w:val="00223564"/>
    <w:rsid w:val="002261EF"/>
    <w:rsid w:val="00236E57"/>
    <w:rsid w:val="00256B3F"/>
    <w:rsid w:val="0027509F"/>
    <w:rsid w:val="0028317A"/>
    <w:rsid w:val="002B4173"/>
    <w:rsid w:val="002C7FE8"/>
    <w:rsid w:val="002E71A3"/>
    <w:rsid w:val="002F79CB"/>
    <w:rsid w:val="003044C3"/>
    <w:rsid w:val="003123D8"/>
    <w:rsid w:val="00315D8C"/>
    <w:rsid w:val="00326571"/>
    <w:rsid w:val="003302F0"/>
    <w:rsid w:val="003633D0"/>
    <w:rsid w:val="00365BB9"/>
    <w:rsid w:val="003834A4"/>
    <w:rsid w:val="00391727"/>
    <w:rsid w:val="003941F4"/>
    <w:rsid w:val="003976C4"/>
    <w:rsid w:val="003A4647"/>
    <w:rsid w:val="003A4D10"/>
    <w:rsid w:val="003A5266"/>
    <w:rsid w:val="003A77E5"/>
    <w:rsid w:val="003A7F62"/>
    <w:rsid w:val="003C1ABA"/>
    <w:rsid w:val="003C4EF7"/>
    <w:rsid w:val="003C74F3"/>
    <w:rsid w:val="003D3A47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5040E"/>
    <w:rsid w:val="004647D7"/>
    <w:rsid w:val="00471FF3"/>
    <w:rsid w:val="00476130"/>
    <w:rsid w:val="00481274"/>
    <w:rsid w:val="00486F2B"/>
    <w:rsid w:val="004A7C38"/>
    <w:rsid w:val="004B7A2B"/>
    <w:rsid w:val="004C5040"/>
    <w:rsid w:val="004D1316"/>
    <w:rsid w:val="004E670C"/>
    <w:rsid w:val="004E6F8B"/>
    <w:rsid w:val="004E730B"/>
    <w:rsid w:val="004F2222"/>
    <w:rsid w:val="004F56F2"/>
    <w:rsid w:val="0052093E"/>
    <w:rsid w:val="00521BA1"/>
    <w:rsid w:val="0053394B"/>
    <w:rsid w:val="00534FC7"/>
    <w:rsid w:val="00566943"/>
    <w:rsid w:val="005726C0"/>
    <w:rsid w:val="00572C0E"/>
    <w:rsid w:val="005962ED"/>
    <w:rsid w:val="005A63C3"/>
    <w:rsid w:val="005C0F78"/>
    <w:rsid w:val="005C3942"/>
    <w:rsid w:val="005D0EB2"/>
    <w:rsid w:val="005D2A90"/>
    <w:rsid w:val="005D4693"/>
    <w:rsid w:val="005E5B00"/>
    <w:rsid w:val="005F30DE"/>
    <w:rsid w:val="0061322A"/>
    <w:rsid w:val="00622FF3"/>
    <w:rsid w:val="00644D61"/>
    <w:rsid w:val="00657D40"/>
    <w:rsid w:val="00664F5C"/>
    <w:rsid w:val="00674249"/>
    <w:rsid w:val="00676C8D"/>
    <w:rsid w:val="0069483D"/>
    <w:rsid w:val="006B609E"/>
    <w:rsid w:val="006C22E1"/>
    <w:rsid w:val="006C5EB5"/>
    <w:rsid w:val="006E389B"/>
    <w:rsid w:val="007053AE"/>
    <w:rsid w:val="00705F0E"/>
    <w:rsid w:val="00706890"/>
    <w:rsid w:val="007110EF"/>
    <w:rsid w:val="0072461E"/>
    <w:rsid w:val="00725121"/>
    <w:rsid w:val="00732CCE"/>
    <w:rsid w:val="00740E8D"/>
    <w:rsid w:val="00744E93"/>
    <w:rsid w:val="007518B7"/>
    <w:rsid w:val="00756043"/>
    <w:rsid w:val="007560A3"/>
    <w:rsid w:val="00781EE0"/>
    <w:rsid w:val="007A5163"/>
    <w:rsid w:val="007B7055"/>
    <w:rsid w:val="007C6A9E"/>
    <w:rsid w:val="007D7CE1"/>
    <w:rsid w:val="008028A5"/>
    <w:rsid w:val="0080362C"/>
    <w:rsid w:val="00803BC6"/>
    <w:rsid w:val="008122AC"/>
    <w:rsid w:val="00826F8B"/>
    <w:rsid w:val="008276B4"/>
    <w:rsid w:val="00831A33"/>
    <w:rsid w:val="008437FF"/>
    <w:rsid w:val="00867510"/>
    <w:rsid w:val="008B55CD"/>
    <w:rsid w:val="008C1331"/>
    <w:rsid w:val="008E037B"/>
    <w:rsid w:val="008F249D"/>
    <w:rsid w:val="008F604D"/>
    <w:rsid w:val="00913A5C"/>
    <w:rsid w:val="00956273"/>
    <w:rsid w:val="009700D3"/>
    <w:rsid w:val="0099171A"/>
    <w:rsid w:val="00992DB3"/>
    <w:rsid w:val="009961C0"/>
    <w:rsid w:val="009D5CA0"/>
    <w:rsid w:val="009E1AC7"/>
    <w:rsid w:val="009F0EF0"/>
    <w:rsid w:val="00A006E8"/>
    <w:rsid w:val="00A11A18"/>
    <w:rsid w:val="00A16A52"/>
    <w:rsid w:val="00A36762"/>
    <w:rsid w:val="00A438A9"/>
    <w:rsid w:val="00A64DFA"/>
    <w:rsid w:val="00A663D1"/>
    <w:rsid w:val="00A74A51"/>
    <w:rsid w:val="00A94337"/>
    <w:rsid w:val="00A943B3"/>
    <w:rsid w:val="00AA3779"/>
    <w:rsid w:val="00AA75EA"/>
    <w:rsid w:val="00AB4089"/>
    <w:rsid w:val="00AD2185"/>
    <w:rsid w:val="00AD5F4B"/>
    <w:rsid w:val="00AF7CB2"/>
    <w:rsid w:val="00B11512"/>
    <w:rsid w:val="00B24328"/>
    <w:rsid w:val="00B34138"/>
    <w:rsid w:val="00B41952"/>
    <w:rsid w:val="00B54966"/>
    <w:rsid w:val="00B621EA"/>
    <w:rsid w:val="00B660E9"/>
    <w:rsid w:val="00B673A0"/>
    <w:rsid w:val="00B736A5"/>
    <w:rsid w:val="00B77C4D"/>
    <w:rsid w:val="00B87454"/>
    <w:rsid w:val="00B945B6"/>
    <w:rsid w:val="00B95D32"/>
    <w:rsid w:val="00BA0B21"/>
    <w:rsid w:val="00BA5DD1"/>
    <w:rsid w:val="00BB686D"/>
    <w:rsid w:val="00BB6C5F"/>
    <w:rsid w:val="00BC1D8D"/>
    <w:rsid w:val="00BD268D"/>
    <w:rsid w:val="00BD51B9"/>
    <w:rsid w:val="00C03D9C"/>
    <w:rsid w:val="00C04A90"/>
    <w:rsid w:val="00C0676D"/>
    <w:rsid w:val="00C23FB6"/>
    <w:rsid w:val="00C30C1D"/>
    <w:rsid w:val="00C33356"/>
    <w:rsid w:val="00C63A33"/>
    <w:rsid w:val="00C70FD8"/>
    <w:rsid w:val="00C75FD9"/>
    <w:rsid w:val="00C921F6"/>
    <w:rsid w:val="00CA1B8E"/>
    <w:rsid w:val="00CA7275"/>
    <w:rsid w:val="00CB3DCF"/>
    <w:rsid w:val="00CC0BEA"/>
    <w:rsid w:val="00CD5638"/>
    <w:rsid w:val="00CE3168"/>
    <w:rsid w:val="00CE4192"/>
    <w:rsid w:val="00CE469D"/>
    <w:rsid w:val="00CF2F48"/>
    <w:rsid w:val="00D1769B"/>
    <w:rsid w:val="00D253BB"/>
    <w:rsid w:val="00D30FD8"/>
    <w:rsid w:val="00D337FE"/>
    <w:rsid w:val="00D46310"/>
    <w:rsid w:val="00D55CD5"/>
    <w:rsid w:val="00D74779"/>
    <w:rsid w:val="00D81C9D"/>
    <w:rsid w:val="00D855E6"/>
    <w:rsid w:val="00D943B9"/>
    <w:rsid w:val="00D9544E"/>
    <w:rsid w:val="00D96431"/>
    <w:rsid w:val="00DB3321"/>
    <w:rsid w:val="00DC345A"/>
    <w:rsid w:val="00DD4763"/>
    <w:rsid w:val="00DE009F"/>
    <w:rsid w:val="00E05865"/>
    <w:rsid w:val="00E1097E"/>
    <w:rsid w:val="00E25ABB"/>
    <w:rsid w:val="00E419B2"/>
    <w:rsid w:val="00E42E08"/>
    <w:rsid w:val="00E4586E"/>
    <w:rsid w:val="00E54527"/>
    <w:rsid w:val="00E725FB"/>
    <w:rsid w:val="00E925BC"/>
    <w:rsid w:val="00EB0BB1"/>
    <w:rsid w:val="00EC593D"/>
    <w:rsid w:val="00EF3721"/>
    <w:rsid w:val="00EF733B"/>
    <w:rsid w:val="00F0274C"/>
    <w:rsid w:val="00F076BA"/>
    <w:rsid w:val="00F13676"/>
    <w:rsid w:val="00F238B1"/>
    <w:rsid w:val="00F2644A"/>
    <w:rsid w:val="00F31B35"/>
    <w:rsid w:val="00F35192"/>
    <w:rsid w:val="00F42B58"/>
    <w:rsid w:val="00F57E5A"/>
    <w:rsid w:val="00F7095B"/>
    <w:rsid w:val="00F74BE5"/>
    <w:rsid w:val="00F836EB"/>
    <w:rsid w:val="00F977D5"/>
    <w:rsid w:val="00FB32E9"/>
    <w:rsid w:val="00FB36C3"/>
    <w:rsid w:val="00FC0DE3"/>
    <w:rsid w:val="00FD2EDC"/>
    <w:rsid w:val="00FD7A7F"/>
    <w:rsid w:val="00FE2A5B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D84BAB4C-846F-45A6-89F7-48CD01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209f92a2-18db-45f6-b215-2e5979f3146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F3F14E-EFA8-4DB4-BC92-DA413BD1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A5831-9F70-4B6B-BA69-CFBB6B10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18</cp:revision>
  <cp:lastPrinted>2020-09-14T13:06:00Z</cp:lastPrinted>
  <dcterms:created xsi:type="dcterms:W3CDTF">2020-10-30T10:03:00Z</dcterms:created>
  <dcterms:modified xsi:type="dcterms:W3CDTF">2020-10-30T10:48:00Z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0x010100BD3AEEBADA94E14E8B38ABAB87EC4D19</vt:lpwstr>
  </property>
</Properties>
</file>