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B75EC" w14:textId="75B8475F" w:rsidR="00103973" w:rsidRDefault="00D52096">
      <w:r>
        <w:t>Príloha č. 4 súťažných podkladov - Informatívny návrh na plnenie kritéria k výz</w:t>
      </w:r>
      <w:r w:rsidR="00103973">
        <w:t>i</w:t>
      </w:r>
      <w:r>
        <w:t xml:space="preserve">ev rámci DNS </w:t>
      </w:r>
    </w:p>
    <w:p w14:paraId="63C59FAC" w14:textId="77777777" w:rsidR="00520DA4" w:rsidRDefault="00520DA4"/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134"/>
        <w:gridCol w:w="1560"/>
        <w:gridCol w:w="1837"/>
      </w:tblGrid>
      <w:tr w:rsidR="00177481" w14:paraId="37E585C6" w14:textId="77777777" w:rsidTr="00520DA4">
        <w:tc>
          <w:tcPr>
            <w:tcW w:w="551" w:type="dxa"/>
          </w:tcPr>
          <w:p w14:paraId="2948D741" w14:textId="42906B9E" w:rsidR="00177481" w:rsidRDefault="00177481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846" w:type="dxa"/>
          </w:tcPr>
          <w:p w14:paraId="6A769E38" w14:textId="7D538B4D" w:rsidR="00177481" w:rsidRDefault="00177481">
            <w:r>
              <w:t>Názov časti predmetu zákazky</w:t>
            </w:r>
          </w:p>
        </w:tc>
        <w:tc>
          <w:tcPr>
            <w:tcW w:w="1134" w:type="dxa"/>
          </w:tcPr>
          <w:p w14:paraId="63A0C0BB" w14:textId="44736595" w:rsidR="00177481" w:rsidRDefault="00177481">
            <w:r>
              <w:t>Merná jednotka</w:t>
            </w:r>
          </w:p>
        </w:tc>
        <w:tc>
          <w:tcPr>
            <w:tcW w:w="1134" w:type="dxa"/>
          </w:tcPr>
          <w:p w14:paraId="082F4F6C" w14:textId="10C998E0" w:rsidR="00177481" w:rsidRDefault="003E57F2">
            <w:r>
              <w:t xml:space="preserve">Cena </w:t>
            </w:r>
            <w:r>
              <w:t xml:space="preserve">za mernú jednotku </w:t>
            </w:r>
            <w:r>
              <w:t>v EUR bez DPH</w:t>
            </w:r>
          </w:p>
        </w:tc>
        <w:tc>
          <w:tcPr>
            <w:tcW w:w="1560" w:type="dxa"/>
          </w:tcPr>
          <w:p w14:paraId="290E9F7A" w14:textId="29143B2F" w:rsidR="00177481" w:rsidRDefault="00177481">
            <w:r>
              <w:t>Počet merných jednotiek</w:t>
            </w:r>
          </w:p>
        </w:tc>
        <w:tc>
          <w:tcPr>
            <w:tcW w:w="1837" w:type="dxa"/>
          </w:tcPr>
          <w:p w14:paraId="3108C11F" w14:textId="54FEC69A" w:rsidR="00177481" w:rsidRDefault="00177481">
            <w:r>
              <w:t xml:space="preserve">Cena celkom  v EUR bez DPH za položku- 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177481" w14:paraId="3EBB0909" w14:textId="77777777" w:rsidTr="00520DA4">
        <w:tc>
          <w:tcPr>
            <w:tcW w:w="551" w:type="dxa"/>
          </w:tcPr>
          <w:p w14:paraId="7B49C9A7" w14:textId="110172E9" w:rsidR="00177481" w:rsidRDefault="00177481">
            <w:r>
              <w:t>1</w:t>
            </w:r>
          </w:p>
        </w:tc>
        <w:tc>
          <w:tcPr>
            <w:tcW w:w="2846" w:type="dxa"/>
          </w:tcPr>
          <w:p w14:paraId="58CA0BDE" w14:textId="6E951C1A" w:rsidR="00177481" w:rsidRDefault="00177481">
            <w:r>
              <w:t>Popolček</w:t>
            </w:r>
            <w:r w:rsidR="00A7605E" w:rsidRPr="00A7605E">
              <w:rPr>
                <w:rFonts w:cs="Arial"/>
              </w:rPr>
              <w:t xml:space="preserve"> </w:t>
            </w:r>
            <w:r w:rsidR="00520DA4">
              <w:rPr>
                <w:rFonts w:cs="Arial"/>
              </w:rPr>
              <w:t>-</w:t>
            </w:r>
            <w:r w:rsidR="00A7605E" w:rsidRPr="00A7605E">
              <w:rPr>
                <w:rFonts w:cs="Arial"/>
              </w:rPr>
              <w:t>nebezpečn</w:t>
            </w:r>
            <w:r w:rsidR="00A7605E">
              <w:rPr>
                <w:rFonts w:cs="Arial"/>
              </w:rPr>
              <w:t>ý</w:t>
            </w:r>
            <w:r w:rsidR="00A7605E" w:rsidRPr="00A7605E">
              <w:rPr>
                <w:rFonts w:cs="Arial"/>
              </w:rPr>
              <w:t xml:space="preserve"> odpadu  kat. číslo 19 01 07</w:t>
            </w:r>
          </w:p>
        </w:tc>
        <w:tc>
          <w:tcPr>
            <w:tcW w:w="1134" w:type="dxa"/>
          </w:tcPr>
          <w:p w14:paraId="5A363BC2" w14:textId="5A9E5740" w:rsidR="00177481" w:rsidRDefault="00177481">
            <w:r>
              <w:t>tona</w:t>
            </w:r>
          </w:p>
        </w:tc>
        <w:tc>
          <w:tcPr>
            <w:tcW w:w="1134" w:type="dxa"/>
          </w:tcPr>
          <w:p w14:paraId="2E487C99" w14:textId="77777777" w:rsidR="00177481" w:rsidRPr="00177481" w:rsidRDefault="00177481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6D9F61D5" w14:textId="54A3E301" w:rsidR="00177481" w:rsidRPr="00177481" w:rsidRDefault="00177481">
            <w:pPr>
              <w:rPr>
                <w:color w:val="FF0000"/>
              </w:rPr>
            </w:pPr>
            <w:proofErr w:type="spellStart"/>
            <w:r w:rsidRPr="00177481">
              <w:rPr>
                <w:color w:val="FF0000"/>
              </w:rPr>
              <w:t>xxxxxx</w:t>
            </w:r>
            <w:proofErr w:type="spellEnd"/>
          </w:p>
        </w:tc>
        <w:tc>
          <w:tcPr>
            <w:tcW w:w="1837" w:type="dxa"/>
          </w:tcPr>
          <w:p w14:paraId="167918D9" w14:textId="77777777" w:rsidR="00177481" w:rsidRDefault="00177481"/>
        </w:tc>
      </w:tr>
      <w:tr w:rsidR="00177481" w14:paraId="251F62EF" w14:textId="77777777" w:rsidTr="00520DA4">
        <w:tc>
          <w:tcPr>
            <w:tcW w:w="551" w:type="dxa"/>
          </w:tcPr>
          <w:p w14:paraId="28566DB2" w14:textId="7FA21A66" w:rsidR="00177481" w:rsidRDefault="00177481">
            <w:r>
              <w:t>2</w:t>
            </w:r>
          </w:p>
        </w:tc>
        <w:tc>
          <w:tcPr>
            <w:tcW w:w="2846" w:type="dxa"/>
          </w:tcPr>
          <w:p w14:paraId="16BB0DD3" w14:textId="038EEE63" w:rsidR="00177481" w:rsidRDefault="00177481">
            <w:r>
              <w:t>Škvara</w:t>
            </w:r>
            <w:r w:rsidR="00520DA4" w:rsidRPr="00A7605E">
              <w:rPr>
                <w:rFonts w:cs="Arial"/>
              </w:rPr>
              <w:t xml:space="preserve"> </w:t>
            </w:r>
            <w:r w:rsidR="00520DA4" w:rsidRPr="00A7605E">
              <w:rPr>
                <w:rFonts w:cs="Arial"/>
              </w:rPr>
              <w:t>ostatn</w:t>
            </w:r>
            <w:r w:rsidR="00520DA4">
              <w:rPr>
                <w:rFonts w:cs="Arial"/>
              </w:rPr>
              <w:t>ý</w:t>
            </w:r>
            <w:r w:rsidR="00520DA4" w:rsidRPr="00A7605E">
              <w:rPr>
                <w:rFonts w:cs="Arial"/>
              </w:rPr>
              <w:t xml:space="preserve"> odpad kat. číslo a </w:t>
            </w:r>
            <w:r w:rsidR="00520DA4" w:rsidRPr="00A7605E">
              <w:rPr>
                <w:rFonts w:cstheme="minorHAnsi"/>
              </w:rPr>
              <w:t>19 01 12</w:t>
            </w:r>
          </w:p>
        </w:tc>
        <w:tc>
          <w:tcPr>
            <w:tcW w:w="1134" w:type="dxa"/>
          </w:tcPr>
          <w:p w14:paraId="210E080F" w14:textId="7AEFDBCA" w:rsidR="00177481" w:rsidRDefault="00177481">
            <w:r>
              <w:t>tona</w:t>
            </w:r>
          </w:p>
        </w:tc>
        <w:tc>
          <w:tcPr>
            <w:tcW w:w="1134" w:type="dxa"/>
          </w:tcPr>
          <w:p w14:paraId="4F301EB8" w14:textId="77777777" w:rsidR="00177481" w:rsidRPr="00177481" w:rsidRDefault="00177481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3257E7F7" w14:textId="780ABE36" w:rsidR="00177481" w:rsidRPr="00177481" w:rsidRDefault="00177481">
            <w:pPr>
              <w:rPr>
                <w:color w:val="FF0000"/>
              </w:rPr>
            </w:pPr>
            <w:proofErr w:type="spellStart"/>
            <w:r w:rsidRPr="00177481">
              <w:rPr>
                <w:color w:val="FF0000"/>
              </w:rPr>
              <w:t>xxxxxx</w:t>
            </w:r>
            <w:proofErr w:type="spellEnd"/>
          </w:p>
        </w:tc>
        <w:tc>
          <w:tcPr>
            <w:tcW w:w="1837" w:type="dxa"/>
          </w:tcPr>
          <w:p w14:paraId="716AB144" w14:textId="77777777" w:rsidR="00177481" w:rsidRDefault="00177481"/>
        </w:tc>
      </w:tr>
    </w:tbl>
    <w:p w14:paraId="118ADADE" w14:textId="77777777" w:rsidR="0032676A" w:rsidRDefault="0032676A"/>
    <w:p w14:paraId="28372143" w14:textId="490C9380" w:rsidR="0035213C" w:rsidRDefault="00D52096">
      <w:r>
        <w:t xml:space="preserve">Kritérium na vyhodnotenie ponúk: najnižšia cena za </w:t>
      </w:r>
      <w:r w:rsidR="009A0ACF">
        <w:t xml:space="preserve">časť predmetu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>Som – Nie som platiteľom DPH 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165ECCE4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7BBA7DF0" w14:textId="79B52A62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5C379" w14:textId="77777777" w:rsidR="000D461F" w:rsidRDefault="000D461F" w:rsidP="00820213">
      <w:pPr>
        <w:spacing w:after="0" w:line="240" w:lineRule="auto"/>
      </w:pPr>
      <w:r>
        <w:separator/>
      </w:r>
    </w:p>
  </w:endnote>
  <w:endnote w:type="continuationSeparator" w:id="0">
    <w:p w14:paraId="667AAEDF" w14:textId="77777777" w:rsidR="000D461F" w:rsidRDefault="000D461F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2BF22" w14:textId="77777777" w:rsidR="000D461F" w:rsidRDefault="000D461F" w:rsidP="00820213">
      <w:pPr>
        <w:spacing w:after="0" w:line="240" w:lineRule="auto"/>
      </w:pPr>
      <w:r>
        <w:separator/>
      </w:r>
    </w:p>
  </w:footnote>
  <w:footnote w:type="continuationSeparator" w:id="0">
    <w:p w14:paraId="03F9924B" w14:textId="77777777" w:rsidR="000D461F" w:rsidRDefault="000D461F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176AB" w14:textId="44398BAD" w:rsidR="00820213" w:rsidRPr="00A7605E" w:rsidRDefault="00820213" w:rsidP="00820213">
    <w:r>
      <w:t>SÚŤAŽNÉ PODKLADY k zriadeniu dynamického nákupného systému „</w:t>
    </w:r>
    <w:r w:rsidR="00A7605E" w:rsidRPr="00A7605E">
      <w:rPr>
        <w:rFonts w:cs="Arial"/>
      </w:rPr>
      <w:t xml:space="preserve">Zabezpečenie odberu, prepravy a likvidácie nebezpečného odpadu  kat. číslo 19 01 07 (popolček) a ostatného odpadu kat. číslo a </w:t>
    </w:r>
    <w:r w:rsidR="00A7605E" w:rsidRPr="00A7605E">
      <w:rPr>
        <w:rFonts w:cstheme="minorHAnsi"/>
      </w:rPr>
      <w:t xml:space="preserve">19 01 12 </w:t>
    </w:r>
    <w:r w:rsidR="00A7605E" w:rsidRPr="00A7605E">
      <w:rPr>
        <w:rFonts w:cs="Arial"/>
      </w:rPr>
      <w:t xml:space="preserve"> (škvara)</w:t>
    </w:r>
    <w:r w:rsidRPr="00A7605E">
      <w:t xml:space="preserve">“ </w:t>
    </w:r>
  </w:p>
  <w:p w14:paraId="7BF204AF" w14:textId="77777777" w:rsidR="00820213" w:rsidRDefault="008202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D461F"/>
    <w:rsid w:val="00103973"/>
    <w:rsid w:val="00177481"/>
    <w:rsid w:val="002753D1"/>
    <w:rsid w:val="0032676A"/>
    <w:rsid w:val="0035213C"/>
    <w:rsid w:val="003E57F2"/>
    <w:rsid w:val="00520DA4"/>
    <w:rsid w:val="00554978"/>
    <w:rsid w:val="00582D47"/>
    <w:rsid w:val="005F3EA2"/>
    <w:rsid w:val="00664138"/>
    <w:rsid w:val="00820213"/>
    <w:rsid w:val="009A0ACF"/>
    <w:rsid w:val="00A7605E"/>
    <w:rsid w:val="00D52096"/>
    <w:rsid w:val="00D52F3E"/>
    <w:rsid w:val="00E4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16</cp:revision>
  <dcterms:created xsi:type="dcterms:W3CDTF">2020-11-03T08:44:00Z</dcterms:created>
  <dcterms:modified xsi:type="dcterms:W3CDTF">2020-11-03T09:18:00Z</dcterms:modified>
</cp:coreProperties>
</file>