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E35B" w14:textId="77777777" w:rsidR="00465BE9" w:rsidRPr="004C45F3" w:rsidRDefault="00465BE9" w:rsidP="00960484">
      <w:pPr>
        <w:spacing w:after="0" w:line="240" w:lineRule="auto"/>
        <w:jc w:val="center"/>
        <w:rPr>
          <w:rFonts w:ascii="Arial" w:eastAsia="Times New Roman" w:hAnsi="Arial" w:cs="Arial"/>
          <w:b/>
          <w:bCs/>
          <w:sz w:val="24"/>
          <w:szCs w:val="24"/>
          <w:lang w:eastAsia="sk-SK"/>
        </w:rPr>
      </w:pPr>
      <w:bookmarkStart w:id="0" w:name="_GoBack"/>
      <w:bookmarkEnd w:id="0"/>
      <w:r w:rsidRPr="004C45F3">
        <w:rPr>
          <w:rFonts w:ascii="Arial" w:eastAsia="Times New Roman" w:hAnsi="Arial" w:cs="Arial"/>
          <w:b/>
          <w:bCs/>
          <w:sz w:val="24"/>
          <w:szCs w:val="24"/>
          <w:lang w:eastAsia="sk-SK"/>
        </w:rPr>
        <w:t>Rámcová dohoda</w:t>
      </w:r>
    </w:p>
    <w:p w14:paraId="7EECF2EC" w14:textId="77777777" w:rsidR="00465BE9" w:rsidRPr="004C45F3" w:rsidRDefault="00465BE9" w:rsidP="00960484">
      <w:pPr>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4C45F3">
        <w:rPr>
          <w:rFonts w:ascii="Arial" w:eastAsia="Times New Roman" w:hAnsi="Arial" w:cs="Arial"/>
          <w:noProof/>
          <w:sz w:val="20"/>
          <w:szCs w:val="20"/>
          <w:lang w:eastAsia="sk-SK"/>
        </w:rPr>
        <w:t>269 ods. 2</w:t>
      </w:r>
      <w:r w:rsidRPr="004C45F3">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4C45F3" w:rsidRDefault="00465BE9" w:rsidP="00960484">
      <w:pPr>
        <w:spacing w:after="0" w:line="240" w:lineRule="auto"/>
        <w:jc w:val="center"/>
        <w:rPr>
          <w:rFonts w:ascii="Arial" w:eastAsia="Times New Roman" w:hAnsi="Arial" w:cs="Arial"/>
          <w:b/>
          <w:strike/>
          <w:noProof/>
          <w:color w:val="0000FF"/>
          <w:sz w:val="20"/>
          <w:szCs w:val="20"/>
          <w:lang w:eastAsia="sk-SK"/>
        </w:rPr>
      </w:pPr>
      <w:r w:rsidRPr="004C45F3">
        <w:rPr>
          <w:rFonts w:ascii="Arial" w:eastAsia="Times New Roman" w:hAnsi="Arial" w:cs="Arial"/>
          <w:noProof/>
          <w:sz w:val="20"/>
          <w:szCs w:val="20"/>
          <w:lang w:eastAsia="sk-SK"/>
        </w:rPr>
        <w:t>(ďalej len „dohoda“)</w:t>
      </w:r>
    </w:p>
    <w:p w14:paraId="130E7C55" w14:textId="218C6CB3" w:rsidR="00465BE9" w:rsidRPr="004C45F3" w:rsidRDefault="00465BE9" w:rsidP="00960484">
      <w:pPr>
        <w:spacing w:after="0" w:line="240" w:lineRule="auto"/>
        <w:jc w:val="both"/>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 xml:space="preserve">         </w:t>
      </w:r>
    </w:p>
    <w:p w14:paraId="2DC47191"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w:t>
      </w:r>
    </w:p>
    <w:p w14:paraId="6445935A"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Účastníci dohody</w:t>
      </w:r>
    </w:p>
    <w:p w14:paraId="5C32CF11"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243EA42E" w14:textId="77777777" w:rsidR="00465BE9" w:rsidRPr="004C45F3" w:rsidRDefault="00C92F3B"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Objednávateľ</w:t>
      </w:r>
      <w:r w:rsidR="00465BE9" w:rsidRPr="004C45F3">
        <w:rPr>
          <w:rFonts w:ascii="Arial" w:eastAsia="Times New Roman" w:hAnsi="Arial" w:cs="Arial"/>
          <w:b/>
          <w:noProof/>
          <w:sz w:val="20"/>
          <w:szCs w:val="20"/>
          <w:lang w:eastAsia="sk-SK"/>
        </w:rPr>
        <w:t>:</w:t>
      </w:r>
      <w:r w:rsidR="00465BE9" w:rsidRPr="004C45F3">
        <w:rPr>
          <w:rFonts w:ascii="Arial" w:eastAsia="Times New Roman" w:hAnsi="Arial" w:cs="Arial"/>
          <w:b/>
          <w:noProof/>
          <w:sz w:val="20"/>
          <w:szCs w:val="20"/>
          <w:lang w:eastAsia="sk-SK"/>
        </w:rPr>
        <w:tab/>
        <w:t xml:space="preserve"> </w:t>
      </w:r>
      <w:r w:rsidR="00465BE9"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ab/>
      </w:r>
      <w:r w:rsidR="00465BE9" w:rsidRPr="004C45F3">
        <w:rPr>
          <w:rFonts w:ascii="Arial" w:eastAsia="Times New Roman" w:hAnsi="Arial" w:cs="Arial"/>
          <w:b/>
          <w:noProof/>
          <w:sz w:val="20"/>
          <w:szCs w:val="20"/>
          <w:lang w:eastAsia="sk-SK"/>
        </w:rPr>
        <w:t>Všeobecná zdravotná poisťovňa, a.s.</w:t>
      </w:r>
    </w:p>
    <w:p w14:paraId="122D4CDC"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Sídlo:</w:t>
      </w:r>
      <w:r w:rsidRPr="004C45F3">
        <w:rPr>
          <w:rFonts w:ascii="Arial" w:eastAsia="Times New Roman" w:hAnsi="Arial" w:cs="Arial"/>
          <w:noProof/>
          <w:sz w:val="20"/>
          <w:szCs w:val="20"/>
          <w:lang w:eastAsia="sk-SK"/>
        </w:rPr>
        <w:tab/>
        <w:t xml:space="preserve">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Panónska cesta 2, 851 04 Bratislava – mestská časť Petržalka</w:t>
      </w:r>
    </w:p>
    <w:p w14:paraId="6EEA46B9"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Zapísaný v Obchodnom registri Okresného súdu Bratislava I, oddiel: Sa, vložka č. 3602/B</w:t>
      </w:r>
    </w:p>
    <w:p w14:paraId="2CA806E4" w14:textId="77777777" w:rsidR="00465BE9" w:rsidRPr="004C45F3" w:rsidRDefault="00465BE9" w:rsidP="00960484">
      <w:pPr>
        <w:autoSpaceDE w:val="0"/>
        <w:autoSpaceDN w:val="0"/>
        <w:adjustRightInd w:val="0"/>
        <w:spacing w:after="0" w:line="240" w:lineRule="auto"/>
        <w:rPr>
          <w:rFonts w:ascii="Arial" w:eastAsia="Times New Roman" w:hAnsi="Arial" w:cs="Arial"/>
          <w:strike/>
          <w:noProof/>
          <w:sz w:val="20"/>
          <w:szCs w:val="20"/>
          <w:lang w:eastAsia="sk-SK"/>
        </w:rPr>
      </w:pPr>
      <w:r w:rsidRPr="004C45F3">
        <w:rPr>
          <w:rFonts w:ascii="Arial" w:eastAsia="Times New Roman" w:hAnsi="Arial" w:cs="Arial"/>
          <w:noProof/>
          <w:sz w:val="20"/>
          <w:szCs w:val="20"/>
          <w:lang w:eastAsia="sk-SK"/>
        </w:rPr>
        <w:t xml:space="preserve">Zastúpený: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009905DA" w:rsidRPr="004C45F3">
        <w:rPr>
          <w:rFonts w:ascii="Arial" w:eastAsia="Times New Roman" w:hAnsi="Arial" w:cs="Arial"/>
          <w:noProof/>
          <w:sz w:val="20"/>
          <w:szCs w:val="20"/>
          <w:lang w:eastAsia="sk-SK"/>
        </w:rPr>
        <w:t>Ing. Richard Strapko, predseda</w:t>
      </w:r>
      <w:r w:rsidRPr="004C45F3">
        <w:rPr>
          <w:rFonts w:ascii="Arial" w:eastAsia="Times New Roman" w:hAnsi="Arial" w:cs="Arial"/>
          <w:noProof/>
          <w:sz w:val="20"/>
          <w:szCs w:val="20"/>
          <w:lang w:eastAsia="sk-SK"/>
        </w:rPr>
        <w:t xml:space="preserve"> predstavenstva </w:t>
      </w:r>
    </w:p>
    <w:p w14:paraId="451D3105" w14:textId="30BC971A" w:rsidR="00465BE9" w:rsidRPr="004C45F3" w:rsidRDefault="00535403" w:rsidP="00960484">
      <w:pPr>
        <w:autoSpaceDE w:val="0"/>
        <w:autoSpaceDN w:val="0"/>
        <w:adjustRightInd w:val="0"/>
        <w:spacing w:after="0" w:line="240" w:lineRule="auto"/>
        <w:ind w:left="2124"/>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Ing. Ľubomír Kováčik, člen</w:t>
      </w:r>
      <w:r w:rsidR="00465BE9" w:rsidRPr="004C45F3">
        <w:rPr>
          <w:rFonts w:ascii="Arial" w:eastAsia="Times New Roman" w:hAnsi="Arial" w:cs="Arial"/>
          <w:noProof/>
          <w:sz w:val="20"/>
          <w:szCs w:val="20"/>
          <w:lang w:eastAsia="sk-SK"/>
        </w:rPr>
        <w:t xml:space="preserve"> predstavenstva  </w:t>
      </w:r>
    </w:p>
    <w:p w14:paraId="0BEE5EA4" w14:textId="05DBE52A"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Osob</w:t>
      </w:r>
      <w:r w:rsidR="00F45099">
        <w:rPr>
          <w:rFonts w:ascii="Arial" w:eastAsia="Times New Roman" w:hAnsi="Arial" w:cs="Arial"/>
          <w:noProof/>
          <w:sz w:val="20"/>
          <w:szCs w:val="20"/>
          <w:lang w:eastAsia="sk-SK"/>
        </w:rPr>
        <w:t>a</w:t>
      </w:r>
      <w:r w:rsidRPr="004C45F3">
        <w:rPr>
          <w:rFonts w:ascii="Arial" w:eastAsia="Times New Roman" w:hAnsi="Arial" w:cs="Arial"/>
          <w:noProof/>
          <w:sz w:val="20"/>
          <w:szCs w:val="20"/>
          <w:lang w:eastAsia="sk-SK"/>
        </w:rPr>
        <w:t xml:space="preserve"> oprávnen</w:t>
      </w:r>
      <w:r w:rsidR="00F45099">
        <w:rPr>
          <w:rFonts w:ascii="Arial" w:eastAsia="Times New Roman" w:hAnsi="Arial" w:cs="Arial"/>
          <w:noProof/>
          <w:sz w:val="20"/>
          <w:szCs w:val="20"/>
          <w:lang w:eastAsia="sk-SK"/>
        </w:rPr>
        <w:t>á</w:t>
      </w:r>
      <w:r w:rsidRPr="004C45F3">
        <w:rPr>
          <w:rFonts w:ascii="Arial" w:eastAsia="Times New Roman" w:hAnsi="Arial" w:cs="Arial"/>
          <w:noProof/>
          <w:sz w:val="20"/>
          <w:szCs w:val="20"/>
          <w:lang w:eastAsia="sk-SK"/>
        </w:rPr>
        <w:t xml:space="preserve"> </w:t>
      </w:r>
      <w:r w:rsidR="00F45099">
        <w:rPr>
          <w:rFonts w:ascii="Arial" w:eastAsia="Times New Roman" w:hAnsi="Arial" w:cs="Arial"/>
          <w:noProof/>
          <w:sz w:val="20"/>
          <w:szCs w:val="20"/>
          <w:lang w:eastAsia="sk-SK"/>
        </w:rPr>
        <w:t>komunikovať</w:t>
      </w:r>
    </w:p>
    <w:p w14:paraId="52B17A8A" w14:textId="7EBE09B8" w:rsidR="009905DA" w:rsidRPr="004C45F3" w:rsidRDefault="00981B2E" w:rsidP="00960484">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vo veciach </w:t>
      </w:r>
      <w:r w:rsidR="0010025F"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 xml:space="preserve">: </w:t>
      </w:r>
      <w:r w:rsidR="009905DA" w:rsidRPr="004C45F3">
        <w:rPr>
          <w:rFonts w:ascii="Arial" w:eastAsia="Times New Roman" w:hAnsi="Arial" w:cs="Arial"/>
          <w:noProof/>
          <w:sz w:val="20"/>
          <w:szCs w:val="20"/>
          <w:lang w:eastAsia="sk-SK"/>
        </w:rPr>
        <w:tab/>
        <w:t xml:space="preserve">Ing. </w:t>
      </w:r>
      <w:r w:rsidR="00BE089A" w:rsidRPr="004C45F3">
        <w:rPr>
          <w:rFonts w:ascii="Arial" w:eastAsia="Times New Roman" w:hAnsi="Arial" w:cs="Arial"/>
          <w:noProof/>
          <w:sz w:val="20"/>
          <w:szCs w:val="20"/>
          <w:lang w:eastAsia="sk-SK"/>
        </w:rPr>
        <w:t>Peter Žovinec</w:t>
      </w:r>
      <w:r w:rsidR="009905DA" w:rsidRPr="004C45F3">
        <w:rPr>
          <w:rFonts w:ascii="Arial" w:eastAsia="Times New Roman" w:hAnsi="Arial" w:cs="Arial"/>
          <w:noProof/>
          <w:sz w:val="20"/>
          <w:szCs w:val="20"/>
          <w:lang w:eastAsia="sk-SK"/>
        </w:rPr>
        <w:t xml:space="preserve">, vedúci odboru </w:t>
      </w:r>
      <w:r w:rsidR="00BE089A" w:rsidRPr="004C45F3">
        <w:rPr>
          <w:rFonts w:ascii="Arial" w:eastAsia="Times New Roman" w:hAnsi="Arial" w:cs="Arial"/>
          <w:noProof/>
          <w:sz w:val="20"/>
          <w:szCs w:val="20"/>
          <w:lang w:eastAsia="sk-SK"/>
        </w:rPr>
        <w:t>prevádzky IS a infraštruktúry</w:t>
      </w:r>
      <w:r w:rsidR="009905DA" w:rsidRPr="004C45F3">
        <w:rPr>
          <w:rFonts w:ascii="Arial" w:eastAsia="Times New Roman" w:hAnsi="Arial" w:cs="Arial"/>
          <w:noProof/>
          <w:sz w:val="20"/>
          <w:szCs w:val="20"/>
          <w:lang w:eastAsia="sk-SK"/>
        </w:rPr>
        <w:t>,</w:t>
      </w:r>
    </w:p>
    <w:p w14:paraId="7DB6EC7A" w14:textId="232A6F25" w:rsidR="00465BE9" w:rsidRPr="004C45F3" w:rsidRDefault="009905DA" w:rsidP="00960484">
      <w:pPr>
        <w:autoSpaceDE w:val="0"/>
        <w:autoSpaceDN w:val="0"/>
        <w:adjustRightInd w:val="0"/>
        <w:spacing w:after="0" w:line="240" w:lineRule="auto"/>
        <w:ind w:left="284"/>
        <w:contextualSpacing/>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hyperlink r:id="rId7" w:history="1">
        <w:r w:rsidR="00BE089A" w:rsidRPr="004C45F3">
          <w:rPr>
            <w:rStyle w:val="Hypertextovprepojenie"/>
            <w:rFonts w:ascii="Arial" w:eastAsia="Times New Roman" w:hAnsi="Arial" w:cs="Arial"/>
            <w:noProof/>
            <w:sz w:val="20"/>
            <w:szCs w:val="20"/>
            <w:lang w:eastAsia="sk-SK"/>
          </w:rPr>
          <w:t>peter.zovinec@vszp.sk</w:t>
        </w:r>
      </w:hyperlink>
      <w:r w:rsidR="00BE089A" w:rsidRPr="004C45F3">
        <w:rPr>
          <w:rStyle w:val="Hypertextovprepojenie"/>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ab/>
        <w:t xml:space="preserve"> </w:t>
      </w:r>
    </w:p>
    <w:p w14:paraId="6D09B172"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IČO: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35 937 874</w:t>
      </w:r>
    </w:p>
    <w:p w14:paraId="27E9477E"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DIČ: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2022027040</w:t>
      </w:r>
    </w:p>
    <w:p w14:paraId="3B6887F6"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 DPH: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SK2022027040</w:t>
      </w:r>
    </w:p>
    <w:p w14:paraId="3434C461"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Bankové spojenie: </w:t>
      </w:r>
      <w:r w:rsidRPr="004C45F3">
        <w:rPr>
          <w:rFonts w:ascii="Arial" w:eastAsia="Times New Roman" w:hAnsi="Arial" w:cs="Arial"/>
          <w:noProof/>
          <w:sz w:val="20"/>
          <w:szCs w:val="20"/>
          <w:lang w:eastAsia="sk-SK"/>
        </w:rPr>
        <w:tab/>
        <w:t xml:space="preserve">Štátna pokladnica </w:t>
      </w:r>
    </w:p>
    <w:p w14:paraId="675E992C"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IBAN: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SK47 8180 0000 0070 0018 2424</w:t>
      </w:r>
    </w:p>
    <w:p w14:paraId="33272851" w14:textId="77777777" w:rsidR="00465BE9" w:rsidRPr="004C45F3" w:rsidRDefault="00465BE9" w:rsidP="00960484">
      <w:pPr>
        <w:spacing w:after="0" w:line="240" w:lineRule="auto"/>
        <w:jc w:val="both"/>
        <w:rPr>
          <w:rFonts w:ascii="Arial" w:eastAsia="Times New Roman" w:hAnsi="Arial" w:cs="Arial"/>
          <w:bCs/>
          <w:noProof/>
          <w:sz w:val="20"/>
          <w:szCs w:val="20"/>
          <w:lang w:eastAsia="sk-SK"/>
        </w:rPr>
      </w:pPr>
      <w:r w:rsidRPr="004C45F3">
        <w:rPr>
          <w:rFonts w:ascii="Arial" w:eastAsia="Times New Roman" w:hAnsi="Arial" w:cs="Arial"/>
          <w:bCs/>
          <w:noProof/>
          <w:sz w:val="20"/>
          <w:szCs w:val="20"/>
          <w:lang w:eastAsia="sk-SK"/>
        </w:rPr>
        <w:t>(ďalej len “</w:t>
      </w:r>
      <w:r w:rsidR="00C92F3B" w:rsidRPr="004C45F3">
        <w:rPr>
          <w:rFonts w:ascii="Arial" w:eastAsia="Times New Roman" w:hAnsi="Arial" w:cs="Arial"/>
          <w:bCs/>
          <w:noProof/>
          <w:sz w:val="20"/>
          <w:szCs w:val="20"/>
          <w:lang w:eastAsia="sk-SK"/>
        </w:rPr>
        <w:t>objednávateľ</w:t>
      </w:r>
      <w:r w:rsidRPr="004C45F3">
        <w:rPr>
          <w:rFonts w:ascii="Arial" w:eastAsia="Times New Roman" w:hAnsi="Arial" w:cs="Arial"/>
          <w:bCs/>
          <w:noProof/>
          <w:sz w:val="20"/>
          <w:szCs w:val="20"/>
          <w:lang w:eastAsia="sk-SK"/>
        </w:rPr>
        <w:t>”)</w:t>
      </w:r>
    </w:p>
    <w:p w14:paraId="00428485" w14:textId="5F35796B" w:rsidR="00465BE9" w:rsidRPr="004C45F3" w:rsidRDefault="00465BE9" w:rsidP="00960484">
      <w:pPr>
        <w:spacing w:after="0" w:line="240" w:lineRule="auto"/>
        <w:jc w:val="both"/>
        <w:rPr>
          <w:rFonts w:ascii="Arial" w:eastAsia="Times New Roman" w:hAnsi="Arial" w:cs="Arial"/>
          <w:bCs/>
          <w:noProof/>
          <w:sz w:val="20"/>
          <w:szCs w:val="20"/>
          <w:lang w:eastAsia="sk-SK"/>
        </w:rPr>
      </w:pPr>
    </w:p>
    <w:p w14:paraId="12E294AC" w14:textId="77777777" w:rsidR="00465BE9" w:rsidRPr="004C45F3" w:rsidRDefault="00C92F3B" w:rsidP="00960484">
      <w:pPr>
        <w:autoSpaceDE w:val="0"/>
        <w:autoSpaceDN w:val="0"/>
        <w:adjustRightInd w:val="0"/>
        <w:spacing w:after="0" w:line="240" w:lineRule="auto"/>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Dodávateľ</w:t>
      </w:r>
      <w:r w:rsidR="00465BE9" w:rsidRPr="004C45F3">
        <w:rPr>
          <w:rFonts w:ascii="Arial" w:eastAsia="Times New Roman" w:hAnsi="Arial" w:cs="Arial"/>
          <w:b/>
          <w:noProof/>
          <w:sz w:val="20"/>
          <w:szCs w:val="20"/>
          <w:lang w:eastAsia="sk-SK"/>
        </w:rPr>
        <w:t>:</w:t>
      </w:r>
    </w:p>
    <w:p w14:paraId="196E405D"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Sídlo: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p>
    <w:p w14:paraId="35A7E245"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Zapísaný v Obchodnom registri Okresného súdu .................., oddiel: ............, vložka č............</w:t>
      </w:r>
    </w:p>
    <w:p w14:paraId="04A03CBB" w14:textId="77777777" w:rsidR="00465BE9" w:rsidRPr="004C45F3" w:rsidRDefault="00465BE9" w:rsidP="00960484">
      <w:pPr>
        <w:autoSpaceDE w:val="0"/>
        <w:autoSpaceDN w:val="0"/>
        <w:adjustRightInd w:val="0"/>
        <w:spacing w:after="0" w:line="240" w:lineRule="auto"/>
        <w:rPr>
          <w:rFonts w:ascii="Arial" w:eastAsia="Times New Roman" w:hAnsi="Arial" w:cs="Arial"/>
          <w:i/>
          <w:noProof/>
          <w:sz w:val="20"/>
          <w:szCs w:val="20"/>
          <w:lang w:eastAsia="sk-SK"/>
        </w:rPr>
      </w:pPr>
      <w:r w:rsidRPr="004C45F3">
        <w:rPr>
          <w:rFonts w:ascii="Arial" w:eastAsia="Times New Roman" w:hAnsi="Arial" w:cs="Arial"/>
          <w:i/>
          <w:noProof/>
          <w:sz w:val="20"/>
          <w:szCs w:val="20"/>
          <w:lang w:eastAsia="sk-SK"/>
        </w:rPr>
        <w:t>(resp. Zapísaný v Živnostenskom registri Okresného úradu .................. pod č................)</w:t>
      </w:r>
      <w:r w:rsidRPr="004C45F3">
        <w:rPr>
          <w:rFonts w:ascii="Arial" w:eastAsia="Times New Roman" w:hAnsi="Arial" w:cs="Arial"/>
          <w:i/>
          <w:noProof/>
          <w:sz w:val="20"/>
          <w:szCs w:val="20"/>
          <w:lang w:eastAsia="sk-SK"/>
        </w:rPr>
        <w:tab/>
      </w:r>
      <w:r w:rsidRPr="004C45F3">
        <w:rPr>
          <w:rFonts w:ascii="Arial" w:eastAsia="Times New Roman" w:hAnsi="Arial" w:cs="Arial"/>
          <w:i/>
          <w:noProof/>
          <w:sz w:val="20"/>
          <w:szCs w:val="20"/>
          <w:lang w:eastAsia="sk-SK"/>
        </w:rPr>
        <w:tab/>
      </w:r>
    </w:p>
    <w:p w14:paraId="12467873"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Zastúpený: </w:t>
      </w:r>
    </w:p>
    <w:p w14:paraId="34879531" w14:textId="188ECA02"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Osob</w:t>
      </w:r>
      <w:r w:rsidR="00F45099">
        <w:rPr>
          <w:rFonts w:ascii="Arial" w:eastAsia="Times New Roman" w:hAnsi="Arial" w:cs="Arial"/>
          <w:noProof/>
          <w:sz w:val="20"/>
          <w:szCs w:val="20"/>
          <w:lang w:eastAsia="sk-SK"/>
        </w:rPr>
        <w:t>a</w:t>
      </w:r>
      <w:r w:rsidRPr="004C45F3">
        <w:rPr>
          <w:rFonts w:ascii="Arial" w:eastAsia="Times New Roman" w:hAnsi="Arial" w:cs="Arial"/>
          <w:noProof/>
          <w:sz w:val="20"/>
          <w:szCs w:val="20"/>
          <w:lang w:eastAsia="sk-SK"/>
        </w:rPr>
        <w:t xml:space="preserve"> oprávnen</w:t>
      </w:r>
      <w:r w:rsidR="00F45099">
        <w:rPr>
          <w:rFonts w:ascii="Arial" w:eastAsia="Times New Roman" w:hAnsi="Arial" w:cs="Arial"/>
          <w:noProof/>
          <w:sz w:val="20"/>
          <w:szCs w:val="20"/>
          <w:lang w:eastAsia="sk-SK"/>
        </w:rPr>
        <w:t>á</w:t>
      </w:r>
      <w:r w:rsidRPr="004C45F3">
        <w:rPr>
          <w:rFonts w:ascii="Arial" w:eastAsia="Times New Roman" w:hAnsi="Arial" w:cs="Arial"/>
          <w:noProof/>
          <w:sz w:val="20"/>
          <w:szCs w:val="20"/>
          <w:lang w:eastAsia="sk-SK"/>
        </w:rPr>
        <w:t xml:space="preserve"> </w:t>
      </w:r>
      <w:r w:rsidR="00F45099">
        <w:rPr>
          <w:rFonts w:ascii="Arial" w:eastAsia="Times New Roman" w:hAnsi="Arial" w:cs="Arial"/>
          <w:noProof/>
          <w:sz w:val="20"/>
          <w:szCs w:val="20"/>
          <w:lang w:eastAsia="sk-SK"/>
        </w:rPr>
        <w:t>komunikovať</w:t>
      </w:r>
    </w:p>
    <w:p w14:paraId="70C0AB92" w14:textId="05A87001" w:rsidR="00465BE9" w:rsidRPr="00F45099" w:rsidRDefault="00465BE9" w:rsidP="00F4509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vo veciach </w:t>
      </w:r>
      <w:r w:rsidR="0010025F"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ab/>
        <w:t xml:space="preserve"> </w:t>
      </w:r>
      <w:r w:rsidRPr="004C45F3">
        <w:rPr>
          <w:rFonts w:ascii="Arial" w:eastAsia="Times New Roman" w:hAnsi="Arial" w:cs="Arial"/>
          <w:i/>
          <w:noProof/>
          <w:sz w:val="20"/>
          <w:szCs w:val="20"/>
          <w:lang w:eastAsia="sk-SK"/>
        </w:rPr>
        <w:t>(meno, priezvisko, e-mail:.............., tel. č.............)</w:t>
      </w:r>
      <w:r w:rsidRPr="00F45099">
        <w:rPr>
          <w:rFonts w:ascii="Arial" w:eastAsia="Times New Roman" w:hAnsi="Arial" w:cs="Arial"/>
          <w:noProof/>
          <w:sz w:val="20"/>
          <w:szCs w:val="20"/>
          <w:lang w:eastAsia="sk-SK"/>
        </w:rPr>
        <w:tab/>
      </w:r>
    </w:p>
    <w:p w14:paraId="2A82ED96"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IČO: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p>
    <w:p w14:paraId="7BE15C8B"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DIČ: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p>
    <w:p w14:paraId="0FA84486"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 DPH: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p>
    <w:p w14:paraId="45597E41"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Bankové spojenie: </w:t>
      </w:r>
      <w:r w:rsidRPr="004C45F3">
        <w:rPr>
          <w:rFonts w:ascii="Arial" w:eastAsia="Times New Roman" w:hAnsi="Arial" w:cs="Arial"/>
          <w:noProof/>
          <w:sz w:val="20"/>
          <w:szCs w:val="20"/>
          <w:lang w:eastAsia="sk-SK"/>
        </w:rPr>
        <w:tab/>
      </w:r>
    </w:p>
    <w:p w14:paraId="154D5896"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IBAN: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p>
    <w:p w14:paraId="534C2538" w14:textId="77777777" w:rsidR="00465BE9" w:rsidRPr="004C45F3" w:rsidRDefault="00465BE9" w:rsidP="00960484">
      <w:p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(ďalej len “</w:t>
      </w:r>
      <w:r w:rsidR="00C92F3B"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w:t>
      </w:r>
    </w:p>
    <w:p w14:paraId="2B3CAE0F" w14:textId="77777777" w:rsidR="00465BE9" w:rsidRPr="004C45F3" w:rsidRDefault="00465BE9" w:rsidP="00960484">
      <w:p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w:t>
      </w:r>
      <w:r w:rsidR="00C92F3B" w:rsidRPr="004C45F3">
        <w:rPr>
          <w:rFonts w:ascii="Arial" w:eastAsia="Times New Roman" w:hAnsi="Arial" w:cs="Arial"/>
          <w:noProof/>
          <w:sz w:val="20"/>
          <w:szCs w:val="20"/>
          <w:lang w:eastAsia="sk-SK"/>
        </w:rPr>
        <w:t>objednávateľ a dodávateľ</w:t>
      </w:r>
      <w:r w:rsidRPr="004C45F3">
        <w:rPr>
          <w:rFonts w:ascii="Arial" w:eastAsia="Times New Roman" w:hAnsi="Arial" w:cs="Arial"/>
          <w:noProof/>
          <w:sz w:val="20"/>
          <w:szCs w:val="20"/>
          <w:lang w:eastAsia="sk-SK"/>
        </w:rPr>
        <w:t xml:space="preserve"> spolu ďalej ako „účastníci dohody“)</w:t>
      </w:r>
    </w:p>
    <w:p w14:paraId="51EE51AF" w14:textId="77777777" w:rsidR="00465BE9" w:rsidRPr="004C45F3" w:rsidRDefault="00465BE9" w:rsidP="00960484">
      <w:pPr>
        <w:spacing w:after="0" w:line="240" w:lineRule="auto"/>
        <w:jc w:val="both"/>
        <w:rPr>
          <w:rFonts w:ascii="Arial" w:eastAsia="Times New Roman" w:hAnsi="Arial" w:cs="Arial"/>
          <w:bCs/>
          <w:noProof/>
          <w:sz w:val="20"/>
          <w:szCs w:val="20"/>
          <w:lang w:eastAsia="sk-SK"/>
        </w:rPr>
      </w:pPr>
    </w:p>
    <w:p w14:paraId="3EC0976B" w14:textId="77777777" w:rsidR="00465BE9" w:rsidRPr="004C45F3" w:rsidRDefault="00465BE9" w:rsidP="00960484">
      <w:p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D7DAC79"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p>
    <w:p w14:paraId="594E9E88"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II</w:t>
      </w:r>
    </w:p>
    <w:p w14:paraId="3824BBEC" w14:textId="77777777" w:rsidR="00465BE9" w:rsidRPr="004C45F3" w:rsidRDefault="00465BE9" w:rsidP="00960484">
      <w:pPr>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Predmet dohody</w:t>
      </w:r>
    </w:p>
    <w:p w14:paraId="744A1184" w14:textId="29EA827B" w:rsidR="00465BE9" w:rsidRPr="00F84C57" w:rsidRDefault="00C92F3B" w:rsidP="0018131C">
      <w:pPr>
        <w:numPr>
          <w:ilvl w:val="6"/>
          <w:numId w:val="1"/>
        </w:numPr>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sa zaväzuje dod</w:t>
      </w:r>
      <w:r w:rsidR="00BE089A" w:rsidRPr="004C45F3">
        <w:rPr>
          <w:rFonts w:ascii="Arial" w:eastAsia="Times New Roman" w:hAnsi="Arial" w:cs="Arial"/>
          <w:noProof/>
          <w:sz w:val="20"/>
          <w:szCs w:val="20"/>
          <w:lang w:eastAsia="sk-SK"/>
        </w:rPr>
        <w:t>áv</w:t>
      </w:r>
      <w:r w:rsidR="00465BE9" w:rsidRPr="004C45F3">
        <w:rPr>
          <w:rFonts w:ascii="Arial" w:eastAsia="Times New Roman" w:hAnsi="Arial" w:cs="Arial"/>
          <w:noProof/>
          <w:sz w:val="20"/>
          <w:szCs w:val="20"/>
          <w:lang w:eastAsia="sk-SK"/>
        </w:rPr>
        <w:t xml:space="preserve">ať </w:t>
      </w:r>
      <w:r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na vlastnú zodpovednosť a za podmienok dohodnutých v tejto dohode tovar – </w:t>
      </w:r>
      <w:r w:rsidR="009905DA" w:rsidRPr="004C45F3">
        <w:rPr>
          <w:rFonts w:ascii="Arial" w:eastAsia="Times New Roman" w:hAnsi="Arial" w:cs="Arial"/>
          <w:noProof/>
          <w:sz w:val="20"/>
          <w:szCs w:val="20"/>
          <w:lang w:eastAsia="sk-SK"/>
        </w:rPr>
        <w:t>nové, nepoužité, originálne</w:t>
      </w:r>
      <w:r w:rsidR="00BE089A" w:rsidRPr="004C45F3">
        <w:rPr>
          <w:rFonts w:ascii="Arial" w:eastAsia="Times New Roman" w:hAnsi="Arial" w:cs="Arial"/>
          <w:noProof/>
          <w:sz w:val="20"/>
          <w:szCs w:val="20"/>
          <w:lang w:eastAsia="sk-SK"/>
        </w:rPr>
        <w:t xml:space="preserve"> notebooky s príslušenstvom</w:t>
      </w:r>
      <w:r w:rsidR="009905DA" w:rsidRPr="004C45F3">
        <w:rPr>
          <w:rFonts w:ascii="Arial" w:eastAsia="Times New Roman" w:hAnsi="Arial" w:cs="Arial"/>
          <w:noProof/>
          <w:sz w:val="20"/>
          <w:szCs w:val="20"/>
          <w:lang w:eastAsia="sk-SK"/>
        </w:rPr>
        <w:t>, vrátane súvisiacich dokladov</w:t>
      </w:r>
      <w:r w:rsidR="00465BE9" w:rsidRPr="004C45F3">
        <w:rPr>
          <w:rFonts w:ascii="Arial" w:eastAsia="Times New Roman" w:hAnsi="Arial" w:cs="Arial"/>
          <w:noProof/>
          <w:sz w:val="20"/>
          <w:szCs w:val="20"/>
          <w:lang w:eastAsia="sk-SK"/>
        </w:rPr>
        <w:t xml:space="preserve"> (ďalej len „tovar“)</w:t>
      </w:r>
      <w:r w:rsidR="009905DA"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v</w:t>
      </w:r>
      <w:r w:rsidR="00BE089A" w:rsidRPr="004C45F3">
        <w:rPr>
          <w:rFonts w:ascii="Arial" w:eastAsia="Times New Roman" w:hAnsi="Arial" w:cs="Arial"/>
          <w:noProof/>
          <w:sz w:val="20"/>
          <w:szCs w:val="20"/>
          <w:lang w:eastAsia="sk-SK"/>
        </w:rPr>
        <w:t> špecifikácii a</w:t>
      </w:r>
      <w:r w:rsidR="00465BE9" w:rsidRPr="004C45F3">
        <w:rPr>
          <w:rFonts w:ascii="Arial" w:eastAsia="Times New Roman" w:hAnsi="Arial" w:cs="Arial"/>
          <w:noProof/>
          <w:sz w:val="20"/>
          <w:szCs w:val="20"/>
          <w:lang w:eastAsia="sk-SK"/>
        </w:rPr>
        <w:t> predpokladanom rozsahu pod</w:t>
      </w:r>
      <w:r w:rsidR="00460A19" w:rsidRPr="004C45F3">
        <w:rPr>
          <w:rFonts w:ascii="Arial" w:eastAsia="Times New Roman" w:hAnsi="Arial" w:cs="Arial"/>
          <w:noProof/>
          <w:sz w:val="20"/>
          <w:szCs w:val="20"/>
          <w:lang w:eastAsia="sk-SK"/>
        </w:rPr>
        <w:t xml:space="preserve">ľa prílohy č. 1 tejto dohody – </w:t>
      </w:r>
      <w:r w:rsidR="00F84C57">
        <w:rPr>
          <w:rFonts w:ascii="Arial" w:eastAsia="Times New Roman" w:hAnsi="Arial" w:cs="Arial"/>
          <w:noProof/>
          <w:sz w:val="20"/>
          <w:szCs w:val="20"/>
          <w:lang w:eastAsia="sk-SK"/>
        </w:rPr>
        <w:t>Technická š</w:t>
      </w:r>
      <w:r w:rsidR="00460A19" w:rsidRPr="004C45F3">
        <w:rPr>
          <w:rFonts w:ascii="Arial" w:eastAsia="Times New Roman" w:hAnsi="Arial" w:cs="Arial"/>
          <w:noProof/>
          <w:sz w:val="20"/>
          <w:szCs w:val="20"/>
          <w:lang w:eastAsia="sk-SK"/>
        </w:rPr>
        <w:t>pecifikácia</w:t>
      </w:r>
      <w:r w:rsidR="00F84C57">
        <w:rPr>
          <w:rFonts w:ascii="Arial" w:eastAsia="Times New Roman" w:hAnsi="Arial" w:cs="Arial"/>
          <w:noProof/>
          <w:sz w:val="20"/>
          <w:szCs w:val="20"/>
          <w:lang w:eastAsia="sk-SK"/>
        </w:rPr>
        <w:t xml:space="preserve"> a predpokladaný rozsah</w:t>
      </w:r>
      <w:r w:rsidR="00465BE9" w:rsidRPr="004C45F3">
        <w:rPr>
          <w:rFonts w:ascii="Arial" w:eastAsia="Times New Roman" w:hAnsi="Arial" w:cs="Arial"/>
          <w:noProof/>
          <w:sz w:val="20"/>
          <w:szCs w:val="20"/>
          <w:lang w:eastAsia="sk-SK"/>
        </w:rPr>
        <w:t>.</w:t>
      </w:r>
      <w:r w:rsidR="00AF4E61">
        <w:rPr>
          <w:rFonts w:ascii="Arial" w:eastAsia="Times New Roman" w:hAnsi="Arial" w:cs="Arial"/>
          <w:noProof/>
          <w:sz w:val="20"/>
          <w:szCs w:val="20"/>
          <w:lang w:eastAsia="sk-SK"/>
        </w:rPr>
        <w:t xml:space="preserve"> </w:t>
      </w:r>
      <w:r w:rsidR="00AF4E61" w:rsidRPr="00F84C57">
        <w:rPr>
          <w:rFonts w:ascii="Arial" w:eastAsia="Times New Roman" w:hAnsi="Arial" w:cs="Arial"/>
          <w:noProof/>
          <w:sz w:val="20"/>
          <w:szCs w:val="20"/>
          <w:lang w:eastAsia="sk-SK"/>
        </w:rPr>
        <w:t>Predmetom tejto dohody nie je dodávka konkrétneho modelu notebookov, ale dodávka notebookov, ktoré spĺňajú špecifikáciu uvedenú v prílohe č. 1 tejto dohody.</w:t>
      </w:r>
    </w:p>
    <w:p w14:paraId="588EEB6A" w14:textId="3E3CB591" w:rsidR="00465BE9" w:rsidRPr="004C45F3" w:rsidRDefault="00C92F3B" w:rsidP="00960484">
      <w:pPr>
        <w:numPr>
          <w:ilvl w:val="6"/>
          <w:numId w:val="1"/>
        </w:numPr>
        <w:spacing w:after="0" w:line="240" w:lineRule="auto"/>
        <w:ind w:left="357" w:hanging="357"/>
        <w:jc w:val="both"/>
        <w:rPr>
          <w:rFonts w:ascii="Arial" w:eastAsia="Times New Roman" w:hAnsi="Arial" w:cs="Arial"/>
          <w:b/>
          <w:noProof/>
          <w:sz w:val="20"/>
          <w:szCs w:val="20"/>
          <w:lang w:eastAsia="sk-SK"/>
        </w:rPr>
      </w:pP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sa zaväzuje </w:t>
      </w:r>
      <w:r w:rsidR="00460A19" w:rsidRPr="004C45F3">
        <w:rPr>
          <w:rFonts w:ascii="Arial" w:eastAsia="Times New Roman" w:hAnsi="Arial" w:cs="Arial"/>
          <w:noProof/>
          <w:sz w:val="20"/>
          <w:szCs w:val="20"/>
          <w:lang w:eastAsia="sk-SK"/>
        </w:rPr>
        <w:t>uhrádzať za tovar dohodnutú</w:t>
      </w:r>
      <w:r w:rsidR="00465BE9" w:rsidRPr="004C45F3">
        <w:rPr>
          <w:rFonts w:ascii="Arial" w:eastAsia="Times New Roman" w:hAnsi="Arial" w:cs="Arial"/>
          <w:noProof/>
          <w:sz w:val="20"/>
          <w:szCs w:val="20"/>
          <w:lang w:eastAsia="sk-SK"/>
        </w:rPr>
        <w:t xml:space="preserve"> cenu vo výške a spôsobom tak, ako je to špecifikované v čl. IV dohody. </w:t>
      </w:r>
    </w:p>
    <w:p w14:paraId="73C00644" w14:textId="77777777" w:rsidR="0018131C" w:rsidRPr="004C45F3" w:rsidRDefault="0018131C" w:rsidP="00960484">
      <w:pPr>
        <w:spacing w:after="0" w:line="240" w:lineRule="auto"/>
        <w:jc w:val="center"/>
        <w:rPr>
          <w:rFonts w:ascii="Arial" w:eastAsia="Times New Roman" w:hAnsi="Arial" w:cs="Arial"/>
          <w:b/>
          <w:noProof/>
          <w:sz w:val="20"/>
          <w:szCs w:val="20"/>
          <w:lang w:eastAsia="sk-SK"/>
        </w:rPr>
      </w:pPr>
    </w:p>
    <w:p w14:paraId="7DEA2216"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III</w:t>
      </w:r>
    </w:p>
    <w:p w14:paraId="1A2AAB5E" w14:textId="77777777" w:rsidR="00465BE9" w:rsidRPr="004C45F3" w:rsidRDefault="00655FDF" w:rsidP="00960484">
      <w:pPr>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Spôsob plnenia dohody</w:t>
      </w:r>
    </w:p>
    <w:p w14:paraId="71FCF4E9" w14:textId="49A52541" w:rsidR="00465BE9" w:rsidRPr="004C45F3"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bude dodávať tovar </w:t>
      </w:r>
      <w:r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počas platnosti dohody podľa skutočných potrieb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ktorý má právo určiť druh a presné množstvo tovaru pri jednotlivej </w:t>
      </w:r>
      <w:r w:rsidR="00655FDF" w:rsidRPr="004C45F3">
        <w:rPr>
          <w:rFonts w:ascii="Arial" w:eastAsia="Times New Roman" w:hAnsi="Arial" w:cs="Arial"/>
          <w:noProof/>
          <w:sz w:val="20"/>
          <w:szCs w:val="20"/>
          <w:lang w:eastAsia="sk-SK"/>
        </w:rPr>
        <w:t>objednávke</w:t>
      </w:r>
      <w:r w:rsidR="00465BE9"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nie je povinný kúpiť od </w:t>
      </w:r>
      <w:r w:rsidRPr="004C45F3">
        <w:rPr>
          <w:rFonts w:ascii="Arial" w:eastAsia="Times New Roman" w:hAnsi="Arial" w:cs="Arial"/>
          <w:noProof/>
          <w:sz w:val="20"/>
          <w:szCs w:val="20"/>
          <w:lang w:eastAsia="sk-SK"/>
        </w:rPr>
        <w:t>dodávateľa</w:t>
      </w:r>
      <w:r w:rsidR="00460A19" w:rsidRPr="004C45F3">
        <w:rPr>
          <w:rFonts w:ascii="Arial" w:eastAsia="Times New Roman" w:hAnsi="Arial" w:cs="Arial"/>
          <w:noProof/>
          <w:sz w:val="20"/>
          <w:szCs w:val="20"/>
          <w:lang w:eastAsia="sk-SK"/>
        </w:rPr>
        <w:t xml:space="preserve"> celé množstvo tovaru,</w:t>
      </w:r>
      <w:r w:rsidR="00465BE9" w:rsidRPr="004C45F3">
        <w:rPr>
          <w:rFonts w:ascii="Arial" w:eastAsia="Times New Roman" w:hAnsi="Arial" w:cs="Arial"/>
          <w:noProof/>
          <w:sz w:val="20"/>
          <w:szCs w:val="20"/>
          <w:lang w:eastAsia="sk-SK"/>
        </w:rPr>
        <w:t xml:space="preserve"> a je len na rozhodnutí a potrebách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koľko a aký tovar od </w:t>
      </w:r>
      <w:r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kúpi. </w:t>
      </w:r>
    </w:p>
    <w:p w14:paraId="104C7E97" w14:textId="0F434B0A" w:rsidR="00551675" w:rsidRPr="004C45F3"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lastRenderedPageBreak/>
        <w:t>Tovar bude dodávaný na základe objednáv</w:t>
      </w:r>
      <w:r w:rsidR="006A1F66">
        <w:rPr>
          <w:rFonts w:ascii="Arial" w:eastAsia="Times New Roman" w:hAnsi="Arial" w:cs="Arial"/>
          <w:noProof/>
          <w:sz w:val="20"/>
          <w:szCs w:val="20"/>
          <w:lang w:eastAsia="sk-SK"/>
        </w:rPr>
        <w:t>o</w:t>
      </w:r>
      <w:r w:rsidRPr="004C45F3">
        <w:rPr>
          <w:rFonts w:ascii="Arial" w:eastAsia="Times New Roman" w:hAnsi="Arial" w:cs="Arial"/>
          <w:noProof/>
          <w:sz w:val="20"/>
          <w:szCs w:val="20"/>
          <w:lang w:eastAsia="sk-SK"/>
        </w:rPr>
        <w:t xml:space="preserve">k </w:t>
      </w:r>
      <w:r w:rsidR="00C92F3B" w:rsidRPr="004C45F3">
        <w:rPr>
          <w:rFonts w:ascii="Arial" w:eastAsia="Times New Roman" w:hAnsi="Arial" w:cs="Arial"/>
          <w:noProof/>
          <w:sz w:val="20"/>
          <w:szCs w:val="20"/>
          <w:lang w:eastAsia="sk-SK"/>
        </w:rPr>
        <w:t>objednávateľa</w:t>
      </w:r>
      <w:r w:rsidR="00655FDF" w:rsidRPr="004C45F3">
        <w:rPr>
          <w:rFonts w:ascii="Arial" w:eastAsia="Times New Roman" w:hAnsi="Arial" w:cs="Arial"/>
          <w:noProof/>
          <w:sz w:val="20"/>
          <w:szCs w:val="20"/>
          <w:lang w:eastAsia="sk-SK"/>
        </w:rPr>
        <w:t xml:space="preserve">, pričom miestom </w:t>
      </w:r>
      <w:r w:rsidR="00257D65" w:rsidRPr="004C45F3">
        <w:rPr>
          <w:rFonts w:ascii="Arial" w:eastAsia="Times New Roman" w:hAnsi="Arial" w:cs="Arial"/>
          <w:noProof/>
          <w:sz w:val="20"/>
          <w:szCs w:val="20"/>
          <w:lang w:eastAsia="sk-SK"/>
        </w:rPr>
        <w:t>plnenia</w:t>
      </w:r>
      <w:r w:rsidR="00655FDF" w:rsidRPr="004C45F3">
        <w:rPr>
          <w:rFonts w:ascii="Arial" w:eastAsia="Times New Roman" w:hAnsi="Arial" w:cs="Arial"/>
          <w:noProof/>
          <w:sz w:val="20"/>
          <w:szCs w:val="20"/>
          <w:lang w:eastAsia="sk-SK"/>
        </w:rPr>
        <w:t xml:space="preserve"> bude</w:t>
      </w:r>
      <w:r w:rsidR="00BE089A" w:rsidRPr="004C45F3">
        <w:rPr>
          <w:rFonts w:ascii="Arial" w:eastAsia="Times New Roman" w:hAnsi="Arial" w:cs="Arial"/>
          <w:noProof/>
          <w:sz w:val="20"/>
          <w:szCs w:val="20"/>
          <w:lang w:eastAsia="sk-SK"/>
        </w:rPr>
        <w:t xml:space="preserve"> </w:t>
      </w:r>
      <w:r w:rsidR="006A1F66">
        <w:rPr>
          <w:rFonts w:ascii="Arial" w:eastAsia="Times New Roman" w:hAnsi="Arial" w:cs="Arial"/>
          <w:noProof/>
          <w:sz w:val="20"/>
          <w:szCs w:val="20"/>
          <w:lang w:eastAsia="sk-SK"/>
        </w:rPr>
        <w:t>sídlo</w:t>
      </w:r>
      <w:r w:rsidR="006A1F66" w:rsidRPr="004C45F3">
        <w:rPr>
          <w:rFonts w:ascii="Arial" w:eastAsia="Times New Roman" w:hAnsi="Arial" w:cs="Arial"/>
          <w:noProof/>
          <w:sz w:val="20"/>
          <w:szCs w:val="20"/>
          <w:lang w:eastAsia="sk-SK"/>
        </w:rPr>
        <w:t xml:space="preserve"> </w:t>
      </w:r>
      <w:r w:rsidR="00257D65" w:rsidRPr="004C45F3">
        <w:rPr>
          <w:rFonts w:ascii="Arial" w:eastAsia="Times New Roman" w:hAnsi="Arial" w:cs="Arial"/>
          <w:noProof/>
          <w:sz w:val="20"/>
          <w:szCs w:val="20"/>
          <w:lang w:eastAsia="sk-SK"/>
        </w:rPr>
        <w:t>objednávateľa na adrese Panónska ces</w:t>
      </w:r>
      <w:r w:rsidR="00C47FC4" w:rsidRPr="004C45F3">
        <w:rPr>
          <w:rFonts w:ascii="Arial" w:eastAsia="Times New Roman" w:hAnsi="Arial" w:cs="Arial"/>
          <w:noProof/>
          <w:sz w:val="20"/>
          <w:szCs w:val="20"/>
          <w:lang w:eastAsia="sk-SK"/>
        </w:rPr>
        <w:t>t</w:t>
      </w:r>
      <w:r w:rsidR="00257D65" w:rsidRPr="004C45F3">
        <w:rPr>
          <w:rFonts w:ascii="Arial" w:eastAsia="Times New Roman" w:hAnsi="Arial" w:cs="Arial"/>
          <w:noProof/>
          <w:sz w:val="20"/>
          <w:szCs w:val="20"/>
          <w:lang w:eastAsia="sk-SK"/>
        </w:rPr>
        <w:t>a 2, 851 04 Bratislava</w:t>
      </w:r>
      <w:r w:rsidR="00BE089A" w:rsidRPr="004C45F3">
        <w:rPr>
          <w:rFonts w:ascii="Arial" w:eastAsia="Times New Roman" w:hAnsi="Arial" w:cs="Arial"/>
          <w:noProof/>
          <w:sz w:val="20"/>
          <w:szCs w:val="20"/>
          <w:lang w:eastAsia="sk-SK"/>
        </w:rPr>
        <w:t>.</w:t>
      </w:r>
      <w:r w:rsidR="006F531E" w:rsidRPr="004C45F3">
        <w:rPr>
          <w:rFonts w:ascii="Arial" w:eastAsia="Times New Roman" w:hAnsi="Arial" w:cs="Arial"/>
          <w:noProof/>
          <w:sz w:val="20"/>
          <w:szCs w:val="20"/>
          <w:lang w:eastAsia="sk-SK"/>
        </w:rPr>
        <w:t xml:space="preserve"> </w:t>
      </w:r>
      <w:r w:rsidR="00F84C57" w:rsidRPr="001509BC">
        <w:rPr>
          <w:rFonts w:ascii="Arial" w:eastAsia="Times New Roman" w:hAnsi="Arial" w:cs="Arial"/>
          <w:noProof/>
          <w:sz w:val="20"/>
          <w:szCs w:val="20"/>
          <w:lang w:eastAsia="sk-SK"/>
        </w:rPr>
        <w:t>Pokiaľ sa osoby oprávnené ko</w:t>
      </w:r>
      <w:r w:rsidR="00F45099">
        <w:rPr>
          <w:rFonts w:ascii="Arial" w:eastAsia="Times New Roman" w:hAnsi="Arial" w:cs="Arial"/>
          <w:noProof/>
          <w:sz w:val="20"/>
          <w:szCs w:val="20"/>
          <w:lang w:eastAsia="sk-SK"/>
        </w:rPr>
        <w:t>munikovať</w:t>
      </w:r>
      <w:r w:rsidR="00F84C57" w:rsidRPr="001509BC">
        <w:rPr>
          <w:rFonts w:ascii="Arial" w:eastAsia="Times New Roman" w:hAnsi="Arial" w:cs="Arial"/>
          <w:noProof/>
          <w:sz w:val="20"/>
          <w:szCs w:val="20"/>
          <w:lang w:eastAsia="sk-SK"/>
        </w:rPr>
        <w:t xml:space="preserve"> vo veciach dohody uvedené v Čl. I dohody emailom nedohodnú inak, tak je</w:t>
      </w:r>
      <w:r w:rsidR="00F84C57">
        <w:rPr>
          <w:rFonts w:ascii="Arial" w:eastAsia="Times New Roman" w:hAnsi="Arial" w:cs="Arial"/>
          <w:noProof/>
          <w:sz w:val="20"/>
          <w:szCs w:val="20"/>
          <w:lang w:eastAsia="sk-SK"/>
        </w:rPr>
        <w:t xml:space="preserve"> o</w:t>
      </w:r>
      <w:r w:rsidR="006F531E" w:rsidRPr="004C45F3">
        <w:rPr>
          <w:rFonts w:ascii="Arial" w:eastAsia="Times New Roman" w:hAnsi="Arial" w:cs="Arial"/>
          <w:noProof/>
          <w:sz w:val="20"/>
          <w:szCs w:val="20"/>
          <w:lang w:eastAsia="sk-SK"/>
        </w:rPr>
        <w:t>bjednávateľ oprávnený vystaviť objednávku len raz za 15 kalendárnych dní, pričom maximálne množstvo notebookov, ktoré môže objed</w:t>
      </w:r>
      <w:r w:rsidR="004C45F3">
        <w:rPr>
          <w:rFonts w:ascii="Arial" w:eastAsia="Times New Roman" w:hAnsi="Arial" w:cs="Arial"/>
          <w:noProof/>
          <w:sz w:val="20"/>
          <w:szCs w:val="20"/>
          <w:lang w:eastAsia="sk-SK"/>
        </w:rPr>
        <w:t>n</w:t>
      </w:r>
      <w:r w:rsidR="006F531E" w:rsidRPr="004C45F3">
        <w:rPr>
          <w:rFonts w:ascii="Arial" w:eastAsia="Times New Roman" w:hAnsi="Arial" w:cs="Arial"/>
          <w:noProof/>
          <w:sz w:val="20"/>
          <w:szCs w:val="20"/>
          <w:lang w:eastAsia="sk-SK"/>
        </w:rPr>
        <w:t>ávateľ v jednej objednávke objednať, je 250 kusov.</w:t>
      </w:r>
    </w:p>
    <w:p w14:paraId="78260684" w14:textId="091C329C" w:rsidR="00465BE9" w:rsidRPr="004C45F3" w:rsidRDefault="002B0108"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Osoba oprávnená ko</w:t>
      </w:r>
      <w:r w:rsidR="00F45099">
        <w:rPr>
          <w:rFonts w:ascii="Arial" w:eastAsia="Times New Roman" w:hAnsi="Arial" w:cs="Arial"/>
          <w:noProof/>
          <w:sz w:val="20"/>
          <w:szCs w:val="20"/>
          <w:lang w:eastAsia="sk-SK"/>
        </w:rPr>
        <w:t>munikovať</w:t>
      </w:r>
      <w:r w:rsidRPr="004C45F3">
        <w:rPr>
          <w:rFonts w:ascii="Arial" w:eastAsia="Times New Roman" w:hAnsi="Arial" w:cs="Arial"/>
          <w:noProof/>
          <w:sz w:val="20"/>
          <w:szCs w:val="20"/>
          <w:lang w:eastAsia="sk-SK"/>
        </w:rPr>
        <w:t xml:space="preserve"> vo veciach dohody za objednávateľa uvedená v Čl. I dohody bude objednávky zasielať e-mailom osobe oprávnenej ko</w:t>
      </w:r>
      <w:r w:rsidR="00F45099">
        <w:rPr>
          <w:rFonts w:ascii="Arial" w:eastAsia="Times New Roman" w:hAnsi="Arial" w:cs="Arial"/>
          <w:noProof/>
          <w:sz w:val="20"/>
          <w:szCs w:val="20"/>
          <w:lang w:eastAsia="sk-SK"/>
        </w:rPr>
        <w:t>munikovať</w:t>
      </w:r>
      <w:r w:rsidRPr="004C45F3">
        <w:rPr>
          <w:rFonts w:ascii="Arial" w:eastAsia="Times New Roman" w:hAnsi="Arial" w:cs="Arial"/>
          <w:noProof/>
          <w:sz w:val="20"/>
          <w:szCs w:val="20"/>
          <w:lang w:eastAsia="sk-SK"/>
        </w:rPr>
        <w:t xml:space="preserve"> vo veciach dohody za dodávateľa uvedenej v Čl. I dohody</w:t>
      </w:r>
      <w:r w:rsidR="008A1108" w:rsidRPr="004C45F3">
        <w:rPr>
          <w:rFonts w:ascii="Arial" w:eastAsia="Times New Roman" w:hAnsi="Arial" w:cs="Arial"/>
          <w:noProof/>
          <w:sz w:val="20"/>
          <w:szCs w:val="20"/>
          <w:lang w:eastAsia="sk-SK"/>
        </w:rPr>
        <w:t xml:space="preserve">. V objednávke je </w:t>
      </w:r>
      <w:r w:rsidR="00C92F3B" w:rsidRPr="004C45F3">
        <w:rPr>
          <w:rFonts w:ascii="Arial" w:eastAsia="Times New Roman" w:hAnsi="Arial" w:cs="Arial"/>
          <w:noProof/>
          <w:sz w:val="20"/>
          <w:szCs w:val="20"/>
          <w:lang w:eastAsia="sk-SK"/>
        </w:rPr>
        <w:t>objednávateľ</w:t>
      </w:r>
      <w:r w:rsidR="008A1108" w:rsidRPr="004C45F3">
        <w:rPr>
          <w:rFonts w:ascii="Arial" w:eastAsia="Times New Roman" w:hAnsi="Arial" w:cs="Arial"/>
          <w:noProof/>
          <w:sz w:val="20"/>
          <w:szCs w:val="20"/>
          <w:lang w:eastAsia="sk-SK"/>
        </w:rPr>
        <w:t xml:space="preserve"> povinný uviesť nasledovné minimálne údaje:</w:t>
      </w:r>
    </w:p>
    <w:p w14:paraId="0596F0AD" w14:textId="70C7EAD0" w:rsidR="006A1F66" w:rsidRDefault="006A1F66" w:rsidP="00960484">
      <w:pPr>
        <w:pStyle w:val="Odsekzoznamu"/>
        <w:numPr>
          <w:ilvl w:val="0"/>
          <w:numId w:val="14"/>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dátum vystavenia</w:t>
      </w:r>
    </w:p>
    <w:p w14:paraId="65D4F4F4" w14:textId="0A9BDE30" w:rsidR="008A1108" w:rsidRPr="004C45F3" w:rsidRDefault="008A1108"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typ </w:t>
      </w:r>
      <w:r w:rsidR="00257D65" w:rsidRPr="004C45F3">
        <w:rPr>
          <w:rFonts w:ascii="Arial" w:eastAsia="Times New Roman" w:hAnsi="Arial" w:cs="Arial"/>
          <w:noProof/>
          <w:sz w:val="20"/>
          <w:szCs w:val="20"/>
          <w:lang w:eastAsia="sk-SK"/>
        </w:rPr>
        <w:t>tovaru</w:t>
      </w:r>
      <w:r w:rsidRPr="004C45F3">
        <w:rPr>
          <w:rFonts w:ascii="Arial" w:eastAsia="Times New Roman" w:hAnsi="Arial" w:cs="Arial"/>
          <w:noProof/>
          <w:sz w:val="20"/>
          <w:szCs w:val="20"/>
          <w:lang w:eastAsia="sk-SK"/>
        </w:rPr>
        <w:t>,</w:t>
      </w:r>
    </w:p>
    <w:p w14:paraId="35C63059" w14:textId="19CE52E8" w:rsidR="008A1108" w:rsidRDefault="008A1108"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počet kusov </w:t>
      </w:r>
      <w:r w:rsidR="00257D65" w:rsidRPr="004C45F3">
        <w:rPr>
          <w:rFonts w:ascii="Arial" w:eastAsia="Times New Roman" w:hAnsi="Arial" w:cs="Arial"/>
          <w:noProof/>
          <w:sz w:val="20"/>
          <w:szCs w:val="20"/>
          <w:lang w:eastAsia="sk-SK"/>
        </w:rPr>
        <w:t>tovaru</w:t>
      </w:r>
      <w:r w:rsidRPr="004C45F3">
        <w:rPr>
          <w:rFonts w:ascii="Arial" w:eastAsia="Times New Roman" w:hAnsi="Arial" w:cs="Arial"/>
          <w:noProof/>
          <w:sz w:val="20"/>
          <w:szCs w:val="20"/>
          <w:lang w:eastAsia="sk-SK"/>
        </w:rPr>
        <w:t>,</w:t>
      </w:r>
    </w:p>
    <w:p w14:paraId="510A68C5" w14:textId="7169CB44" w:rsidR="00257D65" w:rsidRPr="004C45F3" w:rsidRDefault="00257D65"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meno a telefonický kontakt na zamestnanca objednávateľa, ktorý bude</w:t>
      </w:r>
      <w:r w:rsidR="006F531E" w:rsidRPr="004C45F3">
        <w:rPr>
          <w:rFonts w:ascii="Arial" w:eastAsia="Times New Roman" w:hAnsi="Arial" w:cs="Arial"/>
          <w:noProof/>
          <w:sz w:val="20"/>
          <w:szCs w:val="20"/>
          <w:lang w:eastAsia="sk-SK"/>
        </w:rPr>
        <w:t xml:space="preserve"> </w:t>
      </w:r>
      <w:r w:rsidR="006A1F66">
        <w:rPr>
          <w:rFonts w:ascii="Arial" w:eastAsia="Times New Roman" w:hAnsi="Arial" w:cs="Arial"/>
          <w:noProof/>
          <w:sz w:val="20"/>
          <w:szCs w:val="20"/>
          <w:lang w:eastAsia="sk-SK"/>
        </w:rPr>
        <w:t>oprávnený</w:t>
      </w:r>
      <w:r w:rsidR="006F531E" w:rsidRPr="004C45F3">
        <w:rPr>
          <w:rFonts w:ascii="Arial" w:eastAsia="Times New Roman" w:hAnsi="Arial" w:cs="Arial"/>
          <w:noProof/>
          <w:sz w:val="20"/>
          <w:szCs w:val="20"/>
          <w:lang w:eastAsia="sk-SK"/>
        </w:rPr>
        <w:t xml:space="preserve"> prevz</w:t>
      </w:r>
      <w:r w:rsidR="006A1F66">
        <w:rPr>
          <w:rFonts w:ascii="Arial" w:eastAsia="Times New Roman" w:hAnsi="Arial" w:cs="Arial"/>
          <w:noProof/>
          <w:sz w:val="20"/>
          <w:szCs w:val="20"/>
          <w:lang w:eastAsia="sk-SK"/>
        </w:rPr>
        <w:t>iať</w:t>
      </w:r>
      <w:r w:rsidR="006F531E" w:rsidRPr="004C45F3">
        <w:rPr>
          <w:rFonts w:ascii="Arial" w:eastAsia="Times New Roman" w:hAnsi="Arial" w:cs="Arial"/>
          <w:noProof/>
          <w:sz w:val="20"/>
          <w:szCs w:val="20"/>
          <w:lang w:eastAsia="sk-SK"/>
        </w:rPr>
        <w:t xml:space="preserve"> </w:t>
      </w:r>
      <w:r w:rsidR="006A1F66">
        <w:rPr>
          <w:rFonts w:ascii="Arial" w:eastAsia="Times New Roman" w:hAnsi="Arial" w:cs="Arial"/>
          <w:noProof/>
          <w:sz w:val="20"/>
          <w:szCs w:val="20"/>
          <w:lang w:eastAsia="sk-SK"/>
        </w:rPr>
        <w:t xml:space="preserve">dodávku </w:t>
      </w:r>
      <w:r w:rsidR="006F531E" w:rsidRPr="004C45F3">
        <w:rPr>
          <w:rFonts w:ascii="Arial" w:eastAsia="Times New Roman" w:hAnsi="Arial" w:cs="Arial"/>
          <w:noProof/>
          <w:sz w:val="20"/>
          <w:szCs w:val="20"/>
          <w:lang w:eastAsia="sk-SK"/>
        </w:rPr>
        <w:t>tovaru.</w:t>
      </w:r>
    </w:p>
    <w:p w14:paraId="7F81D295" w14:textId="01FC7C2A" w:rsidR="00465BE9" w:rsidRPr="00F84C57"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bude zabezpečovať dodanie tovaru vo svojom mene a na svoje náklady, zodpovedá za to, že dodaný tovar bude v </w:t>
      </w:r>
      <w:r w:rsidR="00984ED6" w:rsidRPr="004C45F3">
        <w:rPr>
          <w:rFonts w:ascii="Arial" w:eastAsia="Times New Roman" w:hAnsi="Arial" w:cs="Arial"/>
          <w:noProof/>
          <w:sz w:val="20"/>
          <w:szCs w:val="20"/>
          <w:lang w:eastAsia="sk-SK"/>
        </w:rPr>
        <w:t>súlade</w:t>
      </w:r>
      <w:r w:rsidR="00465BE9" w:rsidRPr="004C45F3">
        <w:rPr>
          <w:rFonts w:ascii="Arial" w:eastAsia="Times New Roman" w:hAnsi="Arial" w:cs="Arial"/>
          <w:noProof/>
          <w:sz w:val="20"/>
          <w:szCs w:val="20"/>
          <w:lang w:eastAsia="sk-SK"/>
        </w:rPr>
        <w:t xml:space="preserve"> s technickými normami a všeobecne záväznými právnymi predpismi </w:t>
      </w:r>
      <w:r w:rsidR="00743D0E" w:rsidRPr="004C45F3">
        <w:rPr>
          <w:rFonts w:ascii="Arial" w:eastAsia="Times New Roman" w:hAnsi="Arial" w:cs="Arial"/>
          <w:noProof/>
          <w:sz w:val="20"/>
          <w:szCs w:val="20"/>
          <w:lang w:eastAsia="sk-SK"/>
        </w:rPr>
        <w:t xml:space="preserve">platnými v Slovenskej republike </w:t>
      </w:r>
      <w:r w:rsidR="00465BE9" w:rsidRPr="004C45F3">
        <w:rPr>
          <w:rFonts w:ascii="Arial" w:eastAsia="Times New Roman" w:hAnsi="Arial" w:cs="Arial"/>
          <w:noProof/>
          <w:sz w:val="20"/>
          <w:szCs w:val="20"/>
          <w:lang w:eastAsia="sk-SK"/>
        </w:rPr>
        <w:t>a touto dohodou, že ho dodá v bezchybnom stave, v sortimente, množstve a lehote podľa tejto dohody</w:t>
      </w:r>
      <w:r w:rsidR="00465BE9" w:rsidRPr="00F84C57">
        <w:rPr>
          <w:rFonts w:ascii="Arial" w:eastAsia="Times New Roman" w:hAnsi="Arial" w:cs="Arial"/>
          <w:noProof/>
          <w:sz w:val="20"/>
          <w:szCs w:val="20"/>
          <w:lang w:eastAsia="sk-SK"/>
        </w:rPr>
        <w:t>.</w:t>
      </w:r>
      <w:r w:rsidR="004C45F3" w:rsidRPr="00F84C57">
        <w:rPr>
          <w:rFonts w:ascii="Arial" w:eastAsia="Times New Roman" w:hAnsi="Arial" w:cs="Arial"/>
          <w:noProof/>
          <w:sz w:val="20"/>
          <w:szCs w:val="20"/>
          <w:lang w:eastAsia="sk-SK"/>
        </w:rPr>
        <w:t xml:space="preserve"> Dodávateľ je povinný pri plnení jednej objednávky dodať len jeden </w:t>
      </w:r>
      <w:r w:rsidR="00AF4E61" w:rsidRPr="00F84C57">
        <w:rPr>
          <w:rFonts w:ascii="Arial" w:eastAsia="Times New Roman" w:hAnsi="Arial" w:cs="Arial"/>
          <w:noProof/>
          <w:sz w:val="20"/>
          <w:szCs w:val="20"/>
          <w:lang w:eastAsia="sk-SK"/>
        </w:rPr>
        <w:t>model</w:t>
      </w:r>
      <w:r w:rsidR="004C45F3" w:rsidRPr="00F84C57">
        <w:rPr>
          <w:rFonts w:ascii="Arial" w:eastAsia="Times New Roman" w:hAnsi="Arial" w:cs="Arial"/>
          <w:noProof/>
          <w:sz w:val="20"/>
          <w:szCs w:val="20"/>
          <w:lang w:eastAsia="sk-SK"/>
        </w:rPr>
        <w:t xml:space="preserve"> notebookov, to znamená, že nemôže dôjsť ku kombinácii rôznych </w:t>
      </w:r>
      <w:r w:rsidR="00AF4E61" w:rsidRPr="00F84C57">
        <w:rPr>
          <w:rFonts w:ascii="Arial" w:eastAsia="Times New Roman" w:hAnsi="Arial" w:cs="Arial"/>
          <w:noProof/>
          <w:sz w:val="20"/>
          <w:szCs w:val="20"/>
          <w:lang w:eastAsia="sk-SK"/>
        </w:rPr>
        <w:t>modelov</w:t>
      </w:r>
      <w:r w:rsidR="004C45F3" w:rsidRPr="00F84C57">
        <w:rPr>
          <w:rFonts w:ascii="Arial" w:eastAsia="Times New Roman" w:hAnsi="Arial" w:cs="Arial"/>
          <w:noProof/>
          <w:sz w:val="20"/>
          <w:szCs w:val="20"/>
          <w:lang w:eastAsia="sk-SK"/>
        </w:rPr>
        <w:t xml:space="preserve"> notebookov v rámci plnenia jednej objednávky. </w:t>
      </w:r>
    </w:p>
    <w:p w14:paraId="59DA638E" w14:textId="5B17628B" w:rsidR="00465BE9" w:rsidRPr="004C45F3"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Lehota dodania tovaru je účastníkmi dohody dohodnutá do </w:t>
      </w:r>
      <w:r w:rsidR="00F11C54" w:rsidRPr="004C45F3">
        <w:rPr>
          <w:rFonts w:ascii="Arial" w:eastAsia="Times New Roman" w:hAnsi="Arial" w:cs="Arial"/>
          <w:noProof/>
          <w:sz w:val="20"/>
          <w:szCs w:val="20"/>
          <w:lang w:eastAsia="sk-SK"/>
        </w:rPr>
        <w:t>30</w:t>
      </w:r>
      <w:r w:rsidR="00257D65" w:rsidRPr="004C45F3">
        <w:rPr>
          <w:rFonts w:ascii="Arial" w:eastAsia="Times New Roman" w:hAnsi="Arial" w:cs="Arial"/>
          <w:noProof/>
          <w:sz w:val="20"/>
          <w:szCs w:val="20"/>
          <w:lang w:eastAsia="sk-SK"/>
        </w:rPr>
        <w:t xml:space="preserve"> </w:t>
      </w:r>
      <w:r w:rsidR="00926A84" w:rsidRPr="004C45F3">
        <w:rPr>
          <w:rFonts w:ascii="Arial" w:eastAsia="Times New Roman" w:hAnsi="Arial" w:cs="Arial"/>
          <w:noProof/>
          <w:sz w:val="20"/>
          <w:szCs w:val="20"/>
          <w:lang w:eastAsia="sk-SK"/>
        </w:rPr>
        <w:t>kalendárnych</w:t>
      </w:r>
      <w:r w:rsidRPr="004C45F3">
        <w:rPr>
          <w:rFonts w:ascii="Arial" w:eastAsia="Times New Roman" w:hAnsi="Arial" w:cs="Arial"/>
          <w:noProof/>
          <w:sz w:val="20"/>
          <w:szCs w:val="20"/>
          <w:lang w:eastAsia="sk-SK"/>
        </w:rPr>
        <w:t xml:space="preserve"> dní odo dňa doručenia objednávky </w:t>
      </w:r>
      <w:r w:rsidR="00C92F3B" w:rsidRPr="004C45F3">
        <w:rPr>
          <w:rFonts w:ascii="Arial" w:eastAsia="Times New Roman" w:hAnsi="Arial" w:cs="Arial"/>
          <w:noProof/>
          <w:sz w:val="20"/>
          <w:szCs w:val="20"/>
          <w:lang w:eastAsia="sk-SK"/>
        </w:rPr>
        <w:t>dodávateľovi</w:t>
      </w:r>
      <w:r w:rsidRPr="004C45F3">
        <w:rPr>
          <w:rFonts w:ascii="Arial" w:eastAsia="Times New Roman" w:hAnsi="Arial" w:cs="Arial"/>
          <w:noProof/>
          <w:sz w:val="20"/>
          <w:szCs w:val="20"/>
          <w:lang w:eastAsia="sk-SK"/>
        </w:rPr>
        <w:t xml:space="preserve">. </w:t>
      </w:r>
      <w:r w:rsidR="00743D0E" w:rsidRPr="004C45F3">
        <w:rPr>
          <w:rFonts w:ascii="Arial" w:eastAsia="Times New Roman" w:hAnsi="Arial" w:cs="Arial"/>
          <w:noProof/>
          <w:sz w:val="20"/>
          <w:szCs w:val="20"/>
          <w:lang w:eastAsia="sk-SK"/>
        </w:rPr>
        <w:t xml:space="preserve">Povinnosť dodať </w:t>
      </w:r>
      <w:r w:rsidR="00257D65" w:rsidRPr="004C45F3">
        <w:rPr>
          <w:rFonts w:ascii="Arial" w:eastAsia="Times New Roman" w:hAnsi="Arial" w:cs="Arial"/>
          <w:noProof/>
          <w:sz w:val="20"/>
          <w:szCs w:val="20"/>
          <w:lang w:eastAsia="sk-SK"/>
        </w:rPr>
        <w:t xml:space="preserve">tovar </w:t>
      </w:r>
      <w:r w:rsidR="00743D0E" w:rsidRPr="004C45F3">
        <w:rPr>
          <w:rFonts w:ascii="Arial" w:eastAsia="Times New Roman" w:hAnsi="Arial" w:cs="Arial"/>
          <w:noProof/>
          <w:sz w:val="20"/>
          <w:szCs w:val="20"/>
          <w:lang w:eastAsia="sk-SK"/>
        </w:rPr>
        <w:t xml:space="preserve">splní </w:t>
      </w:r>
      <w:r w:rsidR="00C92F3B" w:rsidRPr="004C45F3">
        <w:rPr>
          <w:rFonts w:ascii="Arial" w:eastAsia="Times New Roman" w:hAnsi="Arial" w:cs="Arial"/>
          <w:noProof/>
          <w:sz w:val="20"/>
          <w:szCs w:val="20"/>
          <w:lang w:eastAsia="sk-SK"/>
        </w:rPr>
        <w:t>dodávateľ</w:t>
      </w:r>
      <w:r w:rsidR="00743D0E" w:rsidRPr="004C45F3">
        <w:rPr>
          <w:rFonts w:ascii="Arial" w:eastAsia="Times New Roman" w:hAnsi="Arial" w:cs="Arial"/>
          <w:noProof/>
          <w:sz w:val="20"/>
          <w:szCs w:val="20"/>
          <w:lang w:eastAsia="sk-SK"/>
        </w:rPr>
        <w:t xml:space="preserve"> dodaním do miesta </w:t>
      </w:r>
      <w:r w:rsidR="00257D65" w:rsidRPr="004C45F3">
        <w:rPr>
          <w:rFonts w:ascii="Arial" w:eastAsia="Times New Roman" w:hAnsi="Arial" w:cs="Arial"/>
          <w:noProof/>
          <w:sz w:val="20"/>
          <w:szCs w:val="20"/>
          <w:lang w:eastAsia="sk-SK"/>
        </w:rPr>
        <w:t>plnenia podľa bodu 2 tohto článku</w:t>
      </w:r>
      <w:r w:rsidR="00743D0E" w:rsidRPr="004C45F3">
        <w:rPr>
          <w:rFonts w:ascii="Arial" w:eastAsia="Times New Roman" w:hAnsi="Arial" w:cs="Arial"/>
          <w:noProof/>
          <w:sz w:val="20"/>
          <w:szCs w:val="20"/>
          <w:lang w:eastAsia="sk-SK"/>
        </w:rPr>
        <w:t>.</w:t>
      </w:r>
    </w:p>
    <w:p w14:paraId="37DD2201" w14:textId="50ECD74A" w:rsidR="00465BE9" w:rsidRPr="004C45F3"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Dodávateľ </w:t>
      </w:r>
      <w:r w:rsidR="00465BE9" w:rsidRPr="004C45F3">
        <w:rPr>
          <w:rFonts w:ascii="Arial" w:eastAsia="Times New Roman" w:hAnsi="Arial" w:cs="Arial"/>
          <w:noProof/>
          <w:sz w:val="20"/>
          <w:szCs w:val="20"/>
          <w:lang w:eastAsia="sk-SK"/>
        </w:rPr>
        <w:t>dodá tovar v</w:t>
      </w:r>
      <w:r w:rsidR="00257D65" w:rsidRPr="004C45F3">
        <w:rPr>
          <w:rFonts w:ascii="Arial" w:eastAsia="Times New Roman" w:hAnsi="Arial" w:cs="Arial"/>
          <w:noProof/>
          <w:sz w:val="20"/>
          <w:szCs w:val="20"/>
          <w:lang w:eastAsia="sk-SK"/>
        </w:rPr>
        <w:t xml:space="preserve"> originálnom </w:t>
      </w:r>
      <w:r w:rsidR="00465BE9" w:rsidRPr="004C45F3">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4C45F3">
        <w:rPr>
          <w:rFonts w:ascii="Arial" w:eastAsia="Times New Roman" w:hAnsi="Arial" w:cs="Arial"/>
          <w:noProof/>
          <w:sz w:val="20"/>
          <w:szCs w:val="20"/>
          <w:lang w:eastAsia="sk-SK"/>
        </w:rPr>
        <w:t xml:space="preserve"> O čase dodania tovaru je </w:t>
      </w:r>
      <w:r w:rsidRPr="004C45F3">
        <w:rPr>
          <w:rFonts w:ascii="Arial" w:eastAsia="Times New Roman" w:hAnsi="Arial" w:cs="Arial"/>
          <w:noProof/>
          <w:sz w:val="20"/>
          <w:szCs w:val="20"/>
          <w:lang w:eastAsia="sk-SK"/>
        </w:rPr>
        <w:t>dodávateľ povinný objednávateľa</w:t>
      </w:r>
      <w:r w:rsidR="0077273E" w:rsidRPr="004C45F3">
        <w:rPr>
          <w:rFonts w:ascii="Arial" w:eastAsia="Times New Roman" w:hAnsi="Arial" w:cs="Arial"/>
          <w:noProof/>
          <w:sz w:val="20"/>
          <w:szCs w:val="20"/>
          <w:lang w:eastAsia="sk-SK"/>
        </w:rPr>
        <w:t xml:space="preserve"> informovať minimálne </w:t>
      </w:r>
      <w:r w:rsidR="00257D65" w:rsidRPr="004C45F3">
        <w:rPr>
          <w:rFonts w:ascii="Arial" w:eastAsia="Times New Roman" w:hAnsi="Arial" w:cs="Arial"/>
          <w:noProof/>
          <w:sz w:val="20"/>
          <w:szCs w:val="20"/>
          <w:lang w:eastAsia="sk-SK"/>
        </w:rPr>
        <w:t>2</w:t>
      </w:r>
      <w:r w:rsidR="0077273E" w:rsidRPr="004C45F3">
        <w:rPr>
          <w:rFonts w:ascii="Arial" w:eastAsia="Times New Roman" w:hAnsi="Arial" w:cs="Arial"/>
          <w:noProof/>
          <w:sz w:val="20"/>
          <w:szCs w:val="20"/>
          <w:lang w:eastAsia="sk-SK"/>
        </w:rPr>
        <w:t xml:space="preserve"> pracovné dni vopred.</w:t>
      </w:r>
    </w:p>
    <w:p w14:paraId="396E4CB7" w14:textId="7DFF1C5E" w:rsidR="00465BE9" w:rsidRPr="004C45F3" w:rsidRDefault="00465BE9" w:rsidP="0018131C">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Prevzatie tovaru vykoná </w:t>
      </w:r>
      <w:r w:rsidR="005C3797">
        <w:rPr>
          <w:rFonts w:ascii="Arial" w:eastAsia="Times New Roman" w:hAnsi="Arial" w:cs="Arial"/>
          <w:noProof/>
          <w:sz w:val="20"/>
          <w:szCs w:val="20"/>
          <w:lang w:eastAsia="sk-SK"/>
        </w:rPr>
        <w:t>oprávnený</w:t>
      </w:r>
      <w:r w:rsidRPr="004C45F3">
        <w:rPr>
          <w:rFonts w:ascii="Arial" w:eastAsia="Times New Roman" w:hAnsi="Arial" w:cs="Arial"/>
          <w:noProof/>
          <w:sz w:val="20"/>
          <w:szCs w:val="20"/>
          <w:lang w:eastAsia="sk-SK"/>
        </w:rPr>
        <w:t xml:space="preserve"> zamestnanec </w:t>
      </w:r>
      <w:r w:rsidR="00AD0B47" w:rsidRPr="004C45F3">
        <w:rPr>
          <w:rFonts w:ascii="Arial" w:eastAsia="Times New Roman" w:hAnsi="Arial" w:cs="Arial"/>
          <w:noProof/>
          <w:sz w:val="20"/>
          <w:szCs w:val="20"/>
          <w:lang w:eastAsia="sk-SK"/>
        </w:rPr>
        <w:t>objednávateľa</w:t>
      </w:r>
      <w:r w:rsidR="00257D65" w:rsidRPr="004C45F3">
        <w:rPr>
          <w:rFonts w:ascii="Arial" w:eastAsia="Times New Roman" w:hAnsi="Arial" w:cs="Arial"/>
          <w:noProof/>
          <w:sz w:val="20"/>
          <w:szCs w:val="20"/>
          <w:lang w:eastAsia="sk-SK"/>
        </w:rPr>
        <w:t xml:space="preserve"> uvedený v objednávke</w:t>
      </w:r>
      <w:r w:rsidRPr="004C45F3">
        <w:rPr>
          <w:rFonts w:ascii="Arial" w:eastAsia="Times New Roman" w:hAnsi="Arial" w:cs="Arial"/>
          <w:noProof/>
          <w:sz w:val="20"/>
          <w:szCs w:val="20"/>
          <w:lang w:eastAsia="sk-SK"/>
        </w:rPr>
        <w:t xml:space="preserve">, ktorý skontroluje úplnosť </w:t>
      </w:r>
      <w:r w:rsidR="0077273E" w:rsidRPr="004C45F3">
        <w:rPr>
          <w:rFonts w:ascii="Arial" w:eastAsia="Times New Roman" w:hAnsi="Arial" w:cs="Arial"/>
          <w:noProof/>
          <w:sz w:val="20"/>
          <w:szCs w:val="20"/>
          <w:lang w:eastAsia="sk-SK"/>
        </w:rPr>
        <w:t xml:space="preserve">plnenia </w:t>
      </w:r>
      <w:r w:rsidRPr="004C45F3">
        <w:rPr>
          <w:rFonts w:ascii="Arial" w:eastAsia="Times New Roman" w:hAnsi="Arial" w:cs="Arial"/>
          <w:noProof/>
          <w:sz w:val="20"/>
          <w:szCs w:val="20"/>
          <w:lang w:eastAsia="sk-SK"/>
        </w:rPr>
        <w:t>a</w:t>
      </w:r>
      <w:r w:rsidR="0077273E" w:rsidRPr="004C45F3">
        <w:rPr>
          <w:rFonts w:ascii="Arial" w:eastAsia="Times New Roman" w:hAnsi="Arial" w:cs="Arial"/>
          <w:noProof/>
          <w:sz w:val="20"/>
          <w:szCs w:val="20"/>
          <w:lang w:eastAsia="sk-SK"/>
        </w:rPr>
        <w:t> </w:t>
      </w:r>
      <w:r w:rsidRPr="004C45F3">
        <w:rPr>
          <w:rFonts w:ascii="Arial" w:eastAsia="Times New Roman" w:hAnsi="Arial" w:cs="Arial"/>
          <w:noProof/>
          <w:sz w:val="20"/>
          <w:szCs w:val="20"/>
          <w:lang w:eastAsia="sk-SK"/>
        </w:rPr>
        <w:t>potvrdí</w:t>
      </w:r>
      <w:r w:rsidR="0077273E" w:rsidRPr="004C45F3">
        <w:rPr>
          <w:rFonts w:ascii="Arial" w:eastAsia="Times New Roman" w:hAnsi="Arial" w:cs="Arial"/>
          <w:noProof/>
          <w:sz w:val="20"/>
          <w:szCs w:val="20"/>
          <w:lang w:eastAsia="sk-SK"/>
        </w:rPr>
        <w:t xml:space="preserve"> jeho</w:t>
      </w:r>
      <w:r w:rsidRPr="004C45F3">
        <w:rPr>
          <w:rFonts w:ascii="Arial" w:eastAsia="Times New Roman" w:hAnsi="Arial" w:cs="Arial"/>
          <w:noProof/>
          <w:sz w:val="20"/>
          <w:szCs w:val="20"/>
          <w:lang w:eastAsia="sk-SK"/>
        </w:rPr>
        <w:t xml:space="preserve"> prevzatie na dodacom liste predloženom </w:t>
      </w:r>
      <w:r w:rsidR="00AD0B47" w:rsidRPr="004C45F3">
        <w:rPr>
          <w:rFonts w:ascii="Arial" w:eastAsia="Times New Roman" w:hAnsi="Arial" w:cs="Arial"/>
          <w:noProof/>
          <w:sz w:val="20"/>
          <w:szCs w:val="20"/>
          <w:lang w:eastAsia="sk-SK"/>
        </w:rPr>
        <w:t>dodávateľom</w:t>
      </w:r>
      <w:r w:rsidRPr="004C45F3">
        <w:rPr>
          <w:rFonts w:ascii="Arial" w:eastAsia="Times New Roman" w:hAnsi="Arial" w:cs="Arial"/>
          <w:i/>
          <w:noProof/>
          <w:color w:val="0000FF"/>
          <w:sz w:val="20"/>
          <w:szCs w:val="20"/>
          <w:lang w:eastAsia="sk-SK"/>
        </w:rPr>
        <w:t xml:space="preserve"> </w:t>
      </w:r>
      <w:r w:rsidRPr="004C45F3">
        <w:rPr>
          <w:rFonts w:ascii="Arial" w:eastAsia="Times New Roman" w:hAnsi="Arial" w:cs="Arial"/>
          <w:noProof/>
          <w:sz w:val="20"/>
          <w:szCs w:val="20"/>
          <w:lang w:eastAsia="sk-SK"/>
        </w:rPr>
        <w:t xml:space="preserve">súčasne s dodaným tovarom. </w:t>
      </w:r>
      <w:r w:rsidR="005C3797">
        <w:rPr>
          <w:rFonts w:ascii="Arial" w:eastAsia="Times New Roman" w:hAnsi="Arial" w:cs="Arial"/>
          <w:noProof/>
          <w:sz w:val="20"/>
          <w:szCs w:val="20"/>
          <w:lang w:eastAsia="sk-SK"/>
        </w:rPr>
        <w:t>Oprávnený</w:t>
      </w:r>
      <w:r w:rsidR="005C3797" w:rsidRPr="004C45F3">
        <w:rPr>
          <w:rFonts w:ascii="Arial" w:eastAsia="Times New Roman" w:hAnsi="Arial" w:cs="Arial"/>
          <w:noProof/>
          <w:sz w:val="20"/>
          <w:szCs w:val="20"/>
          <w:lang w:eastAsia="sk-SK"/>
        </w:rPr>
        <w:t xml:space="preserve"> </w:t>
      </w:r>
      <w:r w:rsidR="00503486" w:rsidRPr="004C45F3">
        <w:rPr>
          <w:rFonts w:ascii="Arial" w:eastAsia="Times New Roman" w:hAnsi="Arial" w:cs="Arial"/>
          <w:noProof/>
          <w:sz w:val="20"/>
          <w:szCs w:val="20"/>
          <w:lang w:eastAsia="sk-SK"/>
        </w:rPr>
        <w:t xml:space="preserve">zamestnanec objednávateľa tovar neprevezme, ak nezodpovedá objednávke alebo je tovar viditeľne poškodený. </w:t>
      </w:r>
      <w:r w:rsidR="00AD0B47" w:rsidRPr="004C45F3">
        <w:rPr>
          <w:rFonts w:ascii="Arial" w:eastAsia="Times New Roman" w:hAnsi="Arial" w:cs="Arial"/>
          <w:noProof/>
          <w:sz w:val="20"/>
          <w:szCs w:val="20"/>
          <w:lang w:eastAsia="sk-SK"/>
        </w:rPr>
        <w:t xml:space="preserve">Dodávateľ </w:t>
      </w:r>
      <w:r w:rsidR="0077273E" w:rsidRPr="004C45F3">
        <w:rPr>
          <w:rFonts w:ascii="Arial" w:eastAsia="Times New Roman" w:hAnsi="Arial" w:cs="Arial"/>
          <w:noProof/>
          <w:sz w:val="20"/>
          <w:szCs w:val="20"/>
          <w:lang w:eastAsia="sk-SK"/>
        </w:rPr>
        <w:t>sa zaväzuje predložiť pri dodaní tovaru dodací list vo</w:t>
      </w:r>
      <w:r w:rsidR="00CC7C5C" w:rsidRPr="004C45F3">
        <w:rPr>
          <w:rFonts w:ascii="Arial" w:eastAsia="Times New Roman" w:hAnsi="Arial" w:cs="Arial"/>
          <w:noProof/>
          <w:sz w:val="20"/>
          <w:szCs w:val="20"/>
          <w:lang w:eastAsia="sk-SK"/>
        </w:rPr>
        <w:t xml:space="preserve"> dvoch vyhotoveniach</w:t>
      </w:r>
      <w:r w:rsidR="0073741D">
        <w:rPr>
          <w:rFonts w:ascii="Arial" w:eastAsia="Times New Roman" w:hAnsi="Arial" w:cs="Arial"/>
          <w:noProof/>
          <w:sz w:val="20"/>
          <w:szCs w:val="20"/>
          <w:lang w:eastAsia="sk-SK"/>
        </w:rPr>
        <w:t>, po jednom pre každého účastníka dohody</w:t>
      </w:r>
      <w:r w:rsidR="00843196" w:rsidRPr="004C45F3">
        <w:rPr>
          <w:rFonts w:ascii="Arial" w:eastAsia="Times New Roman" w:hAnsi="Arial" w:cs="Arial"/>
          <w:noProof/>
          <w:sz w:val="20"/>
          <w:szCs w:val="20"/>
          <w:lang w:eastAsia="sk-SK"/>
        </w:rPr>
        <w:t>.</w:t>
      </w:r>
      <w:r w:rsidR="00CC7C5C" w:rsidRPr="004C45F3">
        <w:rPr>
          <w:rFonts w:ascii="Arial" w:eastAsia="Times New Roman" w:hAnsi="Arial" w:cs="Arial"/>
          <w:noProof/>
          <w:sz w:val="20"/>
          <w:szCs w:val="20"/>
          <w:lang w:eastAsia="sk-SK"/>
        </w:rPr>
        <w:t xml:space="preserve"> </w:t>
      </w:r>
    </w:p>
    <w:p w14:paraId="1FA18874" w14:textId="3EF05011" w:rsidR="004A01A1" w:rsidRPr="004C45F3" w:rsidRDefault="004A01A1" w:rsidP="0018131C">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Zmena osôb oprávnených </w:t>
      </w:r>
      <w:r w:rsidR="00F45099">
        <w:rPr>
          <w:rFonts w:ascii="Arial" w:eastAsia="Times New Roman" w:hAnsi="Arial" w:cs="Arial"/>
          <w:noProof/>
          <w:sz w:val="20"/>
          <w:szCs w:val="20"/>
          <w:lang w:eastAsia="sk-SK"/>
        </w:rPr>
        <w:t>komunikovať vo veciach dohody uvedených v čl. I dohody</w:t>
      </w:r>
      <w:r w:rsidRPr="004C45F3">
        <w:rPr>
          <w:rFonts w:ascii="Arial" w:eastAsia="Times New Roman" w:hAnsi="Arial" w:cs="Arial"/>
          <w:noProof/>
          <w:sz w:val="20"/>
          <w:szCs w:val="20"/>
          <w:lang w:eastAsia="sk-SK"/>
        </w:rPr>
        <w:t xml:space="preserve"> sa vykoná písomným oznámením podpísaným štatutárnymi zástupcami príslušného účastníka dohody, ktoré bude doručené druhému účastníkovi dohody, na zmenu podľa tohto bodu sa nevyžaduje uzavretie dotatku k tejto dohode. </w:t>
      </w:r>
    </w:p>
    <w:p w14:paraId="763EE9C7" w14:textId="77777777" w:rsidR="0018131C" w:rsidRPr="004C45F3" w:rsidRDefault="0018131C" w:rsidP="0018131C">
      <w:pPr>
        <w:widowControl w:val="0"/>
        <w:tabs>
          <w:tab w:val="left" w:pos="480"/>
        </w:tabs>
        <w:suppressAutoHyphens/>
        <w:spacing w:after="0" w:line="240" w:lineRule="auto"/>
        <w:jc w:val="both"/>
        <w:rPr>
          <w:rFonts w:ascii="Arial" w:eastAsia="Times New Roman" w:hAnsi="Arial" w:cs="Arial"/>
          <w:noProof/>
          <w:sz w:val="20"/>
          <w:szCs w:val="20"/>
          <w:lang w:eastAsia="sk-SK"/>
        </w:rPr>
      </w:pPr>
    </w:p>
    <w:p w14:paraId="011F70BC" w14:textId="77777777" w:rsidR="00465BE9" w:rsidRPr="004C45F3" w:rsidRDefault="00465BE9" w:rsidP="0018131C">
      <w:pPr>
        <w:widowControl w:val="0"/>
        <w:suppressAutoHyphen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IV</w:t>
      </w:r>
    </w:p>
    <w:p w14:paraId="669B6D61" w14:textId="28BD4B5A" w:rsidR="0018131C" w:rsidRPr="004C45F3" w:rsidRDefault="00465BE9" w:rsidP="0018131C">
      <w:pPr>
        <w:widowControl w:val="0"/>
        <w:suppressAutoHyphens/>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Cena a platobné podmienky</w:t>
      </w:r>
    </w:p>
    <w:p w14:paraId="3350FB86" w14:textId="265B9CB4" w:rsidR="00465BE9" w:rsidRPr="004C45F3"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Účastníci dohody sa dohodli na cene</w:t>
      </w:r>
      <w:r w:rsidR="008B6719" w:rsidRPr="004C45F3">
        <w:rPr>
          <w:rFonts w:ascii="Arial" w:eastAsia="Times New Roman" w:hAnsi="Arial" w:cs="Arial"/>
          <w:noProof/>
          <w:sz w:val="20"/>
          <w:szCs w:val="20"/>
          <w:lang w:eastAsia="sk-SK"/>
        </w:rPr>
        <w:t xml:space="preserve"> predmetu dohody </w:t>
      </w:r>
      <w:r w:rsidRPr="004C45F3">
        <w:rPr>
          <w:rFonts w:ascii="Arial" w:eastAsia="Times New Roman" w:hAnsi="Arial" w:cs="Arial"/>
          <w:noProof/>
          <w:sz w:val="20"/>
          <w:szCs w:val="20"/>
          <w:lang w:eastAsia="sk-SK"/>
        </w:rPr>
        <w:t xml:space="preserve">v súlade so zákonom č. 18/1996 Z. z. o cenách v znení neskorších predpisov ako na jednotkovej cene jednotlivých položiek tovaru, špecifikovanej v prílohe č. </w:t>
      </w:r>
      <w:r w:rsidR="00D01452" w:rsidRPr="004C45F3">
        <w:rPr>
          <w:rFonts w:ascii="Arial" w:eastAsia="Times New Roman" w:hAnsi="Arial" w:cs="Arial"/>
          <w:noProof/>
          <w:sz w:val="20"/>
          <w:szCs w:val="20"/>
          <w:lang w:eastAsia="sk-SK"/>
        </w:rPr>
        <w:t>2</w:t>
      </w:r>
      <w:r w:rsidR="000C0CAC"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tejto dohody</w:t>
      </w:r>
      <w:r w:rsidR="008B6719" w:rsidRPr="004C45F3">
        <w:rPr>
          <w:rFonts w:ascii="Arial" w:eastAsia="Times New Roman" w:hAnsi="Arial" w:cs="Arial"/>
          <w:noProof/>
          <w:sz w:val="20"/>
          <w:szCs w:val="20"/>
          <w:lang w:eastAsia="sk-SK"/>
        </w:rPr>
        <w:t xml:space="preserve"> – Cenová špecifikácia</w:t>
      </w:r>
      <w:r w:rsidRPr="004C45F3">
        <w:rPr>
          <w:rFonts w:ascii="Arial" w:eastAsia="Times New Roman" w:hAnsi="Arial" w:cs="Arial"/>
          <w:noProof/>
          <w:sz w:val="20"/>
          <w:szCs w:val="20"/>
          <w:lang w:eastAsia="sk-SK"/>
        </w:rPr>
        <w:t xml:space="preserve">. </w:t>
      </w:r>
    </w:p>
    <w:p w14:paraId="44CE1504" w14:textId="05EAE63B" w:rsidR="00465BE9" w:rsidRPr="004C45F3"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DPH k cene tovaru bude fakturovaná </w:t>
      </w:r>
      <w:r w:rsidR="00AD0B47" w:rsidRPr="004C45F3">
        <w:rPr>
          <w:rFonts w:ascii="Arial" w:eastAsia="Times New Roman" w:hAnsi="Arial" w:cs="Arial"/>
          <w:noProof/>
          <w:sz w:val="20"/>
          <w:szCs w:val="20"/>
          <w:lang w:eastAsia="sk-SK"/>
        </w:rPr>
        <w:t>dodávateľom</w:t>
      </w:r>
      <w:r w:rsidRPr="004C45F3">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4C45F3">
        <w:rPr>
          <w:rFonts w:ascii="Arial" w:eastAsia="Times New Roman" w:hAnsi="Arial" w:cs="Arial"/>
          <w:noProof/>
          <w:sz w:val="20"/>
          <w:szCs w:val="20"/>
          <w:lang w:eastAsia="sk-SK"/>
        </w:rPr>
        <w:t>dodávateľ</w:t>
      </w:r>
      <w:r w:rsidRPr="004C45F3">
        <w:rPr>
          <w:rFonts w:ascii="Arial" w:eastAsia="Times New Roman" w:hAnsi="Arial" w:cs="Arial"/>
          <w:noProof/>
          <w:color w:val="FF0000"/>
          <w:sz w:val="20"/>
          <w:szCs w:val="20"/>
          <w:lang w:eastAsia="sk-SK"/>
        </w:rPr>
        <w:t xml:space="preserve"> </w:t>
      </w:r>
      <w:r w:rsidRPr="004C45F3">
        <w:rPr>
          <w:rFonts w:ascii="Arial" w:eastAsia="Times New Roman" w:hAnsi="Arial" w:cs="Arial"/>
          <w:noProof/>
          <w:sz w:val="20"/>
          <w:szCs w:val="20"/>
          <w:lang w:eastAsia="sk-SK"/>
        </w:rPr>
        <w:t>bude automaticky účtovať sadzbu DPH platnú v čase poskytnutia zdaniteľného plnenia.</w:t>
      </w:r>
    </w:p>
    <w:p w14:paraId="310907AB" w14:textId="409CFF75" w:rsidR="00465BE9" w:rsidRPr="004C45F3" w:rsidRDefault="008B671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Cena predmetu dohody</w:t>
      </w:r>
      <w:r w:rsidR="00465BE9" w:rsidRPr="004C45F3">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AD0B47" w:rsidRPr="004C45F3">
        <w:rPr>
          <w:rFonts w:ascii="Arial" w:eastAsia="Times New Roman" w:hAnsi="Arial" w:cs="Arial"/>
          <w:noProof/>
          <w:sz w:val="20"/>
          <w:szCs w:val="20"/>
          <w:lang w:eastAsia="sk-SK"/>
        </w:rPr>
        <w:t xml:space="preserve">objednávateľ </w:t>
      </w:r>
      <w:r w:rsidR="00465BE9" w:rsidRPr="004C45F3">
        <w:rPr>
          <w:rFonts w:ascii="Arial" w:eastAsia="Times New Roman" w:hAnsi="Arial" w:cs="Arial"/>
          <w:noProof/>
          <w:sz w:val="20"/>
          <w:szCs w:val="20"/>
          <w:lang w:eastAsia="sk-SK"/>
        </w:rPr>
        <w:t xml:space="preserve">ako verejný obstarávateľ v zmysle zákona o verejnom obstarávaní a zahrňuje všetky náklady </w:t>
      </w:r>
      <w:r w:rsidR="00AD0B47"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spojené s plnením predmetu dohody, vrátane </w:t>
      </w:r>
      <w:r w:rsidR="008A1108" w:rsidRPr="004C45F3">
        <w:rPr>
          <w:rFonts w:ascii="Arial" w:eastAsia="Times New Roman" w:hAnsi="Arial" w:cs="Arial"/>
          <w:noProof/>
          <w:sz w:val="20"/>
          <w:szCs w:val="20"/>
          <w:lang w:eastAsia="sk-SK"/>
        </w:rPr>
        <w:t xml:space="preserve">všetkých </w:t>
      </w:r>
      <w:r w:rsidR="00465BE9" w:rsidRPr="004C45F3">
        <w:rPr>
          <w:rFonts w:ascii="Arial" w:eastAsia="Times New Roman" w:hAnsi="Arial" w:cs="Arial"/>
          <w:noProof/>
          <w:sz w:val="20"/>
          <w:szCs w:val="20"/>
          <w:lang w:eastAsia="sk-SK"/>
        </w:rPr>
        <w:t>nákladov</w:t>
      </w:r>
      <w:r w:rsidR="008A1108" w:rsidRPr="004C45F3">
        <w:rPr>
          <w:rFonts w:ascii="Arial" w:eastAsia="Times New Roman" w:hAnsi="Arial" w:cs="Arial"/>
          <w:noProof/>
          <w:sz w:val="20"/>
          <w:szCs w:val="20"/>
          <w:lang w:eastAsia="sk-SK"/>
        </w:rPr>
        <w:t xml:space="preserve"> spojených s dodaním</w:t>
      </w:r>
      <w:r w:rsidR="00465BE9" w:rsidRPr="004C45F3">
        <w:rPr>
          <w:rFonts w:ascii="Arial" w:eastAsia="Times New Roman" w:hAnsi="Arial" w:cs="Arial"/>
          <w:noProof/>
          <w:sz w:val="20"/>
          <w:szCs w:val="20"/>
          <w:lang w:eastAsia="sk-SK"/>
        </w:rPr>
        <w:t xml:space="preserve"> tovaru do miest</w:t>
      </w:r>
      <w:r w:rsidR="00503486" w:rsidRPr="004C45F3">
        <w:rPr>
          <w:rFonts w:ascii="Arial" w:eastAsia="Times New Roman" w:hAnsi="Arial" w:cs="Arial"/>
          <w:noProof/>
          <w:sz w:val="20"/>
          <w:szCs w:val="20"/>
          <w:lang w:eastAsia="sk-SK"/>
        </w:rPr>
        <w:t>a</w:t>
      </w:r>
      <w:r w:rsidR="00465BE9" w:rsidRPr="004C45F3">
        <w:rPr>
          <w:rFonts w:ascii="Arial" w:eastAsia="Times New Roman" w:hAnsi="Arial" w:cs="Arial"/>
          <w:noProof/>
          <w:sz w:val="20"/>
          <w:szCs w:val="20"/>
          <w:lang w:eastAsia="sk-SK"/>
        </w:rPr>
        <w:t xml:space="preserve"> plnenia.</w:t>
      </w:r>
    </w:p>
    <w:p w14:paraId="4277F8BF" w14:textId="77777777" w:rsidR="00631BA1" w:rsidRPr="004C45F3"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Celková cena za plnenie predmetu tejto dohody nemôže počas platnosti dohody presiahnuť sumu</w:t>
      </w:r>
      <w:r w:rsidR="00631BA1"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 xml:space="preserve"> </w:t>
      </w:r>
      <w:r w:rsidR="00631BA1" w:rsidRPr="004C45F3">
        <w:rPr>
          <w:rFonts w:ascii="Arial" w:eastAsia="Times New Roman" w:hAnsi="Arial" w:cs="Arial"/>
          <w:noProof/>
          <w:sz w:val="20"/>
          <w:szCs w:val="20"/>
          <w:lang w:eastAsia="sk-SK"/>
        </w:rPr>
        <w:t>Cena bez DPH</w:t>
      </w:r>
      <w:r w:rsidR="00631BA1"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 eur</w:t>
      </w:r>
    </w:p>
    <w:p w14:paraId="0F8E981F" w14:textId="77777777"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Sadzba DPH vo výške .....%</w:t>
      </w:r>
    </w:p>
    <w:p w14:paraId="6C6EA3D7" w14:textId="77777777"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Výška DPH ........ eur</w:t>
      </w:r>
    </w:p>
    <w:p w14:paraId="6B90735A" w14:textId="77777777"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Cena vrátane DPH  ...... eur (slovom .............................eur),</w:t>
      </w:r>
    </w:p>
    <w:p w14:paraId="1FA63477" w14:textId="77777777" w:rsidR="00465BE9" w:rsidRPr="004C45F3" w:rsidRDefault="00465BE9"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pričom celkovou cenou sa rozumie sumár všetkých peňažných plnení, ktoré budú uhradené </w:t>
      </w:r>
      <w:r w:rsidR="00AD0B47" w:rsidRPr="004C45F3">
        <w:rPr>
          <w:rFonts w:ascii="Arial" w:eastAsia="Times New Roman" w:hAnsi="Arial" w:cs="Arial"/>
          <w:noProof/>
          <w:sz w:val="20"/>
          <w:szCs w:val="20"/>
          <w:lang w:eastAsia="sk-SK"/>
        </w:rPr>
        <w:t>objednávateľom dodávateľovi</w:t>
      </w:r>
      <w:r w:rsidRPr="004C45F3">
        <w:rPr>
          <w:rFonts w:ascii="Arial" w:eastAsia="Times New Roman" w:hAnsi="Arial" w:cs="Arial"/>
          <w:noProof/>
          <w:sz w:val="20"/>
          <w:szCs w:val="20"/>
          <w:lang w:eastAsia="sk-SK"/>
        </w:rPr>
        <w:t xml:space="preserve"> na základe objednávok, vyhotovených v súlade s touto dohodou. </w:t>
      </w:r>
      <w:r w:rsidR="00AD0B47" w:rsidRPr="004C45F3">
        <w:rPr>
          <w:rFonts w:ascii="Arial" w:eastAsia="Times New Roman" w:hAnsi="Arial" w:cs="Arial"/>
          <w:noProof/>
          <w:sz w:val="20"/>
          <w:szCs w:val="20"/>
          <w:lang w:eastAsia="sk-SK"/>
        </w:rPr>
        <w:t>Objednávateľ</w:t>
      </w:r>
      <w:r w:rsidRPr="004C45F3">
        <w:rPr>
          <w:rFonts w:ascii="Arial" w:eastAsia="Times New Roman" w:hAnsi="Arial" w:cs="Arial"/>
          <w:noProof/>
          <w:sz w:val="20"/>
          <w:szCs w:val="20"/>
          <w:lang w:eastAsia="sk-SK"/>
        </w:rPr>
        <w:t xml:space="preserve"> pritom nie je povinný vyčerpať celý finančný objem uvedený v tomto ustanovení dohody. </w:t>
      </w:r>
    </w:p>
    <w:p w14:paraId="46377AF1" w14:textId="1D5F6DB0"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že </w:t>
      </w:r>
      <w:r w:rsidR="00AD0B47"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nie je platiteľ</w:t>
      </w:r>
      <w:r w:rsidR="006B3295" w:rsidRPr="004C45F3">
        <w:rPr>
          <w:rFonts w:ascii="Arial" w:eastAsia="Times New Roman" w:hAnsi="Arial" w:cs="Arial"/>
          <w:noProof/>
          <w:sz w:val="20"/>
          <w:szCs w:val="20"/>
          <w:lang w:eastAsia="sk-SK"/>
        </w:rPr>
        <w:t>om</w:t>
      </w:r>
      <w:r w:rsidRPr="004C45F3">
        <w:rPr>
          <w:rFonts w:ascii="Arial" w:eastAsia="Times New Roman" w:hAnsi="Arial" w:cs="Arial"/>
          <w:noProof/>
          <w:sz w:val="20"/>
          <w:szCs w:val="20"/>
          <w:lang w:eastAsia="sk-SK"/>
        </w:rPr>
        <w:t xml:space="preserve"> DPH, uvedie len cenu celkom, t. j. cenu vrátane DPH a informáciu, že nie je platiteľ</w:t>
      </w:r>
      <w:r w:rsidR="00984ED6" w:rsidRPr="004C45F3">
        <w:rPr>
          <w:rFonts w:ascii="Arial" w:eastAsia="Times New Roman" w:hAnsi="Arial" w:cs="Arial"/>
          <w:noProof/>
          <w:sz w:val="20"/>
          <w:szCs w:val="20"/>
          <w:lang w:eastAsia="sk-SK"/>
        </w:rPr>
        <w:t>om</w:t>
      </w:r>
      <w:r w:rsidRPr="004C45F3">
        <w:rPr>
          <w:rFonts w:ascii="Arial" w:eastAsia="Times New Roman" w:hAnsi="Arial" w:cs="Arial"/>
          <w:noProof/>
          <w:sz w:val="20"/>
          <w:szCs w:val="20"/>
          <w:lang w:eastAsia="sk-SK"/>
        </w:rPr>
        <w:t xml:space="preserve"> DPH.</w:t>
      </w:r>
    </w:p>
    <w:p w14:paraId="5EED41F4" w14:textId="243C67C8" w:rsidR="008D764E" w:rsidRPr="004C45F3" w:rsidRDefault="00AD0B47"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lastRenderedPageBreak/>
        <w:t xml:space="preserve">Objednávateľ </w:t>
      </w:r>
      <w:r w:rsidR="00465BE9" w:rsidRPr="004C45F3">
        <w:rPr>
          <w:rFonts w:ascii="Arial" w:eastAsia="Times New Roman" w:hAnsi="Arial" w:cs="Arial"/>
          <w:noProof/>
          <w:sz w:val="20"/>
          <w:szCs w:val="20"/>
          <w:lang w:eastAsia="sk-SK"/>
        </w:rPr>
        <w:t xml:space="preserve">sa zaväzuje uhrádzať </w:t>
      </w:r>
      <w:r w:rsidRPr="004C45F3">
        <w:rPr>
          <w:rFonts w:ascii="Arial" w:eastAsia="Times New Roman" w:hAnsi="Arial" w:cs="Arial"/>
          <w:noProof/>
          <w:sz w:val="20"/>
          <w:szCs w:val="20"/>
          <w:lang w:eastAsia="sk-SK"/>
        </w:rPr>
        <w:t>dodávateľovi</w:t>
      </w:r>
      <w:r w:rsidR="00465BE9" w:rsidRPr="004C45F3">
        <w:rPr>
          <w:rFonts w:ascii="Arial" w:eastAsia="Times New Roman" w:hAnsi="Arial" w:cs="Arial"/>
          <w:noProof/>
          <w:sz w:val="20"/>
          <w:szCs w:val="20"/>
          <w:lang w:eastAsia="sk-SK"/>
        </w:rPr>
        <w:t xml:space="preserve"> </w:t>
      </w:r>
      <w:r w:rsidR="008A1108" w:rsidRPr="004C45F3">
        <w:rPr>
          <w:rFonts w:ascii="Arial" w:eastAsia="Times New Roman" w:hAnsi="Arial" w:cs="Arial"/>
          <w:noProof/>
          <w:sz w:val="20"/>
          <w:szCs w:val="20"/>
          <w:lang w:eastAsia="sk-SK"/>
        </w:rPr>
        <w:t>dohodnutú</w:t>
      </w:r>
      <w:r w:rsidR="00465BE9" w:rsidRPr="004C45F3">
        <w:rPr>
          <w:rFonts w:ascii="Arial" w:eastAsia="Times New Roman" w:hAnsi="Arial" w:cs="Arial"/>
          <w:noProof/>
          <w:sz w:val="20"/>
          <w:szCs w:val="20"/>
          <w:lang w:eastAsia="sk-SK"/>
        </w:rPr>
        <w:t xml:space="preserve"> cenu </w:t>
      </w:r>
      <w:r w:rsidR="008A1108" w:rsidRPr="004C45F3">
        <w:rPr>
          <w:rFonts w:ascii="Arial" w:eastAsia="Times New Roman" w:hAnsi="Arial" w:cs="Arial"/>
          <w:noProof/>
          <w:sz w:val="20"/>
          <w:szCs w:val="20"/>
          <w:lang w:eastAsia="sk-SK"/>
        </w:rPr>
        <w:t xml:space="preserve">predmetu dohody </w:t>
      </w:r>
      <w:r w:rsidR="00465BE9" w:rsidRPr="004C45F3">
        <w:rPr>
          <w:rFonts w:ascii="Arial" w:eastAsia="Times New Roman" w:hAnsi="Arial" w:cs="Arial"/>
          <w:noProof/>
          <w:sz w:val="20"/>
          <w:szCs w:val="20"/>
          <w:lang w:eastAsia="sk-SK"/>
        </w:rPr>
        <w:t>na základe faktúr, ktor</w:t>
      </w:r>
      <w:r w:rsidR="008A1108" w:rsidRPr="004C45F3">
        <w:rPr>
          <w:rFonts w:ascii="Arial" w:eastAsia="Times New Roman" w:hAnsi="Arial" w:cs="Arial"/>
          <w:noProof/>
          <w:sz w:val="20"/>
          <w:szCs w:val="20"/>
          <w:lang w:eastAsia="sk-SK"/>
        </w:rPr>
        <w:t>é</w:t>
      </w:r>
      <w:r w:rsidR="00465BE9" w:rsidRPr="004C45F3">
        <w:rPr>
          <w:rFonts w:ascii="Arial" w:eastAsia="Times New Roman" w:hAnsi="Arial" w:cs="Arial"/>
          <w:noProof/>
          <w:sz w:val="20"/>
          <w:szCs w:val="20"/>
          <w:lang w:eastAsia="sk-SK"/>
        </w:rPr>
        <w:t xml:space="preserve"> je </w:t>
      </w: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oprávnený vystaviť až po riadnom dodaní tovaru na základe objednávky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pričom dokladom </w:t>
      </w:r>
      <w:r w:rsidR="00174395">
        <w:rPr>
          <w:rFonts w:ascii="Arial" w:eastAsia="Times New Roman" w:hAnsi="Arial" w:cs="Arial"/>
          <w:noProof/>
          <w:sz w:val="20"/>
          <w:szCs w:val="20"/>
          <w:lang w:eastAsia="sk-SK"/>
        </w:rPr>
        <w:t xml:space="preserve">o dodaní </w:t>
      </w:r>
      <w:r w:rsidR="00465BE9" w:rsidRPr="004C45F3">
        <w:rPr>
          <w:rFonts w:ascii="Arial" w:eastAsia="Times New Roman" w:hAnsi="Arial" w:cs="Arial"/>
          <w:noProof/>
          <w:sz w:val="20"/>
          <w:szCs w:val="20"/>
          <w:lang w:eastAsia="sk-SK"/>
        </w:rPr>
        <w:t xml:space="preserve">bude dodací list, potvrdený zamestnancom </w:t>
      </w:r>
      <w:r w:rsidRPr="004C45F3">
        <w:rPr>
          <w:rFonts w:ascii="Arial" w:eastAsia="Times New Roman" w:hAnsi="Arial" w:cs="Arial"/>
          <w:noProof/>
          <w:sz w:val="20"/>
          <w:szCs w:val="20"/>
          <w:lang w:eastAsia="sk-SK"/>
        </w:rPr>
        <w:t>objednávateľa</w:t>
      </w:r>
      <w:r w:rsidR="0045352C" w:rsidRPr="004C45F3">
        <w:rPr>
          <w:rFonts w:ascii="Arial" w:eastAsia="Times New Roman" w:hAnsi="Arial" w:cs="Arial"/>
          <w:noProof/>
          <w:sz w:val="20"/>
          <w:szCs w:val="20"/>
          <w:lang w:eastAsia="sk-SK"/>
        </w:rPr>
        <w:t xml:space="preserve"> </w:t>
      </w:r>
      <w:r w:rsidR="00174395">
        <w:rPr>
          <w:rFonts w:ascii="Arial" w:eastAsia="Times New Roman" w:hAnsi="Arial" w:cs="Arial"/>
          <w:noProof/>
          <w:sz w:val="20"/>
          <w:szCs w:val="20"/>
          <w:lang w:eastAsia="sk-SK"/>
        </w:rPr>
        <w:t xml:space="preserve">oprávneným na </w:t>
      </w:r>
      <w:r w:rsidR="0045352C" w:rsidRPr="004C45F3">
        <w:rPr>
          <w:rFonts w:ascii="Arial" w:eastAsia="Times New Roman" w:hAnsi="Arial" w:cs="Arial"/>
          <w:noProof/>
          <w:sz w:val="20"/>
          <w:szCs w:val="20"/>
          <w:lang w:eastAsia="sk-SK"/>
        </w:rPr>
        <w:t xml:space="preserve"> prevzatie tovaru</w:t>
      </w:r>
      <w:r w:rsidR="005C0022" w:rsidRPr="004C45F3">
        <w:rPr>
          <w:rFonts w:ascii="Arial" w:eastAsia="Times New Roman" w:hAnsi="Arial" w:cs="Arial"/>
          <w:noProof/>
          <w:sz w:val="20"/>
          <w:szCs w:val="20"/>
          <w:lang w:eastAsia="sk-SK"/>
        </w:rPr>
        <w:t xml:space="preserve">. </w:t>
      </w:r>
    </w:p>
    <w:p w14:paraId="597454DA" w14:textId="452685E2" w:rsidR="00465BE9" w:rsidRPr="004C45F3" w:rsidRDefault="008D764E"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Dodávateľ je povinný vystaviť faktúru najneskôr </w:t>
      </w:r>
      <w:r w:rsidR="005C0022" w:rsidRPr="004C45F3">
        <w:rPr>
          <w:rFonts w:ascii="Arial" w:eastAsia="Times New Roman" w:hAnsi="Arial" w:cs="Arial"/>
          <w:noProof/>
          <w:sz w:val="20"/>
          <w:szCs w:val="20"/>
          <w:lang w:eastAsia="sk-SK"/>
        </w:rPr>
        <w:t xml:space="preserve">do piateho pracovného dňa v mesiaci, nasledujúceho po dni dodania </w:t>
      </w:r>
      <w:r w:rsidR="00503486" w:rsidRPr="004C45F3">
        <w:rPr>
          <w:rFonts w:ascii="Arial" w:eastAsia="Times New Roman" w:hAnsi="Arial" w:cs="Arial"/>
          <w:noProof/>
          <w:sz w:val="20"/>
          <w:szCs w:val="20"/>
          <w:lang w:eastAsia="sk-SK"/>
        </w:rPr>
        <w:t>tovaru</w:t>
      </w:r>
      <w:r w:rsidR="008A1108"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 xml:space="preserve">Lehota splatnosti faktúr je 30 kalendárnych dní odo dňa </w:t>
      </w:r>
      <w:r w:rsidR="008A1108" w:rsidRPr="004C45F3">
        <w:rPr>
          <w:rFonts w:ascii="Arial" w:eastAsia="Times New Roman" w:hAnsi="Arial" w:cs="Arial"/>
          <w:noProof/>
          <w:sz w:val="20"/>
          <w:szCs w:val="20"/>
          <w:lang w:eastAsia="sk-SK"/>
        </w:rPr>
        <w:t>ich</w:t>
      </w:r>
      <w:r w:rsidR="00465BE9" w:rsidRPr="004C45F3">
        <w:rPr>
          <w:rFonts w:ascii="Arial" w:eastAsia="Times New Roman" w:hAnsi="Arial" w:cs="Arial"/>
          <w:noProof/>
          <w:sz w:val="20"/>
          <w:szCs w:val="20"/>
          <w:lang w:eastAsia="sk-SK"/>
        </w:rPr>
        <w:t xml:space="preserve"> preukázateľného doručenia </w:t>
      </w:r>
      <w:r w:rsidR="00AD0B47"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w:t>
      </w:r>
    </w:p>
    <w:p w14:paraId="5EE81F36" w14:textId="633B3AC5" w:rsidR="0072098C" w:rsidRPr="004C45F3" w:rsidRDefault="0072098C"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podľa bodu </w:t>
      </w:r>
      <w:r w:rsidR="00503486" w:rsidRPr="004C45F3">
        <w:rPr>
          <w:rFonts w:ascii="Arial" w:eastAsia="Times New Roman" w:hAnsi="Arial" w:cs="Arial"/>
          <w:noProof/>
          <w:sz w:val="20"/>
          <w:szCs w:val="20"/>
          <w:lang w:eastAsia="sk-SK"/>
        </w:rPr>
        <w:t>6</w:t>
      </w:r>
      <w:r w:rsidRPr="004C45F3">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p>
    <w:p w14:paraId="0A0249AA" w14:textId="77777777" w:rsidR="00CC42D3" w:rsidRPr="004C45F3" w:rsidRDefault="00AD0B47"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Objednávateľ</w:t>
      </w:r>
      <w:r w:rsidR="00CC42D3" w:rsidRPr="004C45F3">
        <w:rPr>
          <w:rFonts w:ascii="Arial" w:eastAsia="Times New Roman" w:hAnsi="Arial" w:cs="Arial"/>
          <w:noProof/>
          <w:sz w:val="20"/>
          <w:szCs w:val="20"/>
          <w:lang w:eastAsia="sk-SK"/>
        </w:rPr>
        <w:t xml:space="preserve"> je v súlade s ustanoveniami zákona č. 215/2019 Z. z. o zaručenej elektronickej fakturácii a centrálnom ekonomickom systéme a o doplnení niektorých zákonov povinný prijať a spracúvať zaručené elektronické faktúry.</w:t>
      </w:r>
    </w:p>
    <w:p w14:paraId="14D0B994" w14:textId="77777777" w:rsidR="00465BE9" w:rsidRPr="004C45F3" w:rsidRDefault="00465BE9"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ak sa po uzatvorení tejto dohody preukáže, že na relevantnom trhu existuje </w:t>
      </w:r>
      <w:r w:rsidR="00AD0B47" w:rsidRPr="004C45F3">
        <w:rPr>
          <w:rFonts w:ascii="Arial" w:eastAsia="Times New Roman" w:hAnsi="Arial" w:cs="Arial"/>
          <w:noProof/>
          <w:sz w:val="20"/>
          <w:szCs w:val="20"/>
          <w:lang w:eastAsia="sk-SK"/>
        </w:rPr>
        <w:t xml:space="preserve">nižšia </w:t>
      </w:r>
      <w:r w:rsidRPr="004C45F3">
        <w:rPr>
          <w:rFonts w:ascii="Arial" w:eastAsia="Times New Roman" w:hAnsi="Arial" w:cs="Arial"/>
          <w:noProof/>
          <w:sz w:val="20"/>
          <w:szCs w:val="20"/>
          <w:lang w:eastAsia="sk-SK"/>
        </w:rPr>
        <w:t>cena (ďalej tiež ako „nižšia cena“) za rovnak</w:t>
      </w:r>
      <w:r w:rsidR="00AD0B47" w:rsidRPr="004C45F3">
        <w:rPr>
          <w:rFonts w:ascii="Arial" w:eastAsia="Times New Roman" w:hAnsi="Arial" w:cs="Arial"/>
          <w:noProof/>
          <w:sz w:val="20"/>
          <w:szCs w:val="20"/>
          <w:lang w:eastAsia="sk-SK"/>
        </w:rPr>
        <w:t>ý</w:t>
      </w:r>
      <w:r w:rsidRPr="004C45F3">
        <w:rPr>
          <w:rFonts w:ascii="Arial" w:eastAsia="Times New Roman" w:hAnsi="Arial" w:cs="Arial"/>
          <w:noProof/>
          <w:sz w:val="20"/>
          <w:szCs w:val="20"/>
          <w:lang w:eastAsia="sk-SK"/>
        </w:rPr>
        <w:t xml:space="preserve"> alebo porovnateľn</w:t>
      </w:r>
      <w:r w:rsidR="00AD0B47" w:rsidRPr="004C45F3">
        <w:rPr>
          <w:rFonts w:ascii="Arial" w:eastAsia="Times New Roman" w:hAnsi="Arial" w:cs="Arial"/>
          <w:noProof/>
          <w:sz w:val="20"/>
          <w:szCs w:val="20"/>
          <w:lang w:eastAsia="sk-SK"/>
        </w:rPr>
        <w:t xml:space="preserve">ý tovar </w:t>
      </w:r>
      <w:r w:rsidRPr="004C45F3">
        <w:rPr>
          <w:rFonts w:ascii="Arial" w:eastAsia="Times New Roman" w:hAnsi="Arial" w:cs="Arial"/>
          <w:noProof/>
          <w:sz w:val="20"/>
          <w:szCs w:val="20"/>
          <w:lang w:eastAsia="sk-SK"/>
        </w:rPr>
        <w:t xml:space="preserve">a </w:t>
      </w:r>
      <w:r w:rsidR="00AD0B47"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4C45F3">
        <w:rPr>
          <w:rFonts w:ascii="Arial" w:eastAsia="Times New Roman" w:hAnsi="Arial" w:cs="Arial"/>
          <w:noProof/>
          <w:sz w:val="20"/>
          <w:szCs w:val="20"/>
          <w:lang w:eastAsia="sk-SK"/>
        </w:rPr>
        <w:t xml:space="preserve">dohody </w:t>
      </w:r>
      <w:r w:rsidRPr="004C45F3">
        <w:rPr>
          <w:rFonts w:ascii="Arial" w:eastAsia="Times New Roman" w:hAnsi="Arial" w:cs="Arial"/>
          <w:noProof/>
          <w:sz w:val="20"/>
          <w:szCs w:val="20"/>
          <w:lang w:eastAsia="sk-SK"/>
        </w:rPr>
        <w:t xml:space="preserve">je viac ako 5% v neprospech ceny podľa tejto dohody, zaväzuje sa </w:t>
      </w:r>
      <w:r w:rsidR="00AD0B47"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 xml:space="preserve">poskytnúť </w:t>
      </w:r>
      <w:r w:rsidR="00AD0B47" w:rsidRPr="004C45F3">
        <w:rPr>
          <w:rFonts w:ascii="Arial" w:eastAsia="Times New Roman" w:hAnsi="Arial" w:cs="Arial"/>
          <w:noProof/>
          <w:sz w:val="20"/>
          <w:szCs w:val="20"/>
          <w:lang w:eastAsia="sk-SK"/>
        </w:rPr>
        <w:t xml:space="preserve">objednávateľovi </w:t>
      </w:r>
      <w:r w:rsidRPr="004C45F3">
        <w:rPr>
          <w:rFonts w:ascii="Arial" w:eastAsia="Times New Roman" w:hAnsi="Arial" w:cs="Arial"/>
          <w:noProof/>
          <w:sz w:val="20"/>
          <w:szCs w:val="20"/>
          <w:lang w:eastAsia="sk-SK"/>
        </w:rPr>
        <w:t>pre takého plnenie objednané po preukázaní tejto skutočnosti dodatočnú zľavu vo výške rozdielu medzi ním poskytovanou cenou podľa tejto dohody a nižšou cenou.</w:t>
      </w:r>
    </w:p>
    <w:p w14:paraId="266C2CCC" w14:textId="77777777" w:rsidR="00465BE9" w:rsidRPr="004C45F3" w:rsidRDefault="00465BE9"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1EFF5345" w14:textId="77777777" w:rsidR="00465BE9" w:rsidRPr="004C45F3" w:rsidRDefault="00465BE9"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V</w:t>
      </w:r>
    </w:p>
    <w:p w14:paraId="442A4AA5" w14:textId="77777777" w:rsidR="00465BE9" w:rsidRPr="004C45F3" w:rsidRDefault="00465BE9"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Zodpovednosť za vady</w:t>
      </w:r>
      <w:r w:rsidR="00C92F3B" w:rsidRPr="004C45F3">
        <w:rPr>
          <w:rFonts w:ascii="Arial" w:eastAsia="Times New Roman" w:hAnsi="Arial" w:cs="Arial"/>
          <w:b/>
          <w:noProof/>
          <w:sz w:val="20"/>
          <w:szCs w:val="20"/>
          <w:lang w:eastAsia="sk-SK"/>
        </w:rPr>
        <w:t xml:space="preserve"> tovaru</w:t>
      </w:r>
    </w:p>
    <w:p w14:paraId="257E67D9" w14:textId="4A372327" w:rsidR="00465BE9" w:rsidRPr="004C45F3" w:rsidRDefault="0072098C"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zodpovedá za to, že tovar bude dodaný v akosti a vyhotovení stanoven</w:t>
      </w:r>
      <w:r w:rsidR="000E7395">
        <w:rPr>
          <w:rFonts w:ascii="Arial" w:eastAsia="Times New Roman" w:hAnsi="Arial" w:cs="Arial"/>
          <w:noProof/>
          <w:sz w:val="20"/>
          <w:szCs w:val="20"/>
          <w:lang w:eastAsia="sk-SK"/>
        </w:rPr>
        <w:t>om</w:t>
      </w:r>
      <w:r w:rsidR="00465BE9" w:rsidRPr="004C45F3">
        <w:rPr>
          <w:rFonts w:ascii="Arial" w:eastAsia="Times New Roman" w:hAnsi="Arial" w:cs="Arial"/>
          <w:noProof/>
          <w:sz w:val="20"/>
          <w:szCs w:val="20"/>
          <w:lang w:eastAsia="sk-SK"/>
        </w:rPr>
        <w:t xml:space="preserve"> touto dohodou, riadne zabalený a vybavený na prepravu, a že bude mať v čase odovzdania a prevzatia vlastnosti</w:t>
      </w:r>
      <w:r w:rsidR="00516DCD" w:rsidRPr="004C45F3">
        <w:rPr>
          <w:rFonts w:ascii="Arial" w:eastAsia="Times New Roman" w:hAnsi="Arial" w:cs="Arial"/>
          <w:noProof/>
          <w:sz w:val="20"/>
          <w:szCs w:val="20"/>
          <w:lang w:eastAsia="sk-SK"/>
        </w:rPr>
        <w:t>, stanovené príslušnými všeobecne záväznými právnymi predpismi a touto dohodou</w:t>
      </w:r>
      <w:r w:rsidR="00465BE9" w:rsidRPr="004C45F3">
        <w:rPr>
          <w:rFonts w:ascii="Arial" w:eastAsia="Times New Roman" w:hAnsi="Arial" w:cs="Arial"/>
          <w:noProof/>
          <w:sz w:val="20"/>
          <w:szCs w:val="20"/>
          <w:lang w:eastAsia="sk-SK"/>
        </w:rPr>
        <w:t>.</w:t>
      </w:r>
    </w:p>
    <w:p w14:paraId="7D62A361" w14:textId="77777777" w:rsidR="00465BE9" w:rsidRPr="004C45F3" w:rsidRDefault="00465BE9"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že tovar bude dodaný s vadami, aj keď sa vada stane zjavnou po prechode nebezpečenstva škody na tovare, </w:t>
      </w:r>
      <w:r w:rsidR="0072098C" w:rsidRPr="004C45F3">
        <w:rPr>
          <w:rFonts w:ascii="Arial" w:eastAsia="Times New Roman" w:hAnsi="Arial" w:cs="Arial"/>
          <w:noProof/>
          <w:sz w:val="20"/>
          <w:szCs w:val="20"/>
          <w:lang w:eastAsia="sk-SK"/>
        </w:rPr>
        <w:t>objednávateľ</w:t>
      </w:r>
      <w:r w:rsidRPr="004C45F3">
        <w:rPr>
          <w:rFonts w:ascii="Arial" w:eastAsia="Times New Roman" w:hAnsi="Arial" w:cs="Arial"/>
          <w:noProof/>
          <w:sz w:val="20"/>
          <w:szCs w:val="20"/>
          <w:lang w:eastAsia="sk-SK"/>
        </w:rPr>
        <w:t xml:space="preserve"> je oprávnený uplatniť si nároky z vád tovaru v zmysle  § 436 až § 441 Obchodného zákonníka v platnom znení.</w:t>
      </w:r>
    </w:p>
    <w:p w14:paraId="4C22BF3E" w14:textId="4ED27E7C" w:rsidR="0072098C" w:rsidRPr="004C45F3" w:rsidRDefault="0072098C"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Záručná lehota na dodaný tovar je </w:t>
      </w:r>
      <w:r w:rsidR="00F11C54" w:rsidRPr="004C45F3">
        <w:rPr>
          <w:rFonts w:ascii="Arial" w:eastAsia="Times New Roman" w:hAnsi="Arial" w:cs="Arial"/>
          <w:noProof/>
          <w:sz w:val="20"/>
          <w:szCs w:val="20"/>
          <w:lang w:eastAsia="sk-SK"/>
        </w:rPr>
        <w:t>36</w:t>
      </w:r>
      <w:r w:rsidRPr="004C45F3">
        <w:rPr>
          <w:rFonts w:ascii="Arial" w:eastAsia="Times New Roman" w:hAnsi="Arial" w:cs="Arial"/>
          <w:noProof/>
          <w:sz w:val="20"/>
          <w:szCs w:val="20"/>
          <w:lang w:eastAsia="sk-SK"/>
        </w:rPr>
        <w:t xml:space="preserve"> mesiacov a</w:t>
      </w:r>
      <w:r w:rsidR="00F11C54" w:rsidRPr="004C45F3">
        <w:rPr>
          <w:rFonts w:ascii="Arial" w:eastAsia="Times New Roman" w:hAnsi="Arial" w:cs="Arial"/>
          <w:noProof/>
          <w:sz w:val="20"/>
          <w:szCs w:val="20"/>
          <w:lang w:eastAsia="sk-SK"/>
        </w:rPr>
        <w:t> </w:t>
      </w:r>
      <w:r w:rsidRPr="004C45F3">
        <w:rPr>
          <w:rFonts w:ascii="Arial" w:eastAsia="Times New Roman" w:hAnsi="Arial" w:cs="Arial"/>
          <w:noProof/>
          <w:sz w:val="20"/>
          <w:szCs w:val="20"/>
          <w:lang w:eastAsia="sk-SK"/>
        </w:rPr>
        <w:t>začína</w:t>
      </w:r>
      <w:r w:rsidR="00F11C54"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 xml:space="preserve"> plynúť dňom jeho prevzatia </w:t>
      </w:r>
      <w:r w:rsidR="005C3797">
        <w:rPr>
          <w:rFonts w:ascii="Arial" w:eastAsia="Times New Roman" w:hAnsi="Arial" w:cs="Arial"/>
          <w:noProof/>
          <w:sz w:val="20"/>
          <w:szCs w:val="20"/>
          <w:lang w:eastAsia="sk-SK"/>
        </w:rPr>
        <w:t xml:space="preserve">oprávneným </w:t>
      </w:r>
      <w:r w:rsidRPr="004C45F3">
        <w:rPr>
          <w:rFonts w:ascii="Arial" w:eastAsia="Times New Roman" w:hAnsi="Arial" w:cs="Arial"/>
          <w:noProof/>
          <w:sz w:val="20"/>
          <w:szCs w:val="20"/>
          <w:lang w:eastAsia="sk-SK"/>
        </w:rPr>
        <w:t>zamestnancom objednávateľa (jeho podpisom na dodacom liste). V prípade oprávnenej reklamácie sa záručná lehota predlžuje o čas, počas ktorého bola vada odstraňovaná.</w:t>
      </w:r>
      <w:r w:rsidR="008C4269" w:rsidRPr="004C45F3">
        <w:rPr>
          <w:rFonts w:ascii="Arial" w:hAnsi="Arial" w:cs="Arial"/>
          <w:sz w:val="20"/>
          <w:szCs w:val="20"/>
        </w:rPr>
        <w:t xml:space="preserve"> Objednávateľ prehlasuje, že poskytuje záruku garantovanú výrobcom notebookov, platnú v rámci celej EU, o čom je povinný ku každej dodávke doložiť certifikát o registrácii predĺženej záruky</w:t>
      </w:r>
      <w:r w:rsidR="00F12007" w:rsidRPr="004C45F3">
        <w:rPr>
          <w:rFonts w:ascii="Arial" w:hAnsi="Arial" w:cs="Arial"/>
          <w:sz w:val="20"/>
          <w:szCs w:val="20"/>
        </w:rPr>
        <w:t xml:space="preserve"> k dodávaným notebookom.</w:t>
      </w:r>
    </w:p>
    <w:p w14:paraId="6C0F82DD" w14:textId="17AB49FC" w:rsidR="00465BE9" w:rsidRPr="004C45F3" w:rsidRDefault="00465BE9"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Za vady, ktoré vznikli alebo vyšli najavo v záručnej lehote, nezodpovedá </w:t>
      </w:r>
      <w:r w:rsidR="0072098C"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iba vtedy, ak boli preukázateľne </w:t>
      </w:r>
      <w:r w:rsidR="00984ED6" w:rsidRPr="004C45F3">
        <w:rPr>
          <w:rFonts w:ascii="Arial" w:eastAsia="Times New Roman" w:hAnsi="Arial" w:cs="Arial"/>
          <w:noProof/>
          <w:sz w:val="20"/>
          <w:szCs w:val="20"/>
          <w:lang w:eastAsia="sk-SK"/>
        </w:rPr>
        <w:t xml:space="preserve">zavinené </w:t>
      </w:r>
      <w:r w:rsidRPr="004C45F3">
        <w:rPr>
          <w:rFonts w:ascii="Arial" w:eastAsia="Times New Roman" w:hAnsi="Arial" w:cs="Arial"/>
          <w:noProof/>
          <w:sz w:val="20"/>
          <w:szCs w:val="20"/>
          <w:lang w:eastAsia="sk-SK"/>
        </w:rPr>
        <w:t xml:space="preserve">nesprávnym používaním tovaru, ktoré </w:t>
      </w:r>
      <w:r w:rsidR="0072098C"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nezapríčinil.</w:t>
      </w:r>
    </w:p>
    <w:p w14:paraId="0AED5D03" w14:textId="2B6DBF1B" w:rsidR="008C4269" w:rsidRPr="004C45F3" w:rsidRDefault="006F531E"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hAnsi="Arial" w:cs="Arial"/>
          <w:sz w:val="20"/>
          <w:szCs w:val="20"/>
        </w:rPr>
        <w:t>Vady na tovare reklamované počas záručnej lehoty sa dodávateľ zaväzuje na vlastné náklady o</w:t>
      </w:r>
      <w:r w:rsidR="008C4269" w:rsidRPr="004C45F3">
        <w:rPr>
          <w:rFonts w:ascii="Arial" w:hAnsi="Arial" w:cs="Arial"/>
          <w:sz w:val="20"/>
          <w:szCs w:val="20"/>
        </w:rPr>
        <w:t>dstrániť</w:t>
      </w:r>
      <w:r w:rsidRPr="004C45F3">
        <w:rPr>
          <w:rFonts w:ascii="Arial" w:hAnsi="Arial" w:cs="Arial"/>
          <w:sz w:val="20"/>
          <w:szCs w:val="20"/>
        </w:rPr>
        <w:t xml:space="preserve"> priamo na p</w:t>
      </w:r>
      <w:r w:rsidR="008C4269" w:rsidRPr="004C45F3">
        <w:rPr>
          <w:rFonts w:ascii="Arial" w:hAnsi="Arial" w:cs="Arial"/>
          <w:sz w:val="20"/>
          <w:szCs w:val="20"/>
        </w:rPr>
        <w:t>racoviskách</w:t>
      </w:r>
      <w:r w:rsidRPr="004C45F3">
        <w:rPr>
          <w:rFonts w:ascii="Arial" w:hAnsi="Arial" w:cs="Arial"/>
          <w:sz w:val="20"/>
          <w:szCs w:val="20"/>
        </w:rPr>
        <w:t xml:space="preserve"> objednávateľa</w:t>
      </w:r>
      <w:r w:rsidR="008C4269" w:rsidRPr="004C45F3">
        <w:rPr>
          <w:rFonts w:ascii="Arial" w:hAnsi="Arial" w:cs="Arial"/>
          <w:sz w:val="20"/>
          <w:szCs w:val="20"/>
        </w:rPr>
        <w:t xml:space="preserve"> (on site)</w:t>
      </w:r>
      <w:r w:rsidRPr="004C45F3">
        <w:rPr>
          <w:rFonts w:ascii="Arial" w:hAnsi="Arial" w:cs="Arial"/>
          <w:sz w:val="20"/>
          <w:szCs w:val="20"/>
        </w:rPr>
        <w:t>, na ktorých sa bude reklamovaný tovar nachádzať</w:t>
      </w:r>
      <w:r w:rsidR="008C4269" w:rsidRPr="004C45F3">
        <w:rPr>
          <w:rFonts w:ascii="Arial" w:hAnsi="Arial" w:cs="Arial"/>
          <w:sz w:val="20"/>
          <w:szCs w:val="20"/>
        </w:rPr>
        <w:t>.</w:t>
      </w:r>
      <w:r w:rsidR="00E402C8" w:rsidRPr="004C45F3">
        <w:rPr>
          <w:rFonts w:ascii="Arial" w:hAnsi="Arial" w:cs="Arial"/>
          <w:sz w:val="20"/>
          <w:szCs w:val="20"/>
        </w:rPr>
        <w:t xml:space="preserve"> Objednávateľ je povinný nastúpiť na odstránenie vady nasledujúci pracovný deň po jej ohlásení.</w:t>
      </w:r>
      <w:r w:rsidR="008C4269" w:rsidRPr="004C45F3">
        <w:rPr>
          <w:rFonts w:ascii="Arial" w:hAnsi="Arial" w:cs="Arial"/>
          <w:sz w:val="20"/>
          <w:szCs w:val="20"/>
        </w:rPr>
        <w:t xml:space="preserve"> Ak nebude možné vady odstrániť na počkanie, zaväzuje sa dodávateľ reklamovaný tovar z pracoviska objednávateľa prevziať a vady odstrániť v lehote 30 kalendárnych dní od </w:t>
      </w:r>
      <w:r w:rsidR="00E402C8" w:rsidRPr="004C45F3">
        <w:rPr>
          <w:rFonts w:ascii="Arial" w:hAnsi="Arial" w:cs="Arial"/>
          <w:sz w:val="20"/>
          <w:szCs w:val="20"/>
        </w:rPr>
        <w:t>ohlásenia vady</w:t>
      </w:r>
      <w:r w:rsidR="008C4269" w:rsidRPr="004C45F3">
        <w:rPr>
          <w:rFonts w:ascii="Arial" w:hAnsi="Arial" w:cs="Arial"/>
          <w:sz w:val="20"/>
          <w:szCs w:val="20"/>
        </w:rPr>
        <w:t xml:space="preserve">. O prevzatí reklamovaného tovaru vystaví dodávateľ potvrdenie. </w:t>
      </w:r>
    </w:p>
    <w:p w14:paraId="3486803F" w14:textId="00C0295E" w:rsidR="006F531E" w:rsidRPr="004C45F3" w:rsidRDefault="008C4269" w:rsidP="00F12007">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 prípade preukázateľne neodstrániteľnej vady tovaru sa dodávateľ zaväzuje dodať objednávateľovi náhradný tovar zodpovedajúcej kvality.</w:t>
      </w:r>
    </w:p>
    <w:p w14:paraId="673448E0" w14:textId="77777777" w:rsidR="0018131C" w:rsidRPr="004C45F3" w:rsidRDefault="0018131C" w:rsidP="0018131C">
      <w:pPr>
        <w:spacing w:after="0" w:line="240" w:lineRule="auto"/>
        <w:jc w:val="both"/>
        <w:rPr>
          <w:rFonts w:ascii="Arial" w:eastAsia="Times New Roman" w:hAnsi="Arial" w:cs="Arial"/>
          <w:noProof/>
          <w:sz w:val="20"/>
          <w:szCs w:val="20"/>
          <w:lang w:eastAsia="sk-SK"/>
        </w:rPr>
      </w:pPr>
    </w:p>
    <w:p w14:paraId="1BD7AC9B"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VI</w:t>
      </w:r>
    </w:p>
    <w:p w14:paraId="3C057BFE"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Vlastnícke právo a nebezpečenstvo škody na tovare</w:t>
      </w:r>
    </w:p>
    <w:p w14:paraId="39729644" w14:textId="7C4B3149" w:rsidR="00465BE9" w:rsidRPr="004C45F3" w:rsidRDefault="00465BE9" w:rsidP="0018131C">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Vlastnícke právo k tovaru prechádza na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w:t>
      </w:r>
      <w:r w:rsidR="00984ED6" w:rsidRPr="004C45F3">
        <w:rPr>
          <w:rFonts w:ascii="Arial" w:eastAsia="Times New Roman" w:hAnsi="Arial" w:cs="Arial"/>
          <w:noProof/>
          <w:sz w:val="20"/>
          <w:szCs w:val="20"/>
          <w:lang w:eastAsia="sk-SK"/>
        </w:rPr>
        <w:t xml:space="preserve">dňom </w:t>
      </w:r>
      <w:r w:rsidRPr="004C45F3">
        <w:rPr>
          <w:rFonts w:ascii="Arial" w:eastAsia="Times New Roman" w:hAnsi="Arial" w:cs="Arial"/>
          <w:noProof/>
          <w:sz w:val="20"/>
          <w:szCs w:val="20"/>
          <w:lang w:eastAsia="sk-SK"/>
        </w:rPr>
        <w:t>odovzdan</w:t>
      </w:r>
      <w:r w:rsidR="00984ED6" w:rsidRPr="004C45F3">
        <w:rPr>
          <w:rFonts w:ascii="Arial" w:eastAsia="Times New Roman" w:hAnsi="Arial" w:cs="Arial"/>
          <w:noProof/>
          <w:sz w:val="20"/>
          <w:szCs w:val="20"/>
          <w:lang w:eastAsia="sk-SK"/>
        </w:rPr>
        <w:t>ia</w:t>
      </w:r>
      <w:r w:rsidRPr="004C45F3">
        <w:rPr>
          <w:rFonts w:ascii="Arial" w:eastAsia="Times New Roman" w:hAnsi="Arial" w:cs="Arial"/>
          <w:noProof/>
          <w:sz w:val="20"/>
          <w:szCs w:val="20"/>
          <w:lang w:eastAsia="sk-SK"/>
        </w:rPr>
        <w:t xml:space="preserve"> tovaru </w:t>
      </w:r>
      <w:r w:rsidR="0072098C" w:rsidRPr="004C45F3">
        <w:rPr>
          <w:rFonts w:ascii="Arial" w:eastAsia="Times New Roman" w:hAnsi="Arial" w:cs="Arial"/>
          <w:noProof/>
          <w:sz w:val="20"/>
          <w:szCs w:val="20"/>
          <w:lang w:eastAsia="sk-SK"/>
        </w:rPr>
        <w:t>dodávateľom</w:t>
      </w:r>
      <w:r w:rsidR="000B5249" w:rsidRPr="004C45F3">
        <w:rPr>
          <w:rFonts w:ascii="Arial" w:eastAsia="Times New Roman" w:hAnsi="Arial" w:cs="Arial"/>
          <w:noProof/>
          <w:sz w:val="20"/>
          <w:szCs w:val="20"/>
          <w:lang w:eastAsia="sk-SK"/>
        </w:rPr>
        <w:t xml:space="preserve"> a prevzat</w:t>
      </w:r>
      <w:r w:rsidR="001D06C7" w:rsidRPr="004C45F3">
        <w:rPr>
          <w:rFonts w:ascii="Arial" w:eastAsia="Times New Roman" w:hAnsi="Arial" w:cs="Arial"/>
          <w:noProof/>
          <w:sz w:val="20"/>
          <w:szCs w:val="20"/>
          <w:lang w:eastAsia="sk-SK"/>
        </w:rPr>
        <w:t>ia</w:t>
      </w:r>
      <w:r w:rsidR="000B5249" w:rsidRPr="004C45F3">
        <w:rPr>
          <w:rFonts w:ascii="Arial" w:eastAsia="Times New Roman" w:hAnsi="Arial" w:cs="Arial"/>
          <w:noProof/>
          <w:sz w:val="20"/>
          <w:szCs w:val="20"/>
          <w:lang w:eastAsia="sk-SK"/>
        </w:rPr>
        <w:t xml:space="preserve"> tovaru </w:t>
      </w:r>
      <w:r w:rsidR="005C3797">
        <w:rPr>
          <w:rFonts w:ascii="Arial" w:eastAsia="Times New Roman" w:hAnsi="Arial" w:cs="Arial"/>
          <w:noProof/>
          <w:sz w:val="20"/>
          <w:szCs w:val="20"/>
          <w:lang w:eastAsia="sk-SK"/>
        </w:rPr>
        <w:t>oprávneným</w:t>
      </w:r>
      <w:r w:rsidR="005C3797" w:rsidRPr="004C45F3">
        <w:rPr>
          <w:rFonts w:ascii="Arial" w:eastAsia="Times New Roman" w:hAnsi="Arial" w:cs="Arial"/>
          <w:noProof/>
          <w:sz w:val="20"/>
          <w:szCs w:val="20"/>
          <w:lang w:eastAsia="sk-SK"/>
        </w:rPr>
        <w:t xml:space="preserve"> </w:t>
      </w:r>
      <w:r w:rsidR="00984ED6" w:rsidRPr="004C45F3">
        <w:rPr>
          <w:rFonts w:ascii="Arial" w:eastAsia="Times New Roman" w:hAnsi="Arial" w:cs="Arial"/>
          <w:noProof/>
          <w:sz w:val="20"/>
          <w:szCs w:val="20"/>
          <w:lang w:eastAsia="sk-SK"/>
        </w:rPr>
        <w:t xml:space="preserve">zamestnancom </w:t>
      </w:r>
      <w:r w:rsidR="0072098C" w:rsidRPr="004C45F3">
        <w:rPr>
          <w:rFonts w:ascii="Arial" w:eastAsia="Times New Roman" w:hAnsi="Arial" w:cs="Arial"/>
          <w:noProof/>
          <w:sz w:val="20"/>
          <w:szCs w:val="20"/>
          <w:lang w:eastAsia="sk-SK"/>
        </w:rPr>
        <w:t>objednávateľ</w:t>
      </w:r>
      <w:r w:rsidR="00984ED6" w:rsidRPr="004C45F3">
        <w:rPr>
          <w:rFonts w:ascii="Arial" w:eastAsia="Times New Roman" w:hAnsi="Arial" w:cs="Arial"/>
          <w:noProof/>
          <w:sz w:val="20"/>
          <w:szCs w:val="20"/>
          <w:lang w:eastAsia="sk-SK"/>
        </w:rPr>
        <w:t>a</w:t>
      </w:r>
      <w:r w:rsidR="0069109A" w:rsidRPr="004C45F3">
        <w:rPr>
          <w:rFonts w:ascii="Arial" w:eastAsia="Times New Roman" w:hAnsi="Arial" w:cs="Arial"/>
          <w:noProof/>
          <w:sz w:val="20"/>
          <w:szCs w:val="20"/>
          <w:lang w:eastAsia="sk-SK"/>
        </w:rPr>
        <w:t xml:space="preserve"> </w:t>
      </w:r>
      <w:r w:rsidR="001D06C7" w:rsidRPr="004C45F3">
        <w:rPr>
          <w:rFonts w:ascii="Arial" w:eastAsia="Times New Roman" w:hAnsi="Arial" w:cs="Arial"/>
          <w:noProof/>
          <w:sz w:val="20"/>
          <w:szCs w:val="20"/>
          <w:lang w:eastAsia="sk-SK"/>
        </w:rPr>
        <w:t xml:space="preserve">(jeho podpisom na dodacom liste) v konkrétnom mieste plnenia </w:t>
      </w:r>
      <w:r w:rsidR="0069109A" w:rsidRPr="004C45F3">
        <w:rPr>
          <w:rFonts w:ascii="Arial" w:eastAsia="Times New Roman" w:hAnsi="Arial" w:cs="Arial"/>
          <w:noProof/>
          <w:sz w:val="20"/>
          <w:szCs w:val="20"/>
          <w:lang w:eastAsia="sk-SK"/>
        </w:rPr>
        <w:t xml:space="preserve">v súlade s čl. III </w:t>
      </w:r>
      <w:r w:rsidR="00516DCD" w:rsidRPr="004C45F3">
        <w:rPr>
          <w:rFonts w:ascii="Arial" w:eastAsia="Times New Roman" w:hAnsi="Arial" w:cs="Arial"/>
          <w:noProof/>
          <w:sz w:val="20"/>
          <w:szCs w:val="20"/>
          <w:lang w:eastAsia="sk-SK"/>
        </w:rPr>
        <w:t xml:space="preserve">bod </w:t>
      </w:r>
      <w:r w:rsidR="00503486" w:rsidRPr="004C45F3">
        <w:rPr>
          <w:rFonts w:ascii="Arial" w:eastAsia="Times New Roman" w:hAnsi="Arial" w:cs="Arial"/>
          <w:noProof/>
          <w:sz w:val="20"/>
          <w:szCs w:val="20"/>
          <w:lang w:eastAsia="sk-SK"/>
        </w:rPr>
        <w:t>7</w:t>
      </w:r>
      <w:r w:rsidR="00516DCD" w:rsidRPr="004C45F3">
        <w:rPr>
          <w:rFonts w:ascii="Arial" w:eastAsia="Times New Roman" w:hAnsi="Arial" w:cs="Arial"/>
          <w:noProof/>
          <w:sz w:val="20"/>
          <w:szCs w:val="20"/>
          <w:lang w:eastAsia="sk-SK"/>
        </w:rPr>
        <w:t xml:space="preserve"> dohody</w:t>
      </w:r>
      <w:r w:rsidRPr="004C45F3">
        <w:rPr>
          <w:rFonts w:ascii="Arial" w:eastAsia="Times New Roman" w:hAnsi="Arial" w:cs="Arial"/>
          <w:noProof/>
          <w:sz w:val="20"/>
          <w:szCs w:val="20"/>
          <w:lang w:eastAsia="sk-SK"/>
        </w:rPr>
        <w:t xml:space="preserve">. </w:t>
      </w:r>
    </w:p>
    <w:p w14:paraId="7BFB841E" w14:textId="6BAEC058" w:rsidR="00465BE9" w:rsidRPr="004C45F3" w:rsidRDefault="00465BE9" w:rsidP="0018131C">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Nebezpečenstvo škody na tovare prechádza na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dňom </w:t>
      </w:r>
      <w:r w:rsidR="000B5249" w:rsidRPr="004C45F3">
        <w:rPr>
          <w:rFonts w:ascii="Arial" w:eastAsia="Times New Roman" w:hAnsi="Arial" w:cs="Arial"/>
          <w:noProof/>
          <w:sz w:val="20"/>
          <w:szCs w:val="20"/>
          <w:lang w:eastAsia="sk-SK"/>
        </w:rPr>
        <w:t xml:space="preserve">odovzdania </w:t>
      </w:r>
      <w:r w:rsidR="007755A9" w:rsidRPr="004C45F3">
        <w:rPr>
          <w:rFonts w:ascii="Arial" w:eastAsia="Times New Roman" w:hAnsi="Arial" w:cs="Arial"/>
          <w:noProof/>
          <w:sz w:val="20"/>
          <w:szCs w:val="20"/>
          <w:lang w:eastAsia="sk-SK"/>
        </w:rPr>
        <w:t xml:space="preserve">tovaru </w:t>
      </w:r>
      <w:r w:rsidR="0072098C" w:rsidRPr="004C45F3">
        <w:rPr>
          <w:rFonts w:ascii="Arial" w:eastAsia="Times New Roman" w:hAnsi="Arial" w:cs="Arial"/>
          <w:noProof/>
          <w:sz w:val="20"/>
          <w:szCs w:val="20"/>
          <w:lang w:eastAsia="sk-SK"/>
        </w:rPr>
        <w:t>dodávateľom</w:t>
      </w:r>
      <w:r w:rsidR="007755A9" w:rsidRPr="004C45F3">
        <w:rPr>
          <w:rFonts w:ascii="Arial" w:eastAsia="Times New Roman" w:hAnsi="Arial" w:cs="Arial"/>
          <w:noProof/>
          <w:sz w:val="20"/>
          <w:szCs w:val="20"/>
          <w:lang w:eastAsia="sk-SK"/>
        </w:rPr>
        <w:t xml:space="preserve">  a </w:t>
      </w:r>
      <w:r w:rsidRPr="004C45F3">
        <w:rPr>
          <w:rFonts w:ascii="Arial" w:eastAsia="Times New Roman" w:hAnsi="Arial" w:cs="Arial"/>
          <w:noProof/>
          <w:sz w:val="20"/>
          <w:szCs w:val="20"/>
          <w:lang w:eastAsia="sk-SK"/>
        </w:rPr>
        <w:t xml:space="preserve">prevzatia </w:t>
      </w:r>
      <w:r w:rsidR="007755A9" w:rsidRPr="004C45F3">
        <w:rPr>
          <w:rFonts w:ascii="Arial" w:eastAsia="Times New Roman" w:hAnsi="Arial" w:cs="Arial"/>
          <w:noProof/>
          <w:sz w:val="20"/>
          <w:szCs w:val="20"/>
          <w:lang w:eastAsia="sk-SK"/>
        </w:rPr>
        <w:t xml:space="preserve">tovaru </w:t>
      </w:r>
      <w:r w:rsidR="005C3797">
        <w:rPr>
          <w:rFonts w:ascii="Arial" w:eastAsia="Times New Roman" w:hAnsi="Arial" w:cs="Arial"/>
          <w:noProof/>
          <w:sz w:val="20"/>
          <w:szCs w:val="20"/>
          <w:lang w:eastAsia="sk-SK"/>
        </w:rPr>
        <w:t>oprávneným</w:t>
      </w:r>
      <w:r w:rsidR="005C3797"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 xml:space="preserve">zamestnancom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(jeho podpisom na dodacom liste) v konkrétnom mieste plnenia</w:t>
      </w:r>
      <w:r w:rsidR="0003280F" w:rsidRPr="004C45F3">
        <w:rPr>
          <w:rFonts w:ascii="Arial" w:eastAsia="Times New Roman" w:hAnsi="Arial" w:cs="Arial"/>
          <w:noProof/>
          <w:sz w:val="20"/>
          <w:szCs w:val="20"/>
          <w:lang w:eastAsia="sk-SK"/>
        </w:rPr>
        <w:t xml:space="preserve"> v súlade s čl. III </w:t>
      </w:r>
      <w:r w:rsidR="00516DCD" w:rsidRPr="004C45F3">
        <w:rPr>
          <w:rFonts w:ascii="Arial" w:eastAsia="Times New Roman" w:hAnsi="Arial" w:cs="Arial"/>
          <w:noProof/>
          <w:sz w:val="20"/>
          <w:szCs w:val="20"/>
          <w:lang w:eastAsia="sk-SK"/>
        </w:rPr>
        <w:t xml:space="preserve">bod </w:t>
      </w:r>
      <w:r w:rsidR="00503486" w:rsidRPr="004C45F3">
        <w:rPr>
          <w:rFonts w:ascii="Arial" w:eastAsia="Times New Roman" w:hAnsi="Arial" w:cs="Arial"/>
          <w:noProof/>
          <w:sz w:val="20"/>
          <w:szCs w:val="20"/>
          <w:lang w:eastAsia="sk-SK"/>
        </w:rPr>
        <w:t>7</w:t>
      </w:r>
      <w:r w:rsidR="00516DCD" w:rsidRPr="004C45F3">
        <w:rPr>
          <w:rFonts w:ascii="Arial" w:eastAsia="Times New Roman" w:hAnsi="Arial" w:cs="Arial"/>
          <w:noProof/>
          <w:sz w:val="20"/>
          <w:szCs w:val="20"/>
          <w:lang w:eastAsia="sk-SK"/>
        </w:rPr>
        <w:t xml:space="preserve"> dohody</w:t>
      </w:r>
      <w:r w:rsidRPr="004C45F3">
        <w:rPr>
          <w:rFonts w:ascii="Arial" w:eastAsia="Times New Roman" w:hAnsi="Arial" w:cs="Arial"/>
          <w:noProof/>
          <w:sz w:val="20"/>
          <w:szCs w:val="20"/>
          <w:lang w:eastAsia="sk-SK"/>
        </w:rPr>
        <w:t>.</w:t>
      </w:r>
    </w:p>
    <w:p w14:paraId="0EE11E3D" w14:textId="77777777" w:rsidR="0018131C" w:rsidRDefault="0018131C" w:rsidP="0045352C">
      <w:pPr>
        <w:spacing w:after="0" w:line="240" w:lineRule="auto"/>
        <w:jc w:val="both"/>
        <w:rPr>
          <w:rFonts w:ascii="Arial" w:eastAsia="Times New Roman" w:hAnsi="Arial" w:cs="Arial"/>
          <w:noProof/>
          <w:sz w:val="20"/>
          <w:szCs w:val="20"/>
          <w:lang w:eastAsia="sk-SK"/>
        </w:rPr>
      </w:pPr>
    </w:p>
    <w:p w14:paraId="694D4DDB" w14:textId="77777777" w:rsidR="00F84C57" w:rsidRPr="004C45F3" w:rsidRDefault="00F84C57" w:rsidP="0045352C">
      <w:pPr>
        <w:spacing w:after="0" w:line="240" w:lineRule="auto"/>
        <w:jc w:val="both"/>
        <w:rPr>
          <w:rFonts w:ascii="Arial" w:eastAsia="Times New Roman" w:hAnsi="Arial" w:cs="Arial"/>
          <w:noProof/>
          <w:sz w:val="20"/>
          <w:szCs w:val="20"/>
          <w:lang w:eastAsia="sk-SK"/>
        </w:rPr>
      </w:pPr>
    </w:p>
    <w:p w14:paraId="7B0875CB" w14:textId="77777777" w:rsidR="00465BE9" w:rsidRPr="004C45F3" w:rsidRDefault="00981B2E"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w:t>
      </w:r>
      <w:r w:rsidR="00465BE9" w:rsidRPr="004C45F3">
        <w:rPr>
          <w:rFonts w:ascii="Arial" w:eastAsia="Times New Roman" w:hAnsi="Arial" w:cs="Arial"/>
          <w:b/>
          <w:noProof/>
          <w:sz w:val="20"/>
          <w:szCs w:val="20"/>
          <w:lang w:eastAsia="sk-SK"/>
        </w:rPr>
        <w:t>l. VII</w:t>
      </w:r>
    </w:p>
    <w:p w14:paraId="0E9BF98A" w14:textId="77777777" w:rsidR="00465BE9" w:rsidRPr="004C45F3" w:rsidRDefault="00465BE9"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Sankcie a náhrada škody</w:t>
      </w:r>
    </w:p>
    <w:p w14:paraId="52B65C2B" w14:textId="253AF34B" w:rsidR="00DA3197" w:rsidRPr="004C45F3" w:rsidRDefault="00465BE9"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lastRenderedPageBreak/>
        <w:t xml:space="preserve">V prípade omeškania </w:t>
      </w:r>
      <w:r w:rsidR="0072098C" w:rsidRPr="004C45F3">
        <w:rPr>
          <w:rFonts w:ascii="Arial" w:eastAsia="Times New Roman" w:hAnsi="Arial" w:cs="Arial"/>
          <w:noProof/>
          <w:sz w:val="20"/>
          <w:szCs w:val="20"/>
          <w:lang w:eastAsia="sk-SK"/>
        </w:rPr>
        <w:t>dodávateľa</w:t>
      </w:r>
      <w:r w:rsidRPr="004C45F3">
        <w:rPr>
          <w:rFonts w:ascii="Arial" w:eastAsia="Times New Roman" w:hAnsi="Arial" w:cs="Arial"/>
          <w:noProof/>
          <w:sz w:val="20"/>
          <w:szCs w:val="20"/>
          <w:lang w:eastAsia="sk-SK"/>
        </w:rPr>
        <w:t xml:space="preserve"> s dodávkou tovaru v lehote dohodnutej v čl. III </w:t>
      </w:r>
      <w:r w:rsidR="00516DCD" w:rsidRPr="004C45F3">
        <w:rPr>
          <w:rFonts w:ascii="Arial" w:eastAsia="Times New Roman" w:hAnsi="Arial" w:cs="Arial"/>
          <w:noProof/>
          <w:sz w:val="20"/>
          <w:szCs w:val="20"/>
          <w:lang w:eastAsia="sk-SK"/>
        </w:rPr>
        <w:t xml:space="preserve">bod </w:t>
      </w:r>
      <w:r w:rsidR="00503486" w:rsidRPr="004C45F3">
        <w:rPr>
          <w:rFonts w:ascii="Arial" w:eastAsia="Times New Roman" w:hAnsi="Arial" w:cs="Arial"/>
          <w:noProof/>
          <w:sz w:val="20"/>
          <w:szCs w:val="20"/>
          <w:lang w:eastAsia="sk-SK"/>
        </w:rPr>
        <w:t>5</w:t>
      </w:r>
      <w:r w:rsidRPr="004C45F3">
        <w:rPr>
          <w:rFonts w:ascii="Arial" w:eastAsia="Times New Roman" w:hAnsi="Arial" w:cs="Arial"/>
          <w:noProof/>
          <w:sz w:val="20"/>
          <w:szCs w:val="20"/>
          <w:lang w:eastAsia="sk-SK"/>
        </w:rPr>
        <w:t xml:space="preserve"> tejto dohody je</w:t>
      </w:r>
      <w:r w:rsidR="00C06E56" w:rsidRPr="004C45F3">
        <w:rPr>
          <w:rFonts w:ascii="Arial" w:eastAsia="Times New Roman" w:hAnsi="Arial" w:cs="Arial"/>
          <w:noProof/>
          <w:sz w:val="20"/>
          <w:szCs w:val="20"/>
          <w:lang w:eastAsia="sk-SK"/>
        </w:rPr>
        <w:t xml:space="preserve"> dodávateľ povinný zaplatiť</w:t>
      </w:r>
      <w:r w:rsidRPr="004C45F3">
        <w:rPr>
          <w:rFonts w:ascii="Arial" w:eastAsia="Times New Roman" w:hAnsi="Arial" w:cs="Arial"/>
          <w:noProof/>
          <w:sz w:val="20"/>
          <w:szCs w:val="20"/>
          <w:lang w:eastAsia="sk-SK"/>
        </w:rPr>
        <w:t xml:space="preserve"> </w:t>
      </w:r>
      <w:r w:rsidR="0072098C" w:rsidRPr="004C45F3">
        <w:rPr>
          <w:rFonts w:ascii="Arial" w:eastAsia="Times New Roman" w:hAnsi="Arial" w:cs="Arial"/>
          <w:noProof/>
          <w:sz w:val="20"/>
          <w:szCs w:val="20"/>
          <w:lang w:eastAsia="sk-SK"/>
        </w:rPr>
        <w:t>objednávateľ</w:t>
      </w:r>
      <w:r w:rsidR="00C06E56" w:rsidRPr="004C45F3">
        <w:rPr>
          <w:rFonts w:ascii="Arial" w:eastAsia="Times New Roman" w:hAnsi="Arial" w:cs="Arial"/>
          <w:noProof/>
          <w:sz w:val="20"/>
          <w:szCs w:val="20"/>
          <w:lang w:eastAsia="sk-SK"/>
        </w:rPr>
        <w:t>ovi zmluvnú pokutu vo výške</w:t>
      </w:r>
      <w:r w:rsidRPr="004C45F3">
        <w:rPr>
          <w:rFonts w:ascii="Arial" w:eastAsia="Times New Roman" w:hAnsi="Arial" w:cs="Arial"/>
          <w:noProof/>
          <w:sz w:val="20"/>
          <w:szCs w:val="20"/>
          <w:lang w:eastAsia="sk-SK"/>
        </w:rPr>
        <w:t xml:space="preserve"> </w:t>
      </w:r>
      <w:r w:rsidR="00D01452" w:rsidRPr="004C45F3">
        <w:rPr>
          <w:rFonts w:ascii="Arial" w:eastAsia="Times New Roman" w:hAnsi="Arial" w:cs="Arial"/>
          <w:noProof/>
          <w:sz w:val="20"/>
          <w:szCs w:val="20"/>
          <w:lang w:eastAsia="sk-SK"/>
        </w:rPr>
        <w:t>1</w:t>
      </w:r>
      <w:r w:rsidRPr="004C45F3">
        <w:rPr>
          <w:rFonts w:ascii="Arial" w:eastAsia="Times New Roman" w:hAnsi="Arial" w:cs="Arial"/>
          <w:noProof/>
          <w:sz w:val="20"/>
          <w:szCs w:val="20"/>
          <w:lang w:eastAsia="sk-SK"/>
        </w:rPr>
        <w:t xml:space="preserve"> % z ceny nedodaného tovaru</w:t>
      </w:r>
      <w:r w:rsidR="00503486" w:rsidRPr="004C45F3">
        <w:rPr>
          <w:rFonts w:ascii="Arial" w:eastAsia="Times New Roman" w:hAnsi="Arial" w:cs="Arial"/>
          <w:noProof/>
          <w:sz w:val="20"/>
          <w:szCs w:val="20"/>
          <w:lang w:eastAsia="sk-SK"/>
        </w:rPr>
        <w:t xml:space="preserve"> bez DPH</w:t>
      </w:r>
      <w:r w:rsidRPr="004C45F3">
        <w:rPr>
          <w:rFonts w:ascii="Arial" w:eastAsia="Times New Roman" w:hAnsi="Arial" w:cs="Arial"/>
          <w:noProof/>
          <w:sz w:val="20"/>
          <w:szCs w:val="20"/>
          <w:lang w:eastAsia="sk-SK"/>
        </w:rPr>
        <w:t xml:space="preserve"> za každý aj začatý deň omeškania.</w:t>
      </w:r>
      <w:r w:rsidR="00DA3197" w:rsidRPr="004C45F3">
        <w:rPr>
          <w:rFonts w:ascii="Arial" w:eastAsia="Times New Roman" w:hAnsi="Arial" w:cs="Arial"/>
          <w:noProof/>
          <w:sz w:val="20"/>
          <w:szCs w:val="20"/>
          <w:lang w:eastAsia="sk-SK"/>
        </w:rPr>
        <w:t xml:space="preserve"> </w:t>
      </w:r>
      <w:r w:rsidR="00926A84" w:rsidRPr="004C45F3">
        <w:rPr>
          <w:rFonts w:ascii="Arial" w:eastAsia="Times New Roman" w:hAnsi="Arial" w:cs="Arial"/>
          <w:bCs/>
          <w:noProof/>
          <w:sz w:val="20"/>
          <w:szCs w:val="20"/>
          <w:lang w:eastAsia="sk-SK"/>
        </w:rPr>
        <w:t>Zmluvnú pokutu je objednávateľ oprávnený započíta</w:t>
      </w:r>
      <w:r w:rsidR="00C06E56" w:rsidRPr="004C45F3">
        <w:rPr>
          <w:rFonts w:ascii="Arial" w:eastAsia="Times New Roman" w:hAnsi="Arial" w:cs="Arial"/>
          <w:bCs/>
          <w:noProof/>
          <w:sz w:val="20"/>
          <w:szCs w:val="20"/>
          <w:lang w:eastAsia="sk-SK"/>
        </w:rPr>
        <w:t>ť</w:t>
      </w:r>
      <w:r w:rsidR="00926A84" w:rsidRPr="004C45F3">
        <w:rPr>
          <w:rFonts w:ascii="Arial" w:eastAsia="Times New Roman" w:hAnsi="Arial" w:cs="Arial"/>
          <w:bCs/>
          <w:noProof/>
          <w:sz w:val="20"/>
          <w:szCs w:val="20"/>
          <w:lang w:eastAsia="sk-SK"/>
        </w:rPr>
        <w:t xml:space="preserve"> </w:t>
      </w:r>
      <w:r w:rsidR="00C06E56" w:rsidRPr="004C45F3">
        <w:rPr>
          <w:rFonts w:ascii="Arial" w:eastAsia="Times New Roman" w:hAnsi="Arial" w:cs="Arial"/>
          <w:bCs/>
          <w:noProof/>
          <w:sz w:val="20"/>
          <w:szCs w:val="20"/>
          <w:lang w:eastAsia="sk-SK"/>
        </w:rPr>
        <w:t>so</w:t>
      </w:r>
      <w:r w:rsidR="00926A84" w:rsidRPr="004C45F3">
        <w:rPr>
          <w:rFonts w:ascii="Arial" w:eastAsia="Times New Roman" w:hAnsi="Arial" w:cs="Arial"/>
          <w:bCs/>
          <w:noProof/>
          <w:sz w:val="20"/>
          <w:szCs w:val="20"/>
          <w:lang w:eastAsia="sk-SK"/>
        </w:rPr>
        <w:t xml:space="preserve"> sum</w:t>
      </w:r>
      <w:r w:rsidR="00C06E56" w:rsidRPr="004C45F3">
        <w:rPr>
          <w:rFonts w:ascii="Arial" w:eastAsia="Times New Roman" w:hAnsi="Arial" w:cs="Arial"/>
          <w:bCs/>
          <w:noProof/>
          <w:sz w:val="20"/>
          <w:szCs w:val="20"/>
          <w:lang w:eastAsia="sk-SK"/>
        </w:rPr>
        <w:t>ou</w:t>
      </w:r>
      <w:r w:rsidR="00926A84" w:rsidRPr="004C45F3">
        <w:rPr>
          <w:rFonts w:ascii="Arial" w:eastAsia="Times New Roman" w:hAnsi="Arial" w:cs="Arial"/>
          <w:bCs/>
          <w:noProof/>
          <w:sz w:val="20"/>
          <w:szCs w:val="20"/>
          <w:lang w:eastAsia="sk-SK"/>
        </w:rPr>
        <w:t xml:space="preserve"> fakturovan</w:t>
      </w:r>
      <w:r w:rsidR="00C06E56" w:rsidRPr="004C45F3">
        <w:rPr>
          <w:rFonts w:ascii="Arial" w:eastAsia="Times New Roman" w:hAnsi="Arial" w:cs="Arial"/>
          <w:bCs/>
          <w:noProof/>
          <w:sz w:val="20"/>
          <w:szCs w:val="20"/>
          <w:lang w:eastAsia="sk-SK"/>
        </w:rPr>
        <w:t>ou</w:t>
      </w:r>
      <w:r w:rsidR="00926A84" w:rsidRPr="004C45F3">
        <w:rPr>
          <w:rFonts w:ascii="Arial" w:eastAsia="Times New Roman" w:hAnsi="Arial" w:cs="Arial"/>
          <w:bCs/>
          <w:noProof/>
          <w:sz w:val="20"/>
          <w:szCs w:val="20"/>
          <w:lang w:eastAsia="sk-SK"/>
        </w:rPr>
        <w:t xml:space="preserve"> dodávateľom za plnenie predmetu dohody.</w:t>
      </w:r>
      <w:r w:rsidR="00C06E56" w:rsidRPr="004C45F3">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4C45F3" w:rsidRDefault="00DA3197"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4C45F3">
        <w:rPr>
          <w:rFonts w:ascii="Arial" w:eastAsia="Calibri" w:hAnsi="Arial" w:cs="Arial"/>
          <w:bCs/>
          <w:sz w:val="20"/>
          <w:szCs w:val="20"/>
        </w:rPr>
        <w:t>požadovať zaplatenie úroku z omeškania vo výške podľa ustanovení Obchodného zákonníka v platnom znení.</w:t>
      </w:r>
    </w:p>
    <w:p w14:paraId="2F9F859F" w14:textId="77777777" w:rsidR="00465BE9" w:rsidRPr="004C45F3" w:rsidRDefault="0072098C"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má právo na náhradu škody preukázateľne vzniknutej nesplnen</w:t>
      </w:r>
      <w:r w:rsidRPr="004C45F3">
        <w:rPr>
          <w:rFonts w:ascii="Arial" w:eastAsia="Times New Roman" w:hAnsi="Arial" w:cs="Arial"/>
          <w:noProof/>
          <w:sz w:val="20"/>
          <w:szCs w:val="20"/>
          <w:lang w:eastAsia="sk-SK"/>
        </w:rPr>
        <w:t>ím vlastnej daňovej povinnosti dodávateľa</w:t>
      </w:r>
      <w:r w:rsidR="00465BE9" w:rsidRPr="004C45F3">
        <w:rPr>
          <w:rFonts w:ascii="Arial" w:eastAsia="Times New Roman" w:hAnsi="Arial" w:cs="Arial"/>
          <w:noProof/>
          <w:sz w:val="20"/>
          <w:szCs w:val="20"/>
          <w:lang w:eastAsia="sk-SK"/>
        </w:rPr>
        <w:t xml:space="preserve">, platiteľa DPH, v zmysle § 78 zákona č. 222/2004 Z. z o dani z pridanej hodnoty v znení neskorších predpisov (ďalej len „zákon o DPH“). </w:t>
      </w: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má zároveň právo uplatniť u </w:t>
      </w:r>
      <w:r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trovy konania, ktoré mu vzniknú v konaní s príslušným daňovým úradom podľa § 69b zákona o DPH a z podania dodatočného daňového priznania k dani z pridanej hodnoty a dodatočného kontrolného výkazu k dani z pridanej hodnoty.</w:t>
      </w:r>
    </w:p>
    <w:p w14:paraId="15D5F8D6" w14:textId="77777777" w:rsidR="00465BE9" w:rsidRPr="004C45F3" w:rsidRDefault="0072098C"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je oprávnený  jednostranne započítať svoje pohľadávky voči </w:t>
      </w:r>
      <w:r w:rsidRPr="004C45F3">
        <w:rPr>
          <w:rFonts w:ascii="Arial" w:eastAsia="Times New Roman" w:hAnsi="Arial" w:cs="Arial"/>
          <w:noProof/>
          <w:sz w:val="20"/>
          <w:szCs w:val="20"/>
          <w:lang w:eastAsia="sk-SK"/>
        </w:rPr>
        <w:t>dodávateľovi</w:t>
      </w:r>
      <w:r w:rsidR="00465BE9" w:rsidRPr="004C45F3">
        <w:rPr>
          <w:rFonts w:ascii="Arial" w:eastAsia="Times New Roman" w:hAnsi="Arial" w:cs="Arial"/>
          <w:noProof/>
          <w:sz w:val="20"/>
          <w:szCs w:val="20"/>
          <w:lang w:eastAsia="sk-SK"/>
        </w:rPr>
        <w:t xml:space="preserve"> ktoré mu vznikli z dôvodu uplatnenia ručenia za daň voči </w:t>
      </w:r>
      <w:r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v zmysle § 69b  zákona o DPH, vrátane trov konania, ktoré mu vznikli v konaní s príslušným daňovým úradom a pohľadávky vzniknuté z dôvodu dlžného poistného na zdravotné poistenie.</w:t>
      </w:r>
    </w:p>
    <w:p w14:paraId="70D0E5AF" w14:textId="77777777" w:rsidR="0018131C" w:rsidRPr="004C45F3" w:rsidRDefault="0018131C" w:rsidP="0018131C">
      <w:pPr>
        <w:spacing w:after="0" w:line="240" w:lineRule="auto"/>
        <w:jc w:val="both"/>
        <w:rPr>
          <w:rFonts w:ascii="Arial" w:eastAsia="Times New Roman" w:hAnsi="Arial" w:cs="Arial"/>
          <w:bCs/>
          <w:noProof/>
          <w:sz w:val="20"/>
          <w:szCs w:val="20"/>
          <w:lang w:eastAsia="sk-SK"/>
        </w:rPr>
      </w:pPr>
    </w:p>
    <w:p w14:paraId="4CB7D593"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bCs/>
          <w:noProof/>
          <w:sz w:val="20"/>
          <w:szCs w:val="20"/>
          <w:lang w:eastAsia="sk-SK"/>
        </w:rPr>
        <w:t>Čl. VIII</w:t>
      </w:r>
    </w:p>
    <w:p w14:paraId="43894C35" w14:textId="77777777" w:rsidR="00465BE9" w:rsidRPr="004C45F3" w:rsidRDefault="00465BE9" w:rsidP="00960484">
      <w:pPr>
        <w:spacing w:after="0" w:line="240" w:lineRule="auto"/>
        <w:jc w:val="center"/>
        <w:rPr>
          <w:rFonts w:ascii="Arial" w:eastAsia="Times New Roman" w:hAnsi="Arial" w:cs="Arial"/>
          <w:b/>
          <w:bCs/>
          <w:noProof/>
          <w:sz w:val="20"/>
          <w:szCs w:val="20"/>
          <w:lang w:eastAsia="sk-SK"/>
        </w:rPr>
      </w:pPr>
      <w:r w:rsidRPr="004C45F3">
        <w:rPr>
          <w:rFonts w:ascii="Arial" w:eastAsia="Times New Roman" w:hAnsi="Arial" w:cs="Arial"/>
          <w:b/>
          <w:bCs/>
          <w:noProof/>
          <w:sz w:val="20"/>
          <w:szCs w:val="20"/>
          <w:lang w:eastAsia="sk-SK"/>
        </w:rPr>
        <w:t>Doba platnosti a ukončenie dohody</w:t>
      </w:r>
    </w:p>
    <w:p w14:paraId="053D6500" w14:textId="714F94F4" w:rsidR="00465BE9" w:rsidRPr="004C45F3"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Rámcová dohoda sa uzatvára na dobu určitú – </w:t>
      </w:r>
      <w:r w:rsidR="00C06E56" w:rsidRPr="004C45F3">
        <w:rPr>
          <w:rFonts w:ascii="Arial" w:eastAsia="Times New Roman" w:hAnsi="Arial" w:cs="Arial"/>
          <w:noProof/>
          <w:sz w:val="20"/>
          <w:szCs w:val="20"/>
          <w:lang w:eastAsia="sk-SK"/>
        </w:rPr>
        <w:t>1</w:t>
      </w:r>
      <w:r w:rsidR="00F11C54" w:rsidRPr="004C45F3">
        <w:rPr>
          <w:rFonts w:ascii="Arial" w:eastAsia="Times New Roman" w:hAnsi="Arial" w:cs="Arial"/>
          <w:noProof/>
          <w:sz w:val="20"/>
          <w:szCs w:val="20"/>
          <w:lang w:eastAsia="sk-SK"/>
        </w:rPr>
        <w:t>8</w:t>
      </w:r>
      <w:r w:rsidRPr="004C45F3">
        <w:rPr>
          <w:rFonts w:ascii="Arial" w:eastAsia="Times New Roman" w:hAnsi="Arial" w:cs="Arial"/>
          <w:noProof/>
          <w:sz w:val="20"/>
          <w:szCs w:val="20"/>
          <w:lang w:eastAsia="sk-SK"/>
        </w:rPr>
        <w:t xml:space="preserve"> mesiacov odo dňa nadobudnutia jej účinnosti, resp. do doby vyčerpania finančného limitu, uvedeného v čl. IV </w:t>
      </w:r>
      <w:r w:rsidR="00516DCD" w:rsidRPr="004C45F3">
        <w:rPr>
          <w:rFonts w:ascii="Arial" w:eastAsia="Times New Roman" w:hAnsi="Arial" w:cs="Arial"/>
          <w:noProof/>
          <w:sz w:val="20"/>
          <w:szCs w:val="20"/>
          <w:lang w:eastAsia="sk-SK"/>
        </w:rPr>
        <w:t>bod</w:t>
      </w:r>
      <w:r w:rsidRPr="004C45F3">
        <w:rPr>
          <w:rFonts w:ascii="Arial" w:eastAsia="Times New Roman" w:hAnsi="Arial" w:cs="Arial"/>
          <w:noProof/>
          <w:sz w:val="20"/>
          <w:szCs w:val="20"/>
          <w:lang w:eastAsia="sk-SK"/>
        </w:rPr>
        <w:t xml:space="preserve"> 4 dohody.</w:t>
      </w:r>
    </w:p>
    <w:p w14:paraId="1F585904" w14:textId="77777777" w:rsidR="00465BE9" w:rsidRPr="004C45F3" w:rsidRDefault="007B1E4B"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Túto dohodu</w:t>
      </w:r>
      <w:r w:rsidR="00465BE9" w:rsidRPr="004C45F3">
        <w:rPr>
          <w:rFonts w:ascii="Arial" w:eastAsia="Times New Roman" w:hAnsi="Arial" w:cs="Arial"/>
          <w:noProof/>
          <w:sz w:val="20"/>
          <w:szCs w:val="20"/>
          <w:lang w:eastAsia="sk-SK"/>
        </w:rPr>
        <w:t xml:space="preserve"> je možné ukončiť pred dobou, na ktorú bol</w:t>
      </w:r>
      <w:r w:rsidRPr="004C45F3">
        <w:rPr>
          <w:rFonts w:ascii="Arial" w:eastAsia="Times New Roman" w:hAnsi="Arial" w:cs="Arial"/>
          <w:noProof/>
          <w:sz w:val="20"/>
          <w:szCs w:val="20"/>
          <w:lang w:eastAsia="sk-SK"/>
        </w:rPr>
        <w:t>a</w:t>
      </w:r>
      <w:r w:rsidR="00465BE9" w:rsidRPr="004C45F3">
        <w:rPr>
          <w:rFonts w:ascii="Arial" w:eastAsia="Times New Roman" w:hAnsi="Arial" w:cs="Arial"/>
          <w:noProof/>
          <w:sz w:val="20"/>
          <w:szCs w:val="20"/>
          <w:lang w:eastAsia="sk-SK"/>
        </w:rPr>
        <w:t xml:space="preserve"> dojednan</w:t>
      </w:r>
      <w:r w:rsidRPr="004C45F3">
        <w:rPr>
          <w:rFonts w:ascii="Arial" w:eastAsia="Times New Roman" w:hAnsi="Arial" w:cs="Arial"/>
          <w:noProof/>
          <w:sz w:val="20"/>
          <w:szCs w:val="20"/>
          <w:lang w:eastAsia="sk-SK"/>
        </w:rPr>
        <w:t>á</w:t>
      </w:r>
      <w:r w:rsidR="00465BE9" w:rsidRPr="004C45F3">
        <w:rPr>
          <w:rFonts w:ascii="Arial" w:eastAsia="Times New Roman" w:hAnsi="Arial" w:cs="Arial"/>
          <w:noProof/>
          <w:sz w:val="20"/>
          <w:szCs w:val="20"/>
          <w:lang w:eastAsia="sk-SK"/>
        </w:rPr>
        <w:t>:</w:t>
      </w:r>
    </w:p>
    <w:p w14:paraId="1B5BA1C8" w14:textId="77777777" w:rsidR="00465BE9" w:rsidRPr="004C45F3"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písomnou dohodou účastníkov dohody,</w:t>
      </w:r>
    </w:p>
    <w:p w14:paraId="255A3965" w14:textId="77777777" w:rsidR="00465BE9" w:rsidRPr="004C45F3"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písomnou výpoveďou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w:t>
      </w:r>
    </w:p>
    <w:p w14:paraId="115892F6" w14:textId="77777777" w:rsidR="00465BE9" w:rsidRPr="004C45F3"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odstúpením od dohody.</w:t>
      </w:r>
    </w:p>
    <w:p w14:paraId="0E0AB4D9" w14:textId="1DBCA3F8" w:rsidR="00465BE9" w:rsidRPr="004C45F3" w:rsidRDefault="00A0420C"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Objednávateľ </w:t>
      </w:r>
      <w:r w:rsidR="00465BE9" w:rsidRPr="004C45F3">
        <w:rPr>
          <w:rFonts w:ascii="Arial" w:eastAsia="Times New Roman" w:hAnsi="Arial" w:cs="Arial"/>
          <w:noProof/>
          <w:sz w:val="20"/>
          <w:szCs w:val="20"/>
          <w:lang w:eastAsia="sk-SK"/>
        </w:rPr>
        <w:t xml:space="preserve">môže dohodu vypovedať kedykoľvek, a to aj bez uvedenia dôvodu. Výpovedná lehota je 3 mesiace a začína plynúť prvým dňom kalendárneho mesiaca nasledujúceho po kalendárnom mesiaci, v ktorom bola písomná výpoveď doručená </w:t>
      </w:r>
      <w:r w:rsidR="00ED071F" w:rsidRPr="004C45F3">
        <w:rPr>
          <w:rFonts w:ascii="Arial" w:eastAsia="Times New Roman" w:hAnsi="Arial" w:cs="Arial"/>
          <w:noProof/>
          <w:sz w:val="20"/>
          <w:szCs w:val="20"/>
          <w:lang w:eastAsia="sk-SK"/>
        </w:rPr>
        <w:t>d</w:t>
      </w:r>
      <w:r w:rsidR="00C06E56" w:rsidRPr="004C45F3">
        <w:rPr>
          <w:rFonts w:ascii="Arial" w:eastAsia="Times New Roman" w:hAnsi="Arial" w:cs="Arial"/>
          <w:noProof/>
          <w:sz w:val="20"/>
          <w:szCs w:val="20"/>
          <w:lang w:eastAsia="sk-SK"/>
        </w:rPr>
        <w:t>odávateľovi</w:t>
      </w:r>
      <w:r w:rsidR="00465BE9" w:rsidRPr="004C45F3">
        <w:rPr>
          <w:rFonts w:ascii="Arial" w:eastAsia="Times New Roman" w:hAnsi="Arial" w:cs="Arial"/>
          <w:noProof/>
          <w:sz w:val="20"/>
          <w:szCs w:val="20"/>
          <w:lang w:eastAsia="sk-SK"/>
        </w:rPr>
        <w:t>.</w:t>
      </w:r>
    </w:p>
    <w:p w14:paraId="4BC89544" w14:textId="77777777" w:rsidR="00465BE9" w:rsidRPr="004C45F3"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4C45F3" w:rsidRDefault="00A0420C"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Objednávateľ </w:t>
      </w:r>
      <w:r w:rsidR="00465BE9" w:rsidRPr="004C45F3">
        <w:rPr>
          <w:rFonts w:ascii="Arial" w:eastAsia="Times New Roman" w:hAnsi="Arial" w:cs="Arial"/>
          <w:noProof/>
          <w:sz w:val="20"/>
          <w:szCs w:val="20"/>
          <w:lang w:eastAsia="sk-SK"/>
        </w:rPr>
        <w:t>je zároveň oprávnený odstúpiť od dohody:</w:t>
      </w:r>
    </w:p>
    <w:p w14:paraId="1DD3B82E" w14:textId="40466E16" w:rsidR="00465BE9" w:rsidRPr="004C45F3" w:rsidRDefault="00C06E56"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 prípadoch uvedených v tejto dohode</w:t>
      </w:r>
      <w:r w:rsidR="00465BE9" w:rsidRPr="004C45F3">
        <w:rPr>
          <w:rFonts w:ascii="Arial" w:eastAsia="Times New Roman" w:hAnsi="Arial" w:cs="Arial"/>
          <w:noProof/>
          <w:sz w:val="20"/>
          <w:szCs w:val="20"/>
          <w:lang w:eastAsia="sk-SK"/>
        </w:rPr>
        <w:t>,</w:t>
      </w:r>
    </w:p>
    <w:p w14:paraId="5E4D8E15" w14:textId="77777777" w:rsidR="00465BE9" w:rsidRPr="004C45F3" w:rsidRDefault="00465BE9"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ak sa </w:t>
      </w:r>
      <w:r w:rsidR="00A0420C"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 xml:space="preserve">stane dlžníkom poistného na zdravotné poistenie voči </w:t>
      </w:r>
      <w:r w:rsidR="00A0420C" w:rsidRPr="004C45F3">
        <w:rPr>
          <w:rFonts w:ascii="Arial" w:eastAsia="Times New Roman" w:hAnsi="Arial" w:cs="Arial"/>
          <w:noProof/>
          <w:sz w:val="20"/>
          <w:szCs w:val="20"/>
          <w:lang w:eastAsia="sk-SK"/>
        </w:rPr>
        <w:t>objednávateľovi</w:t>
      </w:r>
      <w:r w:rsidRPr="004C45F3">
        <w:rPr>
          <w:rFonts w:ascii="Arial" w:eastAsia="Times New Roman" w:hAnsi="Arial" w:cs="Arial"/>
          <w:noProof/>
          <w:sz w:val="20"/>
          <w:szCs w:val="20"/>
          <w:lang w:eastAsia="sk-SK"/>
        </w:rPr>
        <w:t>,</w:t>
      </w:r>
    </w:p>
    <w:p w14:paraId="60509F82" w14:textId="77777777" w:rsidR="00164A29" w:rsidRPr="004C45F3" w:rsidRDefault="00465BE9"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4C45F3">
        <w:rPr>
          <w:rFonts w:ascii="Arial" w:eastAsia="Times New Roman" w:hAnsi="Arial" w:cs="Times New Roman"/>
          <w:noProof/>
          <w:sz w:val="20"/>
          <w:szCs w:val="20"/>
          <w:lang w:eastAsia="sk-SK"/>
        </w:rPr>
        <w:t xml:space="preserve">ak právnickej osobe - </w:t>
      </w:r>
      <w:r w:rsidR="00A0420C" w:rsidRPr="004C45F3">
        <w:rPr>
          <w:rFonts w:ascii="Arial" w:eastAsia="Times New Roman" w:hAnsi="Arial" w:cs="Times New Roman"/>
          <w:noProof/>
          <w:sz w:val="20"/>
          <w:szCs w:val="20"/>
          <w:lang w:eastAsia="sk-SK"/>
        </w:rPr>
        <w:t>dodávateľovi</w:t>
      </w:r>
      <w:r w:rsidRPr="004C45F3">
        <w:rPr>
          <w:rFonts w:ascii="Arial" w:eastAsia="Times New Roman" w:hAnsi="Arial" w:cs="Times New Roman"/>
          <w:noProof/>
          <w:sz w:val="20"/>
          <w:szCs w:val="20"/>
          <w:lang w:eastAsia="sk-SK"/>
        </w:rPr>
        <w:t xml:space="preserve"> bol uložený jeden, alebo viacero t</w:t>
      </w:r>
      <w:r w:rsidR="00A0420C" w:rsidRPr="004C45F3">
        <w:rPr>
          <w:rFonts w:ascii="Arial" w:eastAsia="Times New Roman" w:hAnsi="Arial" w:cs="Times New Roman"/>
          <w:noProof/>
          <w:sz w:val="20"/>
          <w:szCs w:val="20"/>
          <w:lang w:eastAsia="sk-SK"/>
        </w:rPr>
        <w:t>restov, uvedených v § 10 zákona</w:t>
      </w:r>
      <w:r w:rsidRPr="004C45F3">
        <w:rPr>
          <w:rFonts w:ascii="Arial" w:eastAsia="Times New Roman" w:hAnsi="Arial" w:cs="Times New Roman"/>
          <w:noProof/>
          <w:sz w:val="20"/>
          <w:szCs w:val="20"/>
          <w:lang w:eastAsia="sk-SK"/>
        </w:rPr>
        <w:t xml:space="preserve"> č. 91/2016 Z. z. o trestnej zodpovednosti právnických osôb a o zmene a doplnení niektorých zákonov v znení neskorších predpisov.</w:t>
      </w:r>
    </w:p>
    <w:p w14:paraId="10041CF0" w14:textId="5DAE9030" w:rsidR="00465BE9" w:rsidRPr="004C45F3" w:rsidRDefault="00465BE9" w:rsidP="0018131C">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4C45F3">
        <w:rPr>
          <w:rFonts w:ascii="Arial" w:eastAsia="Times New Roman" w:hAnsi="Arial" w:cs="Arial"/>
          <w:noProof/>
          <w:sz w:val="20"/>
          <w:szCs w:val="20"/>
          <w:lang w:eastAsia="sk-SK"/>
        </w:rPr>
        <w:t xml:space="preserve"> odstupujúci</w:t>
      </w:r>
      <w:r w:rsidRPr="004C45F3">
        <w:rPr>
          <w:rFonts w:ascii="Arial" w:eastAsia="Times New Roman" w:hAnsi="Arial" w:cs="Arial"/>
          <w:noProof/>
          <w:sz w:val="20"/>
          <w:szCs w:val="20"/>
          <w:lang w:eastAsia="sk-SK"/>
        </w:rPr>
        <w:t xml:space="preserve"> účastník dohody v odstúpení uvedie.</w:t>
      </w:r>
    </w:p>
    <w:p w14:paraId="08D6ED72" w14:textId="1183BBD8" w:rsidR="00465BE9" w:rsidRPr="004C45F3"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IX</w:t>
      </w:r>
    </w:p>
    <w:p w14:paraId="116B97FA"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Osobitné ustanovenia</w:t>
      </w:r>
    </w:p>
    <w:p w14:paraId="364AE636" w14:textId="00DA0715" w:rsidR="00465BE9" w:rsidRPr="004C45F3" w:rsidRDefault="00AD67FA"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a neexistujú u nich dôvody na vylúčenie podľa § 40 ods. 6 písm. a) až h) a ods. 7 zákona o verejnom obstarávaní, v súlade s § 41 zákona o verejnom obstarávaní. V prípade plnenia predmetu dohody prostredníctvom subdodávateľov zodpovedá </w:t>
      </w:r>
      <w:r w:rsidRPr="004C45F3">
        <w:rPr>
          <w:rFonts w:ascii="Arial" w:eastAsia="Times New Roman" w:hAnsi="Arial" w:cs="Arial"/>
          <w:noProof/>
          <w:sz w:val="20"/>
          <w:szCs w:val="20"/>
          <w:lang w:eastAsia="sk-SK"/>
        </w:rPr>
        <w:t>dodávateľ objednávateľovi</w:t>
      </w:r>
      <w:r w:rsidR="00465BE9" w:rsidRPr="004C45F3">
        <w:rPr>
          <w:rFonts w:ascii="Arial" w:eastAsia="Times New Roman" w:hAnsi="Arial" w:cs="Arial"/>
          <w:noProof/>
          <w:sz w:val="20"/>
          <w:szCs w:val="20"/>
          <w:lang w:eastAsia="sk-SK"/>
        </w:rPr>
        <w:t xml:space="preserve"> tak, ako keby plnil predmet dohody sám. </w:t>
      </w: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je oprávnený od tejto dohody odstúpiť, ak zistí, že </w:t>
      </w: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na náhradu škody z tohto dôvodu vzniknutej. Zoznam subdodávateľov je uvedený v prílohe č. </w:t>
      </w:r>
      <w:r w:rsidR="00D01452" w:rsidRPr="004C45F3">
        <w:rPr>
          <w:rFonts w:ascii="Arial" w:eastAsia="Times New Roman" w:hAnsi="Arial" w:cs="Arial"/>
          <w:noProof/>
          <w:sz w:val="20"/>
          <w:szCs w:val="20"/>
          <w:lang w:eastAsia="sk-SK"/>
        </w:rPr>
        <w:t>3</w:t>
      </w:r>
      <w:r w:rsidR="00516DCD"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 xml:space="preserve">tejto </w:t>
      </w:r>
      <w:r w:rsidR="001A765C" w:rsidRPr="004C45F3">
        <w:rPr>
          <w:rFonts w:ascii="Arial" w:eastAsia="Times New Roman" w:hAnsi="Arial" w:cs="Arial"/>
          <w:noProof/>
          <w:sz w:val="20"/>
          <w:szCs w:val="20"/>
          <w:lang w:eastAsia="sk-SK"/>
        </w:rPr>
        <w:t>dohody</w:t>
      </w:r>
      <w:r w:rsidR="00465BE9" w:rsidRPr="004C45F3">
        <w:rPr>
          <w:rFonts w:ascii="Arial" w:eastAsia="Times New Roman" w:hAnsi="Arial" w:cs="Arial"/>
          <w:noProof/>
          <w:sz w:val="20"/>
          <w:szCs w:val="20"/>
          <w:lang w:eastAsia="sk-SK"/>
        </w:rPr>
        <w:t>.</w:t>
      </w:r>
    </w:p>
    <w:p w14:paraId="726E666D" w14:textId="43CF17C8"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AD67FA"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 xml:space="preserve">povinný bezodkladne - najneskôr do 7 kalendárnych dní - písomne </w:t>
      </w:r>
      <w:r w:rsidRPr="004C45F3">
        <w:rPr>
          <w:rFonts w:ascii="Arial" w:eastAsia="Times New Roman" w:hAnsi="Arial" w:cs="Arial"/>
          <w:noProof/>
          <w:sz w:val="20"/>
          <w:szCs w:val="20"/>
          <w:lang w:eastAsia="sk-SK"/>
        </w:rPr>
        <w:lastRenderedPageBreak/>
        <w:t xml:space="preserve">informovať </w:t>
      </w:r>
      <w:r w:rsidR="00AD67FA"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pričom je povinný zároveň predložiť </w:t>
      </w:r>
      <w:r w:rsidR="00AD67FA" w:rsidRPr="004C45F3">
        <w:rPr>
          <w:rFonts w:ascii="Arial" w:eastAsia="Times New Roman" w:hAnsi="Arial" w:cs="Arial"/>
          <w:noProof/>
          <w:sz w:val="20"/>
          <w:szCs w:val="20"/>
          <w:lang w:eastAsia="sk-SK"/>
        </w:rPr>
        <w:t xml:space="preserve">objednávateľovi </w:t>
      </w:r>
      <w:r w:rsidRPr="004C45F3">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tento záväzok nedodrží, považuje sa to za závažné porušenie zmluvných podmienok a </w:t>
      </w:r>
      <w:r w:rsidR="00AD67FA"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je povinný zaplatiť </w:t>
      </w:r>
      <w:r w:rsidR="00AD67FA" w:rsidRPr="004C45F3">
        <w:rPr>
          <w:rFonts w:ascii="Arial" w:eastAsia="Times New Roman" w:hAnsi="Arial" w:cs="Arial"/>
          <w:noProof/>
          <w:sz w:val="20"/>
          <w:szCs w:val="20"/>
          <w:lang w:eastAsia="sk-SK"/>
        </w:rPr>
        <w:t>objednávateľovi</w:t>
      </w:r>
      <w:r w:rsidRPr="004C45F3">
        <w:rPr>
          <w:rFonts w:ascii="Arial" w:eastAsia="Times New Roman" w:hAnsi="Arial" w:cs="Arial"/>
          <w:noProof/>
          <w:sz w:val="20"/>
          <w:szCs w:val="20"/>
          <w:lang w:eastAsia="sk-SK"/>
        </w:rPr>
        <w:t xml:space="preserve"> zmluvnú pokutu vo výške 20% z dohodnutej ceny</w:t>
      </w:r>
      <w:r w:rsidR="00C06E56" w:rsidRPr="004C45F3">
        <w:rPr>
          <w:rFonts w:ascii="Arial" w:eastAsia="Times New Roman" w:hAnsi="Arial" w:cs="Arial"/>
          <w:noProof/>
          <w:sz w:val="20"/>
          <w:szCs w:val="20"/>
          <w:lang w:eastAsia="sk-SK"/>
        </w:rPr>
        <w:t xml:space="preserve"> bez DPH</w:t>
      </w:r>
      <w:r w:rsidRPr="004C45F3">
        <w:rPr>
          <w:rFonts w:ascii="Arial" w:eastAsia="Times New Roman" w:hAnsi="Arial" w:cs="Arial"/>
          <w:noProof/>
          <w:sz w:val="20"/>
          <w:szCs w:val="20"/>
          <w:lang w:eastAsia="sk-SK"/>
        </w:rPr>
        <w:t xml:space="preserve"> podľa čl. IV </w:t>
      </w:r>
      <w:r w:rsidR="00516DCD" w:rsidRPr="004C45F3">
        <w:rPr>
          <w:rFonts w:ascii="Arial" w:eastAsia="Times New Roman" w:hAnsi="Arial" w:cs="Arial"/>
          <w:noProof/>
          <w:sz w:val="20"/>
          <w:szCs w:val="20"/>
          <w:lang w:eastAsia="sk-SK"/>
        </w:rPr>
        <w:t>bod</w:t>
      </w:r>
      <w:r w:rsidRPr="004C45F3">
        <w:rPr>
          <w:rFonts w:ascii="Arial" w:eastAsia="Times New Roman" w:hAnsi="Arial" w:cs="Arial"/>
          <w:noProof/>
          <w:sz w:val="20"/>
          <w:szCs w:val="20"/>
          <w:lang w:eastAsia="sk-SK"/>
        </w:rPr>
        <w:t xml:space="preserve"> 4 tejto dohody.</w:t>
      </w:r>
    </w:p>
    <w:p w14:paraId="105C6860" w14:textId="794E12D0"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r w:rsidR="00AA5BC9" w:rsidRPr="004C45F3">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 tejto vety sa nevyžaduje uzavretie dotatku k tejto dohode.</w:t>
      </w:r>
    </w:p>
    <w:p w14:paraId="441CD941" w14:textId="77777777"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Písomnosti doručované poštou a kuriérskou službou sa doručujú na adresu sídla účastníkov dohody, uvedenú v čl. I tejto dohody.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p>
    <w:p w14:paraId="21C77D2A" w14:textId="77777777"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Na doručovanie písomností</w:t>
      </w:r>
      <w:r w:rsidRPr="004C45F3">
        <w:rPr>
          <w:rFonts w:ascii="Arial" w:eastAsia="Times New Roman" w:hAnsi="Arial" w:cs="Times New Roman"/>
          <w:noProof/>
          <w:sz w:val="20"/>
          <w:szCs w:val="24"/>
          <w:lang w:eastAsia="sk-SK"/>
        </w:rPr>
        <w:t xml:space="preserve"> </w:t>
      </w:r>
      <w:r w:rsidRPr="004C45F3">
        <w:rPr>
          <w:rFonts w:ascii="Arial" w:eastAsia="Times New Roman" w:hAnsi="Arial" w:cs="Arial"/>
          <w:noProof/>
          <w:sz w:val="20"/>
          <w:szCs w:val="20"/>
          <w:lang w:eastAsia="sk-SK"/>
        </w:rPr>
        <w:t>tý</w:t>
      </w:r>
      <w:r w:rsidR="00516DCD" w:rsidRPr="004C45F3">
        <w:rPr>
          <w:rFonts w:ascii="Arial" w:eastAsia="Times New Roman" w:hAnsi="Arial" w:cs="Arial"/>
          <w:noProof/>
          <w:sz w:val="20"/>
          <w:szCs w:val="20"/>
          <w:lang w:eastAsia="sk-SK"/>
        </w:rPr>
        <w:t xml:space="preserve">kajúcich sa vzniku, zmeny, </w:t>
      </w:r>
      <w:r w:rsidRPr="004C45F3">
        <w:rPr>
          <w:rFonts w:ascii="Arial" w:eastAsia="Times New Roman" w:hAnsi="Arial" w:cs="Arial"/>
          <w:noProof/>
          <w:sz w:val="20"/>
          <w:szCs w:val="20"/>
          <w:lang w:eastAsia="sk-SK"/>
        </w:rPr>
        <w:t xml:space="preserve">zániku </w:t>
      </w:r>
      <w:r w:rsidR="00862D3C"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 xml:space="preserve">, </w:t>
      </w:r>
      <w:r w:rsidR="00516DCD" w:rsidRPr="004C45F3">
        <w:rPr>
          <w:rFonts w:ascii="Arial" w:eastAsia="Times New Roman" w:hAnsi="Arial" w:cs="Arial"/>
          <w:noProof/>
          <w:sz w:val="20"/>
          <w:szCs w:val="20"/>
          <w:lang w:eastAsia="sk-SK"/>
        </w:rPr>
        <w:t xml:space="preserve">alebo </w:t>
      </w:r>
      <w:r w:rsidRPr="004C45F3">
        <w:rPr>
          <w:rFonts w:ascii="Arial" w:eastAsia="Times New Roman" w:hAnsi="Arial" w:cs="Arial"/>
          <w:noProof/>
          <w:sz w:val="20"/>
          <w:szCs w:val="20"/>
          <w:lang w:eastAsia="sk-SK"/>
        </w:rPr>
        <w:t xml:space="preserve">akéhokoľvek porušenia </w:t>
      </w:r>
      <w:r w:rsidR="00862D3C"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 sa nepoužije e-mail.</w:t>
      </w:r>
    </w:p>
    <w:p w14:paraId="7D1972F8" w14:textId="77777777"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Písomnosti</w:t>
      </w:r>
      <w:r w:rsidRPr="004C45F3">
        <w:rPr>
          <w:rFonts w:ascii="Arial" w:eastAsia="Times New Roman" w:hAnsi="Arial" w:cs="Times New Roman"/>
          <w:noProof/>
          <w:sz w:val="20"/>
          <w:szCs w:val="24"/>
          <w:lang w:eastAsia="sk-SK"/>
        </w:rPr>
        <w:t xml:space="preserve"> </w:t>
      </w:r>
      <w:r w:rsidRPr="004C45F3">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77777777" w:rsidR="00A11D8D" w:rsidRPr="004C45F3" w:rsidRDefault="00AD67FA" w:rsidP="00960484">
      <w:pPr>
        <w:numPr>
          <w:ilvl w:val="0"/>
          <w:numId w:val="10"/>
        </w:numPr>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Dodávateľ </w:t>
      </w:r>
      <w:r w:rsidR="00A11D8D" w:rsidRPr="004C45F3">
        <w:rPr>
          <w:rFonts w:ascii="Arial" w:eastAsia="Times New Roman" w:hAnsi="Arial" w:cs="Arial"/>
          <w:noProof/>
          <w:sz w:val="20"/>
          <w:szCs w:val="20"/>
          <w:lang w:eastAsia="sk-SK"/>
        </w:rPr>
        <w:t xml:space="preserve">nie je oprávnený postúpiť akékoľvek práva a pohľadávky vyplývajúce z tejto </w:t>
      </w:r>
      <w:r w:rsidR="007267D4" w:rsidRPr="004C45F3">
        <w:rPr>
          <w:rFonts w:ascii="Arial" w:eastAsia="Times New Roman" w:hAnsi="Arial" w:cs="Arial"/>
          <w:noProof/>
          <w:sz w:val="20"/>
          <w:szCs w:val="20"/>
          <w:lang w:eastAsia="sk-SK"/>
        </w:rPr>
        <w:t>dohod</w:t>
      </w:r>
      <w:r w:rsidR="00A11D8D" w:rsidRPr="004C45F3">
        <w:rPr>
          <w:rFonts w:ascii="Arial" w:eastAsia="Times New Roman" w:hAnsi="Arial" w:cs="Arial"/>
          <w:noProof/>
          <w:sz w:val="20"/>
          <w:szCs w:val="20"/>
          <w:lang w:eastAsia="sk-SK"/>
        </w:rPr>
        <w:t xml:space="preserve">y na tretie osoby bez predchádzajúceho písomného súhlasu </w:t>
      </w:r>
      <w:r w:rsidRPr="004C45F3">
        <w:rPr>
          <w:rFonts w:ascii="Arial" w:eastAsia="Times New Roman" w:hAnsi="Arial" w:cs="Arial"/>
          <w:noProof/>
          <w:sz w:val="20"/>
          <w:szCs w:val="20"/>
          <w:lang w:eastAsia="sk-SK"/>
        </w:rPr>
        <w:t>objednávateľa</w:t>
      </w:r>
      <w:r w:rsidR="00A11D8D" w:rsidRPr="004C45F3">
        <w:rPr>
          <w:rFonts w:ascii="Arial" w:eastAsia="Times New Roman" w:hAnsi="Arial" w:cs="Arial"/>
          <w:noProof/>
          <w:sz w:val="20"/>
          <w:szCs w:val="20"/>
          <w:lang w:eastAsia="sk-SK"/>
        </w:rPr>
        <w:t>. Právny úkon, ktorým budú práva a pohľadávky postúpené v rozpore s týmto bodom, bude neplatný.</w:t>
      </w:r>
    </w:p>
    <w:p w14:paraId="7EE2D714"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p>
    <w:p w14:paraId="5F6220AF"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X</w:t>
      </w:r>
    </w:p>
    <w:p w14:paraId="528CD4AE"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Osobitné protikorupčné ustanovenia</w:t>
      </w:r>
    </w:p>
    <w:p w14:paraId="36F8548E" w14:textId="77777777" w:rsidR="00465BE9" w:rsidRPr="004C45F3" w:rsidRDefault="0010025F"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4C45F3">
        <w:rPr>
          <w:rFonts w:ascii="Arial" w:eastAsia="Calibri" w:hAnsi="Arial" w:cs="Arial"/>
          <w:sz w:val="20"/>
          <w:szCs w:val="20"/>
        </w:rPr>
        <w:t>dohody</w:t>
      </w:r>
      <w:r w:rsidR="00465BE9" w:rsidRPr="004C45F3">
        <w:rPr>
          <w:rFonts w:ascii="Arial" w:eastAsia="Calibri" w:hAnsi="Arial" w:cs="Arial"/>
          <w:sz w:val="20"/>
          <w:szCs w:val="20"/>
        </w:rPr>
        <w:t xml:space="preserve">, ktoré by spôsobilo, že by </w:t>
      </w:r>
      <w:r w:rsidR="00752CEC"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alebo osoby ovládané </w:t>
      </w:r>
      <w:r w:rsidR="00752CEC" w:rsidRPr="004C45F3">
        <w:rPr>
          <w:rFonts w:ascii="Arial" w:eastAsia="Calibri" w:hAnsi="Arial" w:cs="Arial"/>
          <w:sz w:val="20"/>
          <w:szCs w:val="20"/>
        </w:rPr>
        <w:t>účastníkmi dohody</w:t>
      </w:r>
      <w:r w:rsidR="00465BE9" w:rsidRPr="004C45F3">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FD0A6C5" w14:textId="77777777" w:rsidR="00465BE9" w:rsidRPr="004C45F3" w:rsidRDefault="00752CEC"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sa zaväzujú, že neponúknu, neposkytnú, ani sa nezaviažu poskytnúť žiadnemu zamestnancovi, zástupcovi alebo tretej strane konajúcej v mene </w:t>
      </w:r>
      <w:r w:rsidRPr="004C45F3">
        <w:rPr>
          <w:rFonts w:ascii="Arial" w:eastAsia="Calibri" w:hAnsi="Arial" w:cs="Arial"/>
          <w:sz w:val="20"/>
          <w:szCs w:val="20"/>
        </w:rPr>
        <w:t>druhého účastníka dohody</w:t>
      </w:r>
      <w:r w:rsidR="00465BE9" w:rsidRPr="004C45F3">
        <w:rPr>
          <w:rFonts w:ascii="Arial" w:eastAsia="Calibri" w:hAnsi="Arial" w:cs="Arial"/>
          <w:sz w:val="20"/>
          <w:szCs w:val="20"/>
        </w:rPr>
        <w:t xml:space="preserve">, a rovnako neprijme, ani sa nezaviaže prijať od žiadneho zamestnanca, zástupcu alebo tretej strany konajúcej v mene </w:t>
      </w:r>
      <w:r w:rsidR="00A34272" w:rsidRPr="004C45F3">
        <w:rPr>
          <w:rFonts w:ascii="Arial" w:eastAsia="Calibri" w:hAnsi="Arial" w:cs="Arial"/>
          <w:sz w:val="20"/>
          <w:szCs w:val="20"/>
        </w:rPr>
        <w:t>druhého účastníka dohody</w:t>
      </w:r>
      <w:r w:rsidR="00465BE9" w:rsidRPr="004C45F3">
        <w:rPr>
          <w:rFonts w:ascii="Arial" w:eastAsia="Calibri" w:hAnsi="Arial" w:cs="Arial"/>
          <w:sz w:val="20"/>
          <w:szCs w:val="20"/>
        </w:rPr>
        <w:t xml:space="preserve"> žiadny dar, ani inú výhodu, či peňažnú alebo inú, v súvislosti s dojednávaním, uzatváraním alebo plnením tejto </w:t>
      </w:r>
      <w:r w:rsidR="00A34272" w:rsidRPr="004C45F3">
        <w:rPr>
          <w:rFonts w:ascii="Arial" w:eastAsia="Calibri" w:hAnsi="Arial" w:cs="Arial"/>
          <w:sz w:val="20"/>
          <w:szCs w:val="20"/>
        </w:rPr>
        <w:t>dohody</w:t>
      </w:r>
      <w:r w:rsidR="00465BE9" w:rsidRPr="004C45F3">
        <w:rPr>
          <w:rFonts w:ascii="Arial" w:eastAsia="Calibri" w:hAnsi="Arial" w:cs="Arial"/>
          <w:sz w:val="20"/>
          <w:szCs w:val="20"/>
        </w:rPr>
        <w:t>.</w:t>
      </w:r>
    </w:p>
    <w:p w14:paraId="790E5A7C" w14:textId="77777777" w:rsidR="00465BE9" w:rsidRPr="004C45F3" w:rsidRDefault="00A34272"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sa zaväzujú bezodkladne informovať </w:t>
      </w:r>
      <w:r w:rsidRPr="004C45F3">
        <w:rPr>
          <w:rFonts w:ascii="Arial" w:eastAsia="Calibri" w:hAnsi="Arial" w:cs="Arial"/>
          <w:sz w:val="20"/>
          <w:szCs w:val="20"/>
        </w:rPr>
        <w:t>druhého účastníka dohody</w:t>
      </w:r>
      <w:r w:rsidR="00465BE9" w:rsidRPr="004C45F3">
        <w:rPr>
          <w:rFonts w:ascii="Arial" w:eastAsia="Calibri" w:hAnsi="Arial" w:cs="Arial"/>
          <w:sz w:val="20"/>
          <w:szCs w:val="20"/>
        </w:rPr>
        <w:t>, pokiaľ si budú vedom</w:t>
      </w:r>
      <w:r w:rsidR="00F25643" w:rsidRPr="004C45F3">
        <w:rPr>
          <w:rFonts w:ascii="Arial" w:eastAsia="Calibri" w:hAnsi="Arial" w:cs="Arial"/>
          <w:sz w:val="20"/>
          <w:szCs w:val="20"/>
        </w:rPr>
        <w:t>í</w:t>
      </w:r>
      <w:r w:rsidR="00465BE9" w:rsidRPr="004C45F3">
        <w:rPr>
          <w:rFonts w:ascii="Arial" w:eastAsia="Calibri" w:hAnsi="Arial" w:cs="Arial"/>
          <w:sz w:val="20"/>
          <w:szCs w:val="20"/>
        </w:rPr>
        <w:t xml:space="preserve"> alebo budú mať konkrétne podozrenie na korupciu pri dojednávaní, uzatváraní alebo pri plnení tejto </w:t>
      </w:r>
      <w:r w:rsidR="00F25643" w:rsidRPr="004C45F3">
        <w:rPr>
          <w:rFonts w:ascii="Arial" w:eastAsia="Calibri" w:hAnsi="Arial" w:cs="Arial"/>
          <w:sz w:val="20"/>
          <w:szCs w:val="20"/>
        </w:rPr>
        <w:t>dohody</w:t>
      </w:r>
      <w:r w:rsidR="00465BE9" w:rsidRPr="004C45F3">
        <w:rPr>
          <w:rFonts w:ascii="Arial" w:eastAsia="Calibri" w:hAnsi="Arial" w:cs="Arial"/>
          <w:sz w:val="20"/>
          <w:szCs w:val="20"/>
        </w:rPr>
        <w:t>.</w:t>
      </w:r>
    </w:p>
    <w:p w14:paraId="36B24261" w14:textId="77777777" w:rsidR="00465BE9" w:rsidRPr="004C45F3" w:rsidRDefault="00465BE9"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 xml:space="preserve">V prípade, že akýkoľvek dar alebo výhoda v súvislosti s dojednávaním, uzatváraním alebo plnením tejto </w:t>
      </w:r>
      <w:r w:rsidR="00F25643" w:rsidRPr="004C45F3">
        <w:rPr>
          <w:rFonts w:ascii="Arial" w:eastAsia="Calibri" w:hAnsi="Arial" w:cs="Arial"/>
          <w:sz w:val="20"/>
          <w:szCs w:val="20"/>
        </w:rPr>
        <w:t xml:space="preserve">dohody </w:t>
      </w:r>
      <w:r w:rsidRPr="004C45F3">
        <w:rPr>
          <w:rFonts w:ascii="Arial" w:eastAsia="Calibri" w:hAnsi="Arial" w:cs="Arial"/>
          <w:sz w:val="20"/>
          <w:szCs w:val="20"/>
        </w:rPr>
        <w:t xml:space="preserve">je poskytnutý </w:t>
      </w:r>
      <w:r w:rsidR="00F25643" w:rsidRPr="004C45F3">
        <w:rPr>
          <w:rFonts w:ascii="Arial" w:eastAsia="Calibri" w:hAnsi="Arial" w:cs="Arial"/>
          <w:sz w:val="20"/>
          <w:szCs w:val="20"/>
        </w:rPr>
        <w:t>účastníkovi dohody</w:t>
      </w:r>
      <w:r w:rsidRPr="004C45F3">
        <w:rPr>
          <w:rFonts w:ascii="Arial" w:eastAsia="Calibri" w:hAnsi="Arial" w:cs="Arial"/>
          <w:sz w:val="20"/>
          <w:szCs w:val="20"/>
        </w:rPr>
        <w:t xml:space="preserve"> alebo zástupcovi </w:t>
      </w:r>
      <w:r w:rsidR="00F25643" w:rsidRPr="004C45F3">
        <w:rPr>
          <w:rFonts w:ascii="Arial" w:eastAsia="Calibri" w:hAnsi="Arial" w:cs="Arial"/>
          <w:sz w:val="20"/>
          <w:szCs w:val="20"/>
        </w:rPr>
        <w:t>účastníka dohody</w:t>
      </w:r>
      <w:r w:rsidRPr="004C45F3">
        <w:rPr>
          <w:rFonts w:ascii="Arial" w:eastAsia="Calibri" w:hAnsi="Arial" w:cs="Arial"/>
          <w:sz w:val="20"/>
          <w:szCs w:val="20"/>
        </w:rPr>
        <w:t xml:space="preserve"> v rozpore s týmto článkom </w:t>
      </w:r>
      <w:r w:rsidR="00F25643" w:rsidRPr="004C45F3">
        <w:rPr>
          <w:rFonts w:ascii="Arial" w:eastAsia="Calibri" w:hAnsi="Arial" w:cs="Arial"/>
          <w:sz w:val="20"/>
          <w:szCs w:val="20"/>
        </w:rPr>
        <w:t>dohody</w:t>
      </w:r>
      <w:r w:rsidRPr="004C45F3">
        <w:rPr>
          <w:rFonts w:ascii="Arial" w:eastAsia="Calibri" w:hAnsi="Arial" w:cs="Arial"/>
          <w:sz w:val="20"/>
          <w:szCs w:val="20"/>
        </w:rPr>
        <w:t xml:space="preserve">, môže </w:t>
      </w:r>
      <w:r w:rsidR="007267D4" w:rsidRPr="004C45F3">
        <w:rPr>
          <w:rFonts w:ascii="Arial" w:eastAsia="Calibri" w:hAnsi="Arial" w:cs="Arial"/>
          <w:sz w:val="20"/>
          <w:szCs w:val="20"/>
        </w:rPr>
        <w:t>účastník dohody</w:t>
      </w:r>
      <w:r w:rsidRPr="004C45F3">
        <w:rPr>
          <w:rFonts w:ascii="Arial" w:eastAsia="Calibri" w:hAnsi="Arial" w:cs="Arial"/>
          <w:sz w:val="20"/>
          <w:szCs w:val="20"/>
        </w:rPr>
        <w:t xml:space="preserve"> od tejto </w:t>
      </w:r>
      <w:r w:rsidR="007267D4" w:rsidRPr="004C45F3">
        <w:rPr>
          <w:rFonts w:ascii="Arial" w:eastAsia="Calibri" w:hAnsi="Arial" w:cs="Arial"/>
          <w:sz w:val="20"/>
          <w:szCs w:val="20"/>
        </w:rPr>
        <w:t xml:space="preserve">dohody </w:t>
      </w:r>
      <w:r w:rsidRPr="004C45F3">
        <w:rPr>
          <w:rFonts w:ascii="Arial" w:eastAsia="Calibri" w:hAnsi="Arial" w:cs="Arial"/>
          <w:sz w:val="20"/>
          <w:szCs w:val="20"/>
        </w:rPr>
        <w:t>odstúpiť.</w:t>
      </w:r>
    </w:p>
    <w:p w14:paraId="6FA95C7A" w14:textId="77777777" w:rsidR="00981B2E" w:rsidRPr="004C45F3" w:rsidRDefault="00981B2E" w:rsidP="00960484">
      <w:pPr>
        <w:spacing w:after="0" w:line="240" w:lineRule="auto"/>
        <w:ind w:left="357"/>
        <w:jc w:val="center"/>
        <w:rPr>
          <w:rFonts w:ascii="Arial" w:eastAsia="Times New Roman" w:hAnsi="Arial" w:cs="Arial"/>
          <w:b/>
          <w:noProof/>
          <w:sz w:val="20"/>
          <w:szCs w:val="20"/>
          <w:lang w:eastAsia="sk-SK"/>
        </w:rPr>
      </w:pPr>
    </w:p>
    <w:p w14:paraId="4F4D9AF9" w14:textId="053C7D22" w:rsidR="00465BE9" w:rsidRPr="004C45F3" w:rsidRDefault="00981B2E" w:rsidP="00960484">
      <w:pPr>
        <w:spacing w:after="0" w:line="240" w:lineRule="auto"/>
        <w:ind w:left="357"/>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w:t>
      </w:r>
      <w:r w:rsidR="00465BE9" w:rsidRPr="004C45F3">
        <w:rPr>
          <w:rFonts w:ascii="Arial" w:eastAsia="Times New Roman" w:hAnsi="Arial" w:cs="Arial"/>
          <w:b/>
          <w:noProof/>
          <w:sz w:val="20"/>
          <w:szCs w:val="20"/>
          <w:lang w:eastAsia="sk-SK"/>
        </w:rPr>
        <w:t>l. XI</w:t>
      </w:r>
    </w:p>
    <w:p w14:paraId="6F3F1699" w14:textId="77777777" w:rsidR="00465BE9" w:rsidRPr="004C45F3" w:rsidRDefault="00465BE9" w:rsidP="00960484">
      <w:pPr>
        <w:spacing w:after="0" w:line="240" w:lineRule="auto"/>
        <w:ind w:left="357"/>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Záverečné ustanovenia</w:t>
      </w:r>
    </w:p>
    <w:p w14:paraId="22127102" w14:textId="77777777" w:rsidR="00AD67FA" w:rsidRPr="004C45F3"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Rozhodným právom pre túto dohodu je slovenský právny poriadok. </w:t>
      </w:r>
      <w:r w:rsidR="00AD67FA" w:rsidRPr="004C45F3">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3886196B" w14:textId="434D95D1" w:rsidR="00465BE9"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4C45F3">
        <w:rPr>
          <w:rFonts w:ascii="Arial" w:eastAsia="Times New Roman" w:hAnsi="Arial" w:cs="Arial"/>
          <w:noProof/>
          <w:sz w:val="20"/>
          <w:szCs w:val="20"/>
          <w:lang w:eastAsia="sk-SK"/>
        </w:rPr>
        <w:t>, ak nie je dohodnuté inak</w:t>
      </w:r>
      <w:r w:rsidRPr="004C45F3">
        <w:rPr>
          <w:rFonts w:ascii="Arial" w:eastAsia="Times New Roman" w:hAnsi="Arial" w:cs="Arial"/>
          <w:noProof/>
          <w:sz w:val="20"/>
          <w:szCs w:val="20"/>
          <w:lang w:eastAsia="sk-SK"/>
        </w:rPr>
        <w:t>.</w:t>
      </w:r>
    </w:p>
    <w:p w14:paraId="0B89E07C" w14:textId="77777777" w:rsidR="00465BE9"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Dohoda je vyhotovená v </w:t>
      </w:r>
      <w:r w:rsidR="00AD67FA" w:rsidRPr="004C45F3">
        <w:rPr>
          <w:rFonts w:ascii="Arial" w:eastAsia="Times New Roman" w:hAnsi="Arial" w:cs="Arial"/>
          <w:noProof/>
          <w:sz w:val="20"/>
          <w:szCs w:val="20"/>
          <w:lang w:eastAsia="sk-SK"/>
        </w:rPr>
        <w:t>štyroch</w:t>
      </w:r>
      <w:r w:rsidRPr="004C45F3">
        <w:rPr>
          <w:rFonts w:ascii="Arial" w:eastAsia="Times New Roman" w:hAnsi="Arial" w:cs="Arial"/>
          <w:noProof/>
          <w:sz w:val="20"/>
          <w:szCs w:val="20"/>
          <w:lang w:eastAsia="sk-SK"/>
        </w:rPr>
        <w:t xml:space="preserve"> rovnopisoch s platnosťou originálu, z ktorých </w:t>
      </w:r>
      <w:r w:rsidR="00AD67FA"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obdrží jedno a</w:t>
      </w:r>
      <w:r w:rsidR="00AD67FA" w:rsidRPr="004C45F3">
        <w:rPr>
          <w:rFonts w:ascii="Arial" w:eastAsia="Times New Roman" w:hAnsi="Arial" w:cs="Arial"/>
          <w:noProof/>
          <w:sz w:val="20"/>
          <w:szCs w:val="20"/>
          <w:lang w:eastAsia="sk-SK"/>
        </w:rPr>
        <w:t> objednávateľ tri</w:t>
      </w:r>
      <w:r w:rsidRPr="004C45F3">
        <w:rPr>
          <w:rFonts w:ascii="Arial" w:eastAsia="Times New Roman" w:hAnsi="Arial" w:cs="Arial"/>
          <w:noProof/>
          <w:sz w:val="20"/>
          <w:szCs w:val="20"/>
          <w:lang w:eastAsia="sk-SK"/>
        </w:rPr>
        <w:t xml:space="preserve"> vyhotovenia.</w:t>
      </w:r>
    </w:p>
    <w:p w14:paraId="4375BAE1" w14:textId="77777777" w:rsidR="00465BE9"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4C45F3">
        <w:rPr>
          <w:rFonts w:ascii="Arial" w:eastAsia="Times New Roman" w:hAnsi="Arial" w:cs="Arial"/>
          <w:noProof/>
          <w:sz w:val="20"/>
          <w:szCs w:val="20"/>
          <w:lang w:eastAsia="sk-SK"/>
        </w:rPr>
        <w:t xml:space="preserve">dohody </w:t>
      </w:r>
      <w:r w:rsidRPr="004C45F3">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24DCBCDE" w:rsidR="00465BE9" w:rsidRPr="004C45F3"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t xml:space="preserve">Účastníci dohody sa dohodli, že akékoľvek spory a nároky, vyplývajúce z tejto </w:t>
      </w:r>
      <w:r w:rsidR="00DC4423" w:rsidRPr="004C45F3">
        <w:rPr>
          <w:rFonts w:ascii="Arial" w:eastAsia="Times New Roman" w:hAnsi="Arial" w:cs="Arial"/>
          <w:sz w:val="20"/>
          <w:szCs w:val="20"/>
          <w:lang w:eastAsia="cs-CZ"/>
        </w:rPr>
        <w:t>dohody</w:t>
      </w:r>
      <w:r w:rsidRPr="004C45F3">
        <w:rPr>
          <w:rFonts w:ascii="Arial" w:eastAsia="Times New Roman" w:hAnsi="Arial" w:cs="Arial"/>
          <w:sz w:val="20"/>
          <w:szCs w:val="20"/>
          <w:lang w:eastAsia="cs-CZ"/>
        </w:rPr>
        <w:t xml:space="preserve"> alebo s ňou súvisiace, sa budú riešiť predovšetkým rokovaním a dohodou účastníkov v dobrej viere a s dobrým </w:t>
      </w:r>
      <w:r w:rsidRPr="004C45F3">
        <w:rPr>
          <w:rFonts w:ascii="Arial" w:eastAsia="Times New Roman" w:hAnsi="Arial" w:cs="Arial"/>
          <w:sz w:val="20"/>
          <w:szCs w:val="20"/>
          <w:lang w:eastAsia="cs-CZ"/>
        </w:rPr>
        <w:lastRenderedPageBreak/>
        <w:t>úmyslom. V prípade, že sa týmto spôsobom nepodarí účastníkom dosiahnuť dohodu, obrátia sa s návrhom na vyriešenie na príslušný súd</w:t>
      </w:r>
      <w:r w:rsidR="00465BE9" w:rsidRPr="004C45F3">
        <w:rPr>
          <w:rFonts w:ascii="Arial" w:eastAsia="Times New Roman" w:hAnsi="Arial" w:cs="Arial"/>
          <w:noProof/>
          <w:sz w:val="20"/>
          <w:szCs w:val="20"/>
          <w:lang w:eastAsia="sk-SK"/>
        </w:rPr>
        <w:t>.</w:t>
      </w:r>
    </w:p>
    <w:p w14:paraId="0DFE234D" w14:textId="77777777" w:rsidR="00FE172E"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BE79F02" w14:textId="77777777" w:rsidR="002F67EB" w:rsidRPr="004C45F3" w:rsidRDefault="00516DCD" w:rsidP="002F67EB">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Neoddeliteľnou súčasťou tejto dohody sú prílohy:</w:t>
      </w:r>
    </w:p>
    <w:p w14:paraId="0B198EFA" w14:textId="30A4B728" w:rsidR="002F67EB" w:rsidRPr="004C45F3" w:rsidRDefault="002F67EB" w:rsidP="002F67EB">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t>Technická špecifikácia a predpokladaný rozsah</w:t>
      </w:r>
    </w:p>
    <w:p w14:paraId="1935E5FE" w14:textId="06B5E987" w:rsidR="002F67EB" w:rsidRPr="004C45F3" w:rsidRDefault="002F67EB" w:rsidP="002F67EB">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t>Cenová špecifikácia</w:t>
      </w:r>
    </w:p>
    <w:p w14:paraId="0BCC8E21" w14:textId="08252763" w:rsidR="002F67EB" w:rsidRPr="004C45F3" w:rsidRDefault="002F67EB" w:rsidP="002F67EB">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t>Zoznam subdodávateľov</w:t>
      </w:r>
    </w:p>
    <w:p w14:paraId="14FA23A8" w14:textId="77777777" w:rsidR="00FE172E" w:rsidRPr="004C45F3" w:rsidRDefault="00FE172E" w:rsidP="00960484">
      <w:pPr>
        <w:spacing w:after="0" w:line="240" w:lineRule="auto"/>
        <w:rPr>
          <w:rFonts w:ascii="Arial" w:eastAsia="Times New Roman" w:hAnsi="Arial" w:cs="Arial"/>
          <w:noProof/>
          <w:sz w:val="20"/>
          <w:szCs w:val="20"/>
          <w:lang w:eastAsia="sk-SK"/>
        </w:rPr>
      </w:pPr>
    </w:p>
    <w:p w14:paraId="5B368E11" w14:textId="77777777" w:rsidR="00465BE9" w:rsidRPr="004C45F3" w:rsidRDefault="00465BE9" w:rsidP="00960484">
      <w:pPr>
        <w:tabs>
          <w:tab w:val="left" w:pos="4820"/>
        </w:tabs>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Za </w:t>
      </w:r>
      <w:r w:rsidR="00057855"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ab/>
        <w:t xml:space="preserve">Za </w:t>
      </w:r>
      <w:r w:rsidR="00057855" w:rsidRPr="004C45F3">
        <w:rPr>
          <w:rFonts w:ascii="Arial" w:eastAsia="Times New Roman" w:hAnsi="Arial" w:cs="Arial"/>
          <w:noProof/>
          <w:sz w:val="20"/>
          <w:szCs w:val="20"/>
          <w:lang w:eastAsia="sk-SK"/>
        </w:rPr>
        <w:t>dodávateľa</w:t>
      </w:r>
      <w:r w:rsidRPr="004C45F3">
        <w:rPr>
          <w:rFonts w:ascii="Arial" w:eastAsia="Times New Roman" w:hAnsi="Arial" w:cs="Arial"/>
          <w:noProof/>
          <w:sz w:val="20"/>
          <w:szCs w:val="20"/>
          <w:lang w:eastAsia="sk-SK"/>
        </w:rPr>
        <w:t>:</w:t>
      </w:r>
    </w:p>
    <w:p w14:paraId="56F50F32"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1254D605" w14:textId="5861AF9F" w:rsidR="00465BE9" w:rsidRPr="004C45F3" w:rsidRDefault="00465BE9" w:rsidP="00960484">
      <w:pPr>
        <w:tabs>
          <w:tab w:val="left" w:pos="4820"/>
        </w:tabs>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Bratislave dňa............... </w:t>
      </w:r>
      <w:r w:rsidRPr="004C45F3">
        <w:rPr>
          <w:rFonts w:ascii="Arial" w:eastAsia="Times New Roman" w:hAnsi="Arial" w:cs="Arial"/>
          <w:noProof/>
          <w:sz w:val="20"/>
          <w:szCs w:val="20"/>
          <w:lang w:eastAsia="sk-SK"/>
        </w:rPr>
        <w:tab/>
        <w:t>V   .................  dňa..............</w:t>
      </w:r>
    </w:p>
    <w:p w14:paraId="5BA34406"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21757B97"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3313086D"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69570C2D" w14:textId="77777777" w:rsidR="00057855" w:rsidRPr="004C45F3" w:rsidRDefault="00465BE9"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w:t>
      </w:r>
      <w:r w:rsidR="00057855"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ab/>
        <w:t xml:space="preserve">          .............................................</w:t>
      </w:r>
    </w:p>
    <w:p w14:paraId="4B7B021F" w14:textId="77777777" w:rsidR="00057855" w:rsidRPr="004C45F3" w:rsidRDefault="00516DCD"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Ing. Richard Strapko</w:t>
      </w:r>
    </w:p>
    <w:p w14:paraId="490D4F0E" w14:textId="77777777" w:rsidR="00057855" w:rsidRPr="004C45F3" w:rsidRDefault="00516DCD"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predsed</w:t>
      </w:r>
      <w:r w:rsidR="00465BE9" w:rsidRPr="004C45F3">
        <w:rPr>
          <w:rFonts w:ascii="Arial" w:eastAsia="Times New Roman" w:hAnsi="Arial" w:cs="Arial"/>
          <w:noProof/>
          <w:sz w:val="20"/>
          <w:szCs w:val="20"/>
          <w:lang w:eastAsia="sk-SK"/>
        </w:rPr>
        <w:t xml:space="preserve">a predstavenstva </w:t>
      </w:r>
    </w:p>
    <w:p w14:paraId="1E9EA63A" w14:textId="77777777" w:rsidR="00465BE9" w:rsidRPr="004C45F3" w:rsidRDefault="00465BE9"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Všeobecná zdravotná poisťovňa, a.s.</w:t>
      </w:r>
    </w:p>
    <w:p w14:paraId="475BC641"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p>
    <w:p w14:paraId="4C6FE20A" w14:textId="77777777" w:rsidR="00057855" w:rsidRPr="004C45F3" w:rsidRDefault="00057855" w:rsidP="00960484">
      <w:pPr>
        <w:spacing w:after="0" w:line="240" w:lineRule="auto"/>
        <w:rPr>
          <w:rFonts w:ascii="Arial" w:eastAsia="Times New Roman" w:hAnsi="Arial" w:cs="Arial"/>
          <w:noProof/>
          <w:sz w:val="20"/>
          <w:szCs w:val="20"/>
          <w:lang w:eastAsia="sk-SK"/>
        </w:rPr>
      </w:pPr>
    </w:p>
    <w:p w14:paraId="7B3F7DA9" w14:textId="77777777" w:rsidR="00057855" w:rsidRPr="004C45F3" w:rsidRDefault="00057855" w:rsidP="00960484">
      <w:pPr>
        <w:spacing w:after="0" w:line="240" w:lineRule="auto"/>
        <w:rPr>
          <w:rFonts w:ascii="Arial" w:eastAsia="Times New Roman" w:hAnsi="Arial" w:cs="Arial"/>
          <w:noProof/>
          <w:sz w:val="20"/>
          <w:szCs w:val="20"/>
          <w:lang w:eastAsia="sk-SK"/>
        </w:rPr>
      </w:pPr>
    </w:p>
    <w:p w14:paraId="4DC4A90A" w14:textId="77777777" w:rsidR="00057855"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w:t>
      </w:r>
      <w:r w:rsidR="00057855" w:rsidRPr="004C45F3">
        <w:rPr>
          <w:rFonts w:ascii="Arial" w:eastAsia="Times New Roman" w:hAnsi="Arial" w:cs="Arial"/>
          <w:noProof/>
          <w:sz w:val="20"/>
          <w:szCs w:val="20"/>
          <w:lang w:eastAsia="sk-SK"/>
        </w:rPr>
        <w:t>.......</w:t>
      </w:r>
    </w:p>
    <w:p w14:paraId="0C95CD29" w14:textId="264BFF28" w:rsidR="00057855" w:rsidRPr="004C45F3" w:rsidRDefault="00535403"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Ing. Ľubomír Kováčik</w:t>
      </w:r>
    </w:p>
    <w:p w14:paraId="69EC6047" w14:textId="04804343" w:rsidR="00465BE9" w:rsidRPr="004C45F3" w:rsidRDefault="00535403"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člen</w:t>
      </w:r>
      <w:r w:rsidR="00465BE9" w:rsidRPr="004C45F3">
        <w:rPr>
          <w:rFonts w:ascii="Arial" w:eastAsia="Times New Roman" w:hAnsi="Arial" w:cs="Arial"/>
          <w:noProof/>
          <w:sz w:val="20"/>
          <w:szCs w:val="20"/>
          <w:lang w:eastAsia="sk-SK"/>
        </w:rPr>
        <w:t xml:space="preserve"> predstavenstva  </w:t>
      </w:r>
    </w:p>
    <w:p w14:paraId="2C368173"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Všeobecná zdravotná poisťovňa, a.s.</w:t>
      </w:r>
    </w:p>
    <w:p w14:paraId="3D1D992C" w14:textId="77777777" w:rsidR="00EE4A87" w:rsidRPr="004C45F3" w:rsidRDefault="00EE4A87" w:rsidP="00EE4A87">
      <w:pPr>
        <w:spacing w:after="0" w:line="240" w:lineRule="auto"/>
        <w:rPr>
          <w:rFonts w:ascii="Arial" w:eastAsia="Times New Roman" w:hAnsi="Arial" w:cs="Arial"/>
          <w:noProof/>
          <w:sz w:val="20"/>
          <w:szCs w:val="20"/>
          <w:lang w:eastAsia="sk-SK"/>
        </w:rPr>
      </w:pPr>
    </w:p>
    <w:p w14:paraId="338A0BEB" w14:textId="77777777" w:rsidR="00EE4A87" w:rsidRPr="004C45F3" w:rsidRDefault="00EE4A87" w:rsidP="00EE4A87">
      <w:pPr>
        <w:spacing w:after="0" w:line="240" w:lineRule="auto"/>
        <w:rPr>
          <w:rFonts w:ascii="Arial" w:eastAsia="Times New Roman" w:hAnsi="Arial" w:cs="Arial"/>
          <w:noProof/>
          <w:sz w:val="20"/>
          <w:szCs w:val="20"/>
          <w:lang w:eastAsia="sk-SK"/>
        </w:rPr>
      </w:pPr>
    </w:p>
    <w:p w14:paraId="5F1D313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7DF6FEEC"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79E970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6A15962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92F2EF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22A764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209525F"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2AA9DDA8"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1A94A06"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6689B9C5"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4CA8A27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7C6E9323"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90F9DFA"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272C47D4"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68CC58D8"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2794597"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16F73A6"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2BB446DA"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E0EF5BA"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EF5B3C7"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12FEBB4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16442E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E6862A8"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59D715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1412EEA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55B4049"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8BDF768" w14:textId="77777777" w:rsidR="00E402C8" w:rsidRDefault="00E402C8" w:rsidP="00EE4A87">
      <w:pPr>
        <w:spacing w:after="0" w:line="240" w:lineRule="auto"/>
        <w:rPr>
          <w:rFonts w:ascii="Arial" w:eastAsia="Times New Roman" w:hAnsi="Arial" w:cs="Arial"/>
          <w:noProof/>
          <w:sz w:val="20"/>
          <w:szCs w:val="20"/>
          <w:lang w:eastAsia="sk-SK"/>
        </w:rPr>
      </w:pPr>
    </w:p>
    <w:p w14:paraId="289FB9EB" w14:textId="77777777" w:rsidR="008C68D7" w:rsidRDefault="008C68D7" w:rsidP="00EE4A87">
      <w:pPr>
        <w:spacing w:after="0" w:line="240" w:lineRule="auto"/>
        <w:rPr>
          <w:rFonts w:ascii="Arial" w:eastAsia="Times New Roman" w:hAnsi="Arial" w:cs="Arial"/>
          <w:noProof/>
          <w:sz w:val="20"/>
          <w:szCs w:val="20"/>
          <w:lang w:eastAsia="sk-SK"/>
        </w:rPr>
      </w:pPr>
    </w:p>
    <w:p w14:paraId="12AC253F" w14:textId="77777777" w:rsidR="008C68D7" w:rsidRPr="004C45F3" w:rsidRDefault="008C68D7" w:rsidP="00EE4A87">
      <w:pPr>
        <w:spacing w:after="0" w:line="240" w:lineRule="auto"/>
        <w:rPr>
          <w:rFonts w:ascii="Arial" w:eastAsia="Times New Roman" w:hAnsi="Arial" w:cs="Arial"/>
          <w:noProof/>
          <w:sz w:val="20"/>
          <w:szCs w:val="20"/>
          <w:lang w:eastAsia="sk-SK"/>
        </w:rPr>
      </w:pPr>
    </w:p>
    <w:p w14:paraId="7AC8FDCF"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BBDF4C6"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80257A7" w14:textId="376FE676" w:rsidR="00EC7AC6" w:rsidRPr="004C45F3" w:rsidRDefault="00EC7AC6" w:rsidP="00EC7AC6">
      <w:pPr>
        <w:spacing w:after="0" w:line="240" w:lineRule="auto"/>
        <w:jc w:val="right"/>
        <w:rPr>
          <w:rFonts w:ascii="Arial" w:eastAsia="Times New Roman" w:hAnsi="Arial" w:cs="Arial"/>
          <w:sz w:val="20"/>
          <w:szCs w:val="20"/>
          <w:lang w:eastAsia="sk-SK"/>
        </w:rPr>
      </w:pPr>
      <w:r w:rsidRPr="004C45F3">
        <w:rPr>
          <w:rFonts w:ascii="Arial" w:eastAsia="Times New Roman" w:hAnsi="Arial" w:cs="Arial"/>
          <w:sz w:val="20"/>
          <w:szCs w:val="20"/>
          <w:lang w:eastAsia="sk-SK"/>
        </w:rPr>
        <w:lastRenderedPageBreak/>
        <w:t>Príloha č. 1</w:t>
      </w:r>
    </w:p>
    <w:p w14:paraId="537572B6" w14:textId="7B819E99" w:rsidR="00EC7AC6" w:rsidRPr="004C45F3" w:rsidRDefault="00EC7AC6" w:rsidP="00EC7AC6">
      <w:pPr>
        <w:spacing w:after="0" w:line="240" w:lineRule="auto"/>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Technická špecifikácia</w:t>
      </w:r>
      <w:r w:rsidR="00965EAF" w:rsidRPr="004C45F3">
        <w:rPr>
          <w:rFonts w:ascii="Arial" w:eastAsia="Times New Roman" w:hAnsi="Arial" w:cs="Arial"/>
          <w:b/>
          <w:sz w:val="20"/>
          <w:szCs w:val="20"/>
          <w:lang w:eastAsia="cs-CZ"/>
        </w:rPr>
        <w:t xml:space="preserve"> a predpokladaný rozsah</w:t>
      </w:r>
    </w:p>
    <w:p w14:paraId="39E8E505" w14:textId="77777777" w:rsidR="00EC7AC6" w:rsidRPr="004C45F3" w:rsidRDefault="00EC7AC6" w:rsidP="00EC7AC6">
      <w:pPr>
        <w:autoSpaceDE w:val="0"/>
        <w:autoSpaceDN w:val="0"/>
        <w:adjustRightInd w:val="0"/>
        <w:rPr>
          <w:rFonts w:ascii="Arial" w:hAnsi="Arial" w:cs="Arial"/>
          <w:b/>
          <w:bCs/>
          <w:sz w:val="20"/>
          <w:szCs w:val="20"/>
        </w:rPr>
      </w:pPr>
      <w:r w:rsidRPr="004C45F3">
        <w:rPr>
          <w:rFonts w:ascii="Arial" w:hAnsi="Arial" w:cs="Arial"/>
          <w:b/>
          <w:bCs/>
          <w:sz w:val="20"/>
          <w:szCs w:val="20"/>
        </w:rPr>
        <w:t>1. Notebooky:</w:t>
      </w:r>
    </w:p>
    <w:p w14:paraId="153B68A1" w14:textId="6D7EB4C0" w:rsidR="001509BC" w:rsidRDefault="001509BC" w:rsidP="001509BC">
      <w:pPr>
        <w:autoSpaceDE w:val="0"/>
        <w:autoSpaceDN w:val="0"/>
        <w:adjustRightInd w:val="0"/>
        <w:rPr>
          <w:rFonts w:ascii="Arial" w:hAnsi="Arial" w:cs="Arial"/>
          <w:b/>
          <w:bCs/>
          <w:sz w:val="20"/>
          <w:szCs w:val="20"/>
        </w:rPr>
      </w:pPr>
      <w:r w:rsidRPr="00502F3F">
        <w:rPr>
          <w:rFonts w:ascii="Arial" w:hAnsi="Arial" w:cs="Arial"/>
          <w:b/>
          <w:bCs/>
          <w:sz w:val="20"/>
          <w:szCs w:val="20"/>
        </w:rPr>
        <w:t xml:space="preserve">Technické </w:t>
      </w:r>
      <w:r>
        <w:rPr>
          <w:rFonts w:ascii="Arial" w:hAnsi="Arial" w:cs="Arial"/>
          <w:b/>
          <w:bCs/>
          <w:sz w:val="20"/>
          <w:szCs w:val="20"/>
        </w:rPr>
        <w:t>parametre</w:t>
      </w:r>
      <w:r w:rsidRPr="00502F3F">
        <w:rPr>
          <w:rFonts w:ascii="Arial" w:hAnsi="Arial" w:cs="Arial"/>
          <w:b/>
          <w:bCs/>
          <w:sz w:val="20"/>
          <w:szCs w:val="20"/>
        </w:rPr>
        <w:t>:</w:t>
      </w:r>
    </w:p>
    <w:p w14:paraId="30E92169" w14:textId="77777777" w:rsidR="001509BC" w:rsidRPr="00502F3F" w:rsidRDefault="001509BC" w:rsidP="001509BC">
      <w:pPr>
        <w:autoSpaceDE w:val="0"/>
        <w:autoSpaceDN w:val="0"/>
        <w:adjustRightInd w:val="0"/>
        <w:rPr>
          <w:rFonts w:ascii="Arial" w:hAnsi="Arial" w:cs="Arial"/>
          <w:b/>
          <w:bCs/>
          <w:sz w:val="20"/>
          <w:szCs w:val="20"/>
        </w:rPr>
      </w:pPr>
    </w:p>
    <w:tbl>
      <w:tblPr>
        <w:tblW w:w="92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8"/>
        <w:gridCol w:w="6119"/>
      </w:tblGrid>
      <w:tr w:rsidR="001509BC" w:rsidRPr="00946D0D" w14:paraId="6FD3125D" w14:textId="77777777" w:rsidTr="005A6624">
        <w:trPr>
          <w:trHeight w:val="300"/>
        </w:trPr>
        <w:tc>
          <w:tcPr>
            <w:tcW w:w="2888" w:type="dxa"/>
          </w:tcPr>
          <w:p w14:paraId="232992AD" w14:textId="77777777" w:rsidR="001509BC" w:rsidRPr="00946D0D" w:rsidRDefault="001509BC" w:rsidP="005A6624">
            <w:pPr>
              <w:autoSpaceDE w:val="0"/>
              <w:autoSpaceDN w:val="0"/>
              <w:adjustRightInd w:val="0"/>
              <w:ind w:left="53"/>
              <w:rPr>
                <w:rFonts w:ascii="Arial" w:hAnsi="Arial" w:cs="Arial"/>
                <w:sz w:val="18"/>
                <w:szCs w:val="18"/>
              </w:rPr>
            </w:pPr>
            <w:r w:rsidRPr="00946D0D">
              <w:rPr>
                <w:rFonts w:ascii="Arial" w:hAnsi="Arial" w:cs="Arial"/>
                <w:sz w:val="18"/>
                <w:szCs w:val="18"/>
              </w:rPr>
              <w:t>Prenosný počítač</w:t>
            </w:r>
          </w:p>
        </w:tc>
        <w:tc>
          <w:tcPr>
            <w:tcW w:w="6379" w:type="dxa"/>
          </w:tcPr>
          <w:p w14:paraId="0CECB471"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notebook</w:t>
            </w:r>
          </w:p>
        </w:tc>
      </w:tr>
      <w:tr w:rsidR="001509BC" w:rsidRPr="00946D0D" w14:paraId="20C45447" w14:textId="77777777" w:rsidTr="005A6624">
        <w:trPr>
          <w:trHeight w:val="450"/>
        </w:trPr>
        <w:tc>
          <w:tcPr>
            <w:tcW w:w="2888" w:type="dxa"/>
          </w:tcPr>
          <w:p w14:paraId="0F746649"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Procesor (CPU)</w:t>
            </w:r>
          </w:p>
        </w:tc>
        <w:tc>
          <w:tcPr>
            <w:tcW w:w="6379" w:type="dxa"/>
          </w:tcPr>
          <w:p w14:paraId="7F84B297" w14:textId="77777777" w:rsidR="001509BC" w:rsidRPr="008C68D7"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v</w:t>
            </w:r>
            <w:r w:rsidRPr="00946D0D">
              <w:rPr>
                <w:rFonts w:ascii="Arial" w:hAnsi="Arial" w:cs="Arial"/>
                <w:color w:val="333333"/>
                <w:sz w:val="18"/>
                <w:szCs w:val="18"/>
              </w:rPr>
              <w:t xml:space="preserve">iacjadrový procesor, výkon podľa testu PassMark CPU Mark </w:t>
            </w:r>
            <w:r w:rsidRPr="00EA70F0">
              <w:rPr>
                <w:rFonts w:ascii="Arial" w:hAnsi="Arial" w:cs="Arial"/>
                <w:sz w:val="18"/>
                <w:szCs w:val="18"/>
              </w:rPr>
              <w:t xml:space="preserve">na úrovni min. 6850 bodov podľa </w:t>
            </w:r>
            <w:hyperlink r:id="rId8" w:history="1">
              <w:r w:rsidRPr="00EA70F0">
                <w:rPr>
                  <w:rStyle w:val="Hypertextovprepojenie"/>
                  <w:rFonts w:ascii="Arial" w:hAnsi="Arial" w:cs="Arial"/>
                  <w:sz w:val="18"/>
                  <w:szCs w:val="18"/>
                </w:rPr>
                <w:t>www.cpubenchmark.net/cpu_list.php</w:t>
              </w:r>
            </w:hyperlink>
            <w:r w:rsidRPr="00EA70F0">
              <w:rPr>
                <w:rFonts w:ascii="Arial" w:hAnsi="Arial" w:cs="Arial"/>
                <w:sz w:val="18"/>
                <w:szCs w:val="18"/>
              </w:rPr>
              <w:t>, min. 4 MB cache,</w:t>
            </w:r>
            <w:r w:rsidRPr="002D506F">
              <w:rPr>
                <w:rFonts w:ascii="Arial" w:hAnsi="Arial" w:cs="Arial"/>
                <w:color w:val="333333"/>
                <w:sz w:val="18"/>
                <w:szCs w:val="18"/>
              </w:rPr>
              <w:t xml:space="preserve"> z</w:t>
            </w:r>
            <w:r>
              <w:rPr>
                <w:rFonts w:ascii="Arial" w:hAnsi="Arial" w:cs="Arial"/>
                <w:color w:val="333333"/>
                <w:sz w:val="18"/>
                <w:szCs w:val="18"/>
              </w:rPr>
              <w:t xml:space="preserve">ákladná frekvencia min. 2,5 GHz TDP max. 15W </w:t>
            </w:r>
          </w:p>
        </w:tc>
      </w:tr>
      <w:tr w:rsidR="001509BC" w:rsidRPr="00946D0D" w14:paraId="583AC79D" w14:textId="77777777" w:rsidTr="005A6624">
        <w:trPr>
          <w:trHeight w:val="450"/>
        </w:trPr>
        <w:tc>
          <w:tcPr>
            <w:tcW w:w="2888" w:type="dxa"/>
          </w:tcPr>
          <w:p w14:paraId="26E1E05E"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Pamäť (RAM)</w:t>
            </w:r>
            <w:r w:rsidRPr="00946D0D">
              <w:rPr>
                <w:rFonts w:ascii="Arial" w:hAnsi="Arial" w:cs="Arial"/>
                <w:sz w:val="18"/>
                <w:szCs w:val="18"/>
              </w:rPr>
              <w:tab/>
            </w:r>
            <w:r w:rsidRPr="00946D0D">
              <w:rPr>
                <w:rFonts w:ascii="Arial" w:hAnsi="Arial" w:cs="Arial"/>
                <w:sz w:val="18"/>
                <w:szCs w:val="18"/>
              </w:rPr>
              <w:tab/>
            </w:r>
          </w:p>
        </w:tc>
        <w:tc>
          <w:tcPr>
            <w:tcW w:w="6379" w:type="dxa"/>
          </w:tcPr>
          <w:p w14:paraId="42692EF2" w14:textId="77777777" w:rsidR="001509BC" w:rsidRPr="00946D0D"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min. 8GB DDR4, 1x8GB</w:t>
            </w:r>
            <w:r>
              <w:rPr>
                <w:rFonts w:ascii="Arial" w:hAnsi="Arial" w:cs="Arial"/>
                <w:sz w:val="18"/>
                <w:szCs w:val="18"/>
              </w:rPr>
              <w:t>, min. 3200</w:t>
            </w:r>
            <w:r w:rsidRPr="00EA70F0">
              <w:rPr>
                <w:rFonts w:ascii="Arial" w:hAnsi="Arial" w:cs="Arial"/>
                <w:sz w:val="18"/>
                <w:szCs w:val="18"/>
              </w:rPr>
              <w:t xml:space="preserve"> MHz, s mož</w:t>
            </w:r>
            <w:r>
              <w:rPr>
                <w:rFonts w:ascii="Arial" w:hAnsi="Arial" w:cs="Arial"/>
                <w:sz w:val="18"/>
                <w:szCs w:val="18"/>
              </w:rPr>
              <w:t>nosťou rozšírenia na min. 32 GB</w:t>
            </w:r>
          </w:p>
        </w:tc>
      </w:tr>
      <w:tr w:rsidR="001509BC" w:rsidRPr="00946D0D" w14:paraId="028A6587" w14:textId="77777777" w:rsidTr="005A6624">
        <w:trPr>
          <w:trHeight w:val="450"/>
        </w:trPr>
        <w:tc>
          <w:tcPr>
            <w:tcW w:w="2888" w:type="dxa"/>
          </w:tcPr>
          <w:p w14:paraId="6208B9BC"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Počet slotov pamäte</w:t>
            </w:r>
          </w:p>
        </w:tc>
        <w:tc>
          <w:tcPr>
            <w:tcW w:w="6379" w:type="dxa"/>
          </w:tcPr>
          <w:p w14:paraId="03CA4A20" w14:textId="77777777" w:rsidR="001509BC" w:rsidRPr="00946D0D" w:rsidRDefault="001509BC" w:rsidP="005A6624">
            <w:pPr>
              <w:rPr>
                <w:rFonts w:ascii="Arial" w:hAnsi="Arial" w:cs="Arial"/>
                <w:sz w:val="18"/>
                <w:szCs w:val="18"/>
              </w:rPr>
            </w:pPr>
            <w:r w:rsidRPr="00946D0D">
              <w:rPr>
                <w:rFonts w:ascii="Arial" w:hAnsi="Arial" w:cs="Arial"/>
                <w:sz w:val="18"/>
                <w:szCs w:val="18"/>
              </w:rPr>
              <w:t>min. 2 pamäťové sloty (1 voľný pre prípadne rozšírenie)</w:t>
            </w:r>
          </w:p>
        </w:tc>
      </w:tr>
      <w:tr w:rsidR="001509BC" w:rsidRPr="00946D0D" w14:paraId="01C20414"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12658C7D"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Pevný disk</w:t>
            </w:r>
          </w:p>
        </w:tc>
        <w:tc>
          <w:tcPr>
            <w:tcW w:w="6379" w:type="dxa"/>
            <w:tcBorders>
              <w:top w:val="single" w:sz="4" w:space="0" w:color="auto"/>
              <w:left w:val="single" w:sz="4" w:space="0" w:color="auto"/>
              <w:bottom w:val="single" w:sz="4" w:space="0" w:color="auto"/>
              <w:right w:val="single" w:sz="4" w:space="0" w:color="auto"/>
            </w:tcBorders>
          </w:tcPr>
          <w:p w14:paraId="5CCB63D7" w14:textId="77777777" w:rsidR="001509BC" w:rsidRPr="00946D0D" w:rsidRDefault="001509BC" w:rsidP="005A6624">
            <w:pPr>
              <w:autoSpaceDE w:val="0"/>
              <w:autoSpaceDN w:val="0"/>
              <w:adjustRightInd w:val="0"/>
              <w:ind w:left="-17"/>
              <w:rPr>
                <w:rFonts w:ascii="Arial" w:hAnsi="Arial" w:cs="Arial"/>
                <w:sz w:val="18"/>
                <w:szCs w:val="18"/>
              </w:rPr>
            </w:pPr>
            <w:r w:rsidRPr="00EA70F0">
              <w:rPr>
                <w:rFonts w:ascii="Arial" w:hAnsi="Arial" w:cs="Arial"/>
                <w:sz w:val="18"/>
                <w:szCs w:val="18"/>
              </w:rPr>
              <w:t xml:space="preserve">min. </w:t>
            </w:r>
            <w:r>
              <w:rPr>
                <w:rFonts w:ascii="Arial" w:hAnsi="Arial" w:cs="Arial"/>
                <w:sz w:val="18"/>
                <w:szCs w:val="18"/>
              </w:rPr>
              <w:t>256</w:t>
            </w:r>
            <w:r w:rsidRPr="00EA70F0">
              <w:rPr>
                <w:rFonts w:ascii="Arial" w:hAnsi="Arial" w:cs="Arial"/>
                <w:sz w:val="18"/>
                <w:szCs w:val="18"/>
              </w:rPr>
              <w:t xml:space="preserve"> GB</w:t>
            </w:r>
            <w:r w:rsidRPr="00946D0D">
              <w:rPr>
                <w:rFonts w:ascii="Arial" w:hAnsi="Arial" w:cs="Arial"/>
                <w:sz w:val="18"/>
                <w:szCs w:val="18"/>
              </w:rPr>
              <w:t xml:space="preserve"> SSD v prevedení M.2, NVMe; s predinštalovaným OS s platnou</w:t>
            </w:r>
            <w:r>
              <w:rPr>
                <w:rFonts w:ascii="Arial" w:hAnsi="Arial" w:cs="Arial"/>
                <w:sz w:val="18"/>
                <w:szCs w:val="18"/>
              </w:rPr>
              <w:t xml:space="preserve"> licenciou</w:t>
            </w:r>
          </w:p>
        </w:tc>
      </w:tr>
      <w:tr w:rsidR="001509BC" w:rsidRPr="00946D0D" w14:paraId="570A3224" w14:textId="77777777" w:rsidTr="005A6624">
        <w:trPr>
          <w:trHeight w:val="660"/>
        </w:trPr>
        <w:tc>
          <w:tcPr>
            <w:tcW w:w="2888" w:type="dxa"/>
            <w:tcBorders>
              <w:top w:val="single" w:sz="4" w:space="0" w:color="auto"/>
              <w:left w:val="single" w:sz="4" w:space="0" w:color="auto"/>
              <w:bottom w:val="single" w:sz="4" w:space="0" w:color="auto"/>
              <w:right w:val="single" w:sz="4" w:space="0" w:color="auto"/>
            </w:tcBorders>
          </w:tcPr>
          <w:p w14:paraId="0B2325FF" w14:textId="77777777" w:rsidR="001509BC" w:rsidRPr="00EA70F0"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Integrovaná čítačka ID kariet</w:t>
            </w:r>
          </w:p>
        </w:tc>
        <w:tc>
          <w:tcPr>
            <w:tcW w:w="6379" w:type="dxa"/>
            <w:tcBorders>
              <w:top w:val="single" w:sz="4" w:space="0" w:color="auto"/>
              <w:left w:val="single" w:sz="4" w:space="0" w:color="auto"/>
              <w:bottom w:val="single" w:sz="4" w:space="0" w:color="auto"/>
              <w:right w:val="single" w:sz="4" w:space="0" w:color="auto"/>
            </w:tcBorders>
          </w:tcPr>
          <w:p w14:paraId="5E7559FD" w14:textId="77777777" w:rsidR="001509BC" w:rsidRPr="00EA70F0"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áno, podpora mifare v tele notebooku, podpora občianskych preukazov    (OP) s čipom</w:t>
            </w:r>
          </w:p>
        </w:tc>
      </w:tr>
      <w:tr w:rsidR="001509BC" w:rsidRPr="00946D0D" w14:paraId="373FFA5B"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D326792" w14:textId="77777777" w:rsidR="001509BC" w:rsidRPr="002D506F" w:rsidRDefault="001509BC" w:rsidP="005A6624">
            <w:pPr>
              <w:autoSpaceDE w:val="0"/>
              <w:autoSpaceDN w:val="0"/>
              <w:adjustRightInd w:val="0"/>
              <w:rPr>
                <w:rFonts w:ascii="Arial" w:hAnsi="Arial" w:cs="Arial"/>
                <w:sz w:val="18"/>
                <w:szCs w:val="18"/>
              </w:rPr>
            </w:pPr>
            <w:r w:rsidRPr="002D506F">
              <w:rPr>
                <w:rFonts w:ascii="Arial" w:hAnsi="Arial" w:cs="Arial"/>
                <w:sz w:val="18"/>
                <w:szCs w:val="18"/>
              </w:rPr>
              <w:t>Grafický adaptér</w:t>
            </w:r>
          </w:p>
        </w:tc>
        <w:tc>
          <w:tcPr>
            <w:tcW w:w="6379" w:type="dxa"/>
            <w:tcBorders>
              <w:top w:val="single" w:sz="4" w:space="0" w:color="auto"/>
              <w:left w:val="single" w:sz="4" w:space="0" w:color="auto"/>
              <w:bottom w:val="single" w:sz="4" w:space="0" w:color="auto"/>
              <w:right w:val="single" w:sz="4" w:space="0" w:color="auto"/>
            </w:tcBorders>
          </w:tcPr>
          <w:p w14:paraId="51BC135F" w14:textId="77777777" w:rsidR="001509BC" w:rsidRPr="002D506F" w:rsidRDefault="001509BC" w:rsidP="005A6624">
            <w:pPr>
              <w:autoSpaceDE w:val="0"/>
              <w:autoSpaceDN w:val="0"/>
              <w:adjustRightInd w:val="0"/>
              <w:rPr>
                <w:rFonts w:ascii="Arial" w:hAnsi="Arial" w:cs="Arial"/>
                <w:sz w:val="18"/>
                <w:szCs w:val="18"/>
              </w:rPr>
            </w:pPr>
            <w:r w:rsidRPr="002D506F">
              <w:rPr>
                <w:rFonts w:ascii="Arial" w:hAnsi="Arial" w:cs="Arial"/>
                <w:sz w:val="18"/>
                <w:szCs w:val="18"/>
              </w:rPr>
              <w:t>Integrovaný, podpora zobrazovania na dvoch monitoroch súčasne</w:t>
            </w:r>
            <w:r w:rsidRPr="00EA70F0">
              <w:rPr>
                <w:rFonts w:ascii="Arial" w:hAnsi="Arial" w:cs="Arial"/>
                <w:sz w:val="18"/>
                <w:szCs w:val="18"/>
              </w:rPr>
              <w:t>, min. HDMI</w:t>
            </w:r>
          </w:p>
        </w:tc>
      </w:tr>
      <w:tr w:rsidR="001509BC" w:rsidRPr="00946D0D" w14:paraId="6D9CF63F"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2C743C8B"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Zvukový adaptér</w:t>
            </w:r>
          </w:p>
        </w:tc>
        <w:tc>
          <w:tcPr>
            <w:tcW w:w="6379" w:type="dxa"/>
            <w:tcBorders>
              <w:top w:val="single" w:sz="4" w:space="0" w:color="auto"/>
              <w:left w:val="single" w:sz="4" w:space="0" w:color="auto"/>
              <w:bottom w:val="single" w:sz="4" w:space="0" w:color="auto"/>
              <w:right w:val="single" w:sz="4" w:space="0" w:color="auto"/>
            </w:tcBorders>
          </w:tcPr>
          <w:p w14:paraId="02435EEA"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Integrovaný s integrovanými reproduktormi, stereo vstup, stereo výstup resp. kombo audio port</w:t>
            </w:r>
          </w:p>
        </w:tc>
      </w:tr>
      <w:tr w:rsidR="001509BC" w:rsidRPr="00946D0D" w14:paraId="2EE25828"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99FB46B"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Sieťový adaptér</w:t>
            </w:r>
          </w:p>
        </w:tc>
        <w:tc>
          <w:tcPr>
            <w:tcW w:w="6379" w:type="dxa"/>
            <w:tcBorders>
              <w:top w:val="single" w:sz="4" w:space="0" w:color="auto"/>
              <w:left w:val="single" w:sz="4" w:space="0" w:color="auto"/>
              <w:bottom w:val="single" w:sz="4" w:space="0" w:color="auto"/>
              <w:right w:val="single" w:sz="4" w:space="0" w:color="auto"/>
            </w:tcBorders>
          </w:tcPr>
          <w:p w14:paraId="3ED93C12" w14:textId="77777777" w:rsidR="001509BC" w:rsidRPr="00EA70F0"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Integrovaný s rýchlosťami 10/100/1000 Mbps fullduplex, dual WiFi 802.11 ac; Bluetooth min. 5, RJ-45 (možné aj pomocou redukcie)</w:t>
            </w:r>
          </w:p>
        </w:tc>
      </w:tr>
      <w:tr w:rsidR="001509BC" w:rsidRPr="00946D0D" w14:paraId="6FB2CCE2"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C5CB34C"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Polohovacie zariadenie</w:t>
            </w:r>
          </w:p>
        </w:tc>
        <w:tc>
          <w:tcPr>
            <w:tcW w:w="6379" w:type="dxa"/>
            <w:tcBorders>
              <w:top w:val="single" w:sz="4" w:space="0" w:color="auto"/>
              <w:left w:val="single" w:sz="4" w:space="0" w:color="auto"/>
              <w:bottom w:val="single" w:sz="4" w:space="0" w:color="auto"/>
              <w:right w:val="single" w:sz="4" w:space="0" w:color="auto"/>
            </w:tcBorders>
          </w:tcPr>
          <w:p w14:paraId="4B57505D"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Touchpad s minimálne 2 tlačidlami, druhé duálne polohovacie zariadenie integrované v klávesnici</w:t>
            </w:r>
          </w:p>
        </w:tc>
      </w:tr>
      <w:tr w:rsidR="001509BC" w:rsidRPr="00946D0D" w14:paraId="6CE33941"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96AF6C8"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Obrazovka</w:t>
            </w:r>
          </w:p>
        </w:tc>
        <w:tc>
          <w:tcPr>
            <w:tcW w:w="6379" w:type="dxa"/>
            <w:tcBorders>
              <w:top w:val="single" w:sz="4" w:space="0" w:color="auto"/>
              <w:left w:val="single" w:sz="4" w:space="0" w:color="auto"/>
              <w:bottom w:val="single" w:sz="4" w:space="0" w:color="auto"/>
              <w:right w:val="single" w:sz="4" w:space="0" w:color="auto"/>
            </w:tcBorders>
          </w:tcPr>
          <w:p w14:paraId="578A3A16"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 xml:space="preserve">14" LCD LED - požadovaný </w:t>
            </w:r>
            <w:r w:rsidRPr="00EA70F0">
              <w:rPr>
                <w:rFonts w:ascii="Arial" w:hAnsi="Arial" w:cs="Arial"/>
                <w:sz w:val="18"/>
                <w:szCs w:val="18"/>
              </w:rPr>
              <w:t>rozmer 14", min. 720p HD webkamera</w:t>
            </w:r>
          </w:p>
        </w:tc>
      </w:tr>
      <w:tr w:rsidR="001509BC" w:rsidRPr="00946D0D" w14:paraId="39778E7C"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4185597"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Rozlíšenie obrazovky</w:t>
            </w:r>
          </w:p>
        </w:tc>
        <w:tc>
          <w:tcPr>
            <w:tcW w:w="6379" w:type="dxa"/>
            <w:tcBorders>
              <w:top w:val="single" w:sz="4" w:space="0" w:color="auto"/>
              <w:left w:val="single" w:sz="4" w:space="0" w:color="auto"/>
              <w:bottom w:val="single" w:sz="4" w:space="0" w:color="auto"/>
              <w:right w:val="single" w:sz="4" w:space="0" w:color="auto"/>
            </w:tcBorders>
          </w:tcPr>
          <w:p w14:paraId="1498801D"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min. 1</w:t>
            </w:r>
            <w:r>
              <w:rPr>
                <w:rFonts w:ascii="Arial" w:hAnsi="Arial" w:cs="Arial"/>
                <w:sz w:val="18"/>
                <w:szCs w:val="18"/>
              </w:rPr>
              <w:t>920</w:t>
            </w:r>
            <w:r w:rsidRPr="00946D0D">
              <w:rPr>
                <w:rFonts w:ascii="Arial" w:hAnsi="Arial" w:cs="Arial"/>
                <w:sz w:val="18"/>
                <w:szCs w:val="18"/>
              </w:rPr>
              <w:t xml:space="preserve"> x </w:t>
            </w:r>
            <w:r>
              <w:rPr>
                <w:rFonts w:ascii="Arial" w:hAnsi="Arial" w:cs="Arial"/>
                <w:sz w:val="18"/>
                <w:szCs w:val="18"/>
              </w:rPr>
              <w:t>108</w:t>
            </w:r>
            <w:r w:rsidRPr="00946D0D">
              <w:rPr>
                <w:rFonts w:ascii="Arial" w:hAnsi="Arial" w:cs="Arial"/>
                <w:sz w:val="18"/>
                <w:szCs w:val="18"/>
              </w:rPr>
              <w:t>0</w:t>
            </w:r>
          </w:p>
        </w:tc>
      </w:tr>
      <w:tr w:rsidR="001509BC" w:rsidRPr="00946D0D" w14:paraId="5234A659"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AA1FC7F"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Úprava povrchu obrazovky</w:t>
            </w:r>
          </w:p>
        </w:tc>
        <w:tc>
          <w:tcPr>
            <w:tcW w:w="6379" w:type="dxa"/>
            <w:tcBorders>
              <w:top w:val="single" w:sz="4" w:space="0" w:color="auto"/>
              <w:left w:val="single" w:sz="4" w:space="0" w:color="auto"/>
              <w:bottom w:val="single" w:sz="4" w:space="0" w:color="auto"/>
              <w:right w:val="single" w:sz="4" w:space="0" w:color="auto"/>
            </w:tcBorders>
          </w:tcPr>
          <w:p w14:paraId="7360589E" w14:textId="77777777" w:rsidR="001509BC" w:rsidRPr="00946D0D" w:rsidRDefault="001509BC" w:rsidP="005A6624">
            <w:pPr>
              <w:autoSpaceDE w:val="0"/>
              <w:autoSpaceDN w:val="0"/>
              <w:adjustRightInd w:val="0"/>
              <w:rPr>
                <w:rFonts w:ascii="Arial" w:hAnsi="Arial" w:cs="Arial"/>
                <w:sz w:val="18"/>
                <w:szCs w:val="18"/>
              </w:rPr>
            </w:pPr>
            <w:r>
              <w:rPr>
                <w:rFonts w:ascii="Arial" w:hAnsi="Arial" w:cs="Arial"/>
                <w:sz w:val="18"/>
                <w:szCs w:val="18"/>
              </w:rPr>
              <w:t>m</w:t>
            </w:r>
            <w:r w:rsidRPr="00946D0D">
              <w:rPr>
                <w:rFonts w:ascii="Arial" w:hAnsi="Arial" w:cs="Arial"/>
                <w:sz w:val="18"/>
                <w:szCs w:val="18"/>
              </w:rPr>
              <w:t>atná</w:t>
            </w:r>
            <w:r>
              <w:rPr>
                <w:rFonts w:ascii="Arial" w:hAnsi="Arial" w:cs="Arial"/>
                <w:sz w:val="18"/>
                <w:szCs w:val="18"/>
              </w:rPr>
              <w:t>, antireflexná</w:t>
            </w:r>
          </w:p>
        </w:tc>
      </w:tr>
      <w:tr w:rsidR="001509BC" w:rsidRPr="00946D0D" w14:paraId="57C45386"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48DE9566"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Hmotnosť</w:t>
            </w:r>
          </w:p>
        </w:tc>
        <w:tc>
          <w:tcPr>
            <w:tcW w:w="6379" w:type="dxa"/>
            <w:tcBorders>
              <w:top w:val="single" w:sz="4" w:space="0" w:color="auto"/>
              <w:left w:val="single" w:sz="4" w:space="0" w:color="auto"/>
              <w:bottom w:val="single" w:sz="4" w:space="0" w:color="auto"/>
              <w:right w:val="single" w:sz="4" w:space="0" w:color="auto"/>
            </w:tcBorders>
          </w:tcPr>
          <w:p w14:paraId="1E164791"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max 1,65 kg</w:t>
            </w:r>
          </w:p>
        </w:tc>
      </w:tr>
      <w:tr w:rsidR="001509BC" w:rsidRPr="00946D0D" w14:paraId="51BC18BC"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21C53152" w14:textId="77777777" w:rsidR="001509BC" w:rsidRPr="00C90895" w:rsidRDefault="001509BC" w:rsidP="005A6624">
            <w:pPr>
              <w:autoSpaceDE w:val="0"/>
              <w:autoSpaceDN w:val="0"/>
              <w:adjustRightInd w:val="0"/>
              <w:ind w:left="2177" w:hanging="2124"/>
              <w:rPr>
                <w:rFonts w:ascii="Arial" w:hAnsi="Arial" w:cs="Arial"/>
                <w:sz w:val="18"/>
                <w:szCs w:val="18"/>
              </w:rPr>
            </w:pPr>
            <w:r w:rsidRPr="00C90895">
              <w:rPr>
                <w:rFonts w:ascii="Arial" w:hAnsi="Arial" w:cs="Arial"/>
                <w:sz w:val="18"/>
                <w:szCs w:val="18"/>
              </w:rPr>
              <w:t>Výdrž batérie</w:t>
            </w:r>
          </w:p>
        </w:tc>
        <w:tc>
          <w:tcPr>
            <w:tcW w:w="6379" w:type="dxa"/>
            <w:tcBorders>
              <w:top w:val="single" w:sz="4" w:space="0" w:color="auto"/>
              <w:left w:val="single" w:sz="4" w:space="0" w:color="auto"/>
              <w:bottom w:val="single" w:sz="4" w:space="0" w:color="auto"/>
              <w:right w:val="single" w:sz="4" w:space="0" w:color="auto"/>
            </w:tcBorders>
          </w:tcPr>
          <w:p w14:paraId="2501D103" w14:textId="77777777" w:rsidR="001509BC" w:rsidRPr="00C90895" w:rsidRDefault="001509BC" w:rsidP="005A6624">
            <w:pPr>
              <w:autoSpaceDE w:val="0"/>
              <w:autoSpaceDN w:val="0"/>
              <w:adjustRightInd w:val="0"/>
              <w:rPr>
                <w:rFonts w:ascii="Arial" w:hAnsi="Arial" w:cs="Arial"/>
                <w:sz w:val="18"/>
                <w:szCs w:val="18"/>
              </w:rPr>
            </w:pPr>
            <w:r w:rsidRPr="00C90895">
              <w:rPr>
                <w:rFonts w:ascii="Arial" w:hAnsi="Arial" w:cs="Arial"/>
                <w:sz w:val="18"/>
                <w:szCs w:val="18"/>
              </w:rPr>
              <w:t>min. 8 hod</w:t>
            </w:r>
          </w:p>
        </w:tc>
      </w:tr>
      <w:tr w:rsidR="001509BC" w:rsidRPr="00946D0D" w14:paraId="22B9AB8A"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80DCA6D"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Ovládače</w:t>
            </w:r>
          </w:p>
        </w:tc>
        <w:tc>
          <w:tcPr>
            <w:tcW w:w="6379" w:type="dxa"/>
            <w:tcBorders>
              <w:top w:val="single" w:sz="4" w:space="0" w:color="auto"/>
              <w:left w:val="single" w:sz="4" w:space="0" w:color="auto"/>
              <w:bottom w:val="single" w:sz="4" w:space="0" w:color="auto"/>
              <w:right w:val="single" w:sz="4" w:space="0" w:color="auto"/>
            </w:tcBorders>
          </w:tcPr>
          <w:p w14:paraId="041B812E"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stiahnuteľné z domovskej stránky výrobcu zariadenia</w:t>
            </w:r>
          </w:p>
          <w:p w14:paraId="2E37836D" w14:textId="77777777" w:rsidR="001509BC" w:rsidRPr="00946D0D" w:rsidRDefault="001509BC" w:rsidP="005A6624">
            <w:pPr>
              <w:autoSpaceDE w:val="0"/>
              <w:autoSpaceDN w:val="0"/>
              <w:adjustRightInd w:val="0"/>
              <w:rPr>
                <w:rFonts w:ascii="Arial" w:hAnsi="Arial" w:cs="Arial"/>
                <w:sz w:val="18"/>
                <w:szCs w:val="18"/>
              </w:rPr>
            </w:pPr>
          </w:p>
        </w:tc>
      </w:tr>
      <w:tr w:rsidR="001509BC" w:rsidRPr="00946D0D" w14:paraId="552122FE"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47F696CA"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Klávesnica</w:t>
            </w:r>
          </w:p>
        </w:tc>
        <w:tc>
          <w:tcPr>
            <w:tcW w:w="6379" w:type="dxa"/>
            <w:tcBorders>
              <w:top w:val="single" w:sz="4" w:space="0" w:color="auto"/>
              <w:left w:val="single" w:sz="4" w:space="0" w:color="auto"/>
              <w:bottom w:val="single" w:sz="4" w:space="0" w:color="auto"/>
              <w:right w:val="single" w:sz="4" w:space="0" w:color="auto"/>
            </w:tcBorders>
          </w:tcPr>
          <w:p w14:paraId="5A038C10"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so slovenským popisom kláves, poliatiu odolná, podsvietená</w:t>
            </w:r>
          </w:p>
        </w:tc>
      </w:tr>
      <w:tr w:rsidR="001509BC" w:rsidRPr="00946D0D" w14:paraId="3F48F1CF"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73485AAA"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Vstupno-výstupné porty</w:t>
            </w:r>
          </w:p>
        </w:tc>
        <w:tc>
          <w:tcPr>
            <w:tcW w:w="6379" w:type="dxa"/>
            <w:tcBorders>
              <w:top w:val="single" w:sz="4" w:space="0" w:color="auto"/>
              <w:left w:val="single" w:sz="4" w:space="0" w:color="auto"/>
              <w:bottom w:val="single" w:sz="4" w:space="0" w:color="auto"/>
              <w:right w:val="single" w:sz="4" w:space="0" w:color="auto"/>
            </w:tcBorders>
          </w:tcPr>
          <w:p w14:paraId="39CB1748" w14:textId="77777777" w:rsidR="001509BC" w:rsidRPr="00946D0D" w:rsidRDefault="001509BC" w:rsidP="005A6624">
            <w:pPr>
              <w:autoSpaceDE w:val="0"/>
              <w:autoSpaceDN w:val="0"/>
              <w:adjustRightInd w:val="0"/>
              <w:rPr>
                <w:rFonts w:ascii="Arial" w:hAnsi="Arial" w:cs="Arial"/>
                <w:sz w:val="18"/>
                <w:szCs w:val="18"/>
              </w:rPr>
            </w:pPr>
            <w:r>
              <w:rPr>
                <w:rFonts w:ascii="Arial" w:hAnsi="Arial" w:cs="Arial"/>
                <w:sz w:val="18"/>
                <w:szCs w:val="18"/>
              </w:rPr>
              <w:t>min. 2</w:t>
            </w:r>
            <w:r w:rsidRPr="00946D0D">
              <w:rPr>
                <w:rFonts w:ascii="Arial" w:hAnsi="Arial" w:cs="Arial"/>
                <w:sz w:val="18"/>
                <w:szCs w:val="18"/>
              </w:rPr>
              <w:t xml:space="preserve"> USB porty z toho min. 1x USB 3.0 (1x s trvalým napájaním),</w:t>
            </w:r>
            <w:r>
              <w:rPr>
                <w:rFonts w:ascii="Arial" w:hAnsi="Arial" w:cs="Arial"/>
                <w:sz w:val="18"/>
                <w:szCs w:val="18"/>
              </w:rPr>
              <w:t>min. 2x USB-C (USB 3.1</w:t>
            </w:r>
            <w:r w:rsidRPr="00EA70F0">
              <w:rPr>
                <w:rFonts w:ascii="Arial" w:hAnsi="Arial" w:cs="Arial"/>
                <w:sz w:val="18"/>
                <w:szCs w:val="18"/>
              </w:rPr>
              <w:t>), min. 1x HDMI, 1x RJ45, 1 x mikrofón, 1x slúchadlá (môže byť kombo port), integrovaná čítačka</w:t>
            </w:r>
            <w:r w:rsidRPr="00946D0D">
              <w:rPr>
                <w:rFonts w:ascii="Arial" w:hAnsi="Arial" w:cs="Arial"/>
                <w:sz w:val="18"/>
                <w:szCs w:val="18"/>
              </w:rPr>
              <w:t xml:space="preserve"> smart kariet (podpora OP s čipom)</w:t>
            </w:r>
          </w:p>
        </w:tc>
      </w:tr>
      <w:tr w:rsidR="001509BC" w:rsidRPr="00946D0D" w14:paraId="75874AF7"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C716511"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Vstupno-výstupné porty</w:t>
            </w:r>
          </w:p>
        </w:tc>
        <w:tc>
          <w:tcPr>
            <w:tcW w:w="6379" w:type="dxa"/>
            <w:tcBorders>
              <w:top w:val="single" w:sz="4" w:space="0" w:color="auto"/>
              <w:left w:val="single" w:sz="4" w:space="0" w:color="auto"/>
              <w:bottom w:val="single" w:sz="4" w:space="0" w:color="auto"/>
              <w:right w:val="single" w:sz="4" w:space="0" w:color="auto"/>
            </w:tcBorders>
          </w:tcPr>
          <w:p w14:paraId="553F3955"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1x dokovací konektor s funkciou nabíjania notebooku</w:t>
            </w:r>
            <w:r>
              <w:rPr>
                <w:rFonts w:ascii="Arial" w:hAnsi="Arial" w:cs="Arial"/>
                <w:sz w:val="18"/>
                <w:szCs w:val="18"/>
              </w:rPr>
              <w:t xml:space="preserve"> (možnosť nabíjania aj cez USB-C)</w:t>
            </w:r>
          </w:p>
        </w:tc>
      </w:tr>
      <w:tr w:rsidR="001509BC" w:rsidRPr="00946D0D" w14:paraId="3CA6542B"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253E4CF"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Výstupy pre monitor</w:t>
            </w:r>
          </w:p>
        </w:tc>
        <w:tc>
          <w:tcPr>
            <w:tcW w:w="6379" w:type="dxa"/>
            <w:tcBorders>
              <w:top w:val="single" w:sz="4" w:space="0" w:color="auto"/>
              <w:left w:val="single" w:sz="4" w:space="0" w:color="auto"/>
              <w:bottom w:val="single" w:sz="4" w:space="0" w:color="auto"/>
              <w:right w:val="single" w:sz="4" w:space="0" w:color="auto"/>
            </w:tcBorders>
          </w:tcPr>
          <w:p w14:paraId="477DB570"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min. 1 x VGA</w:t>
            </w:r>
            <w:r>
              <w:rPr>
                <w:rFonts w:ascii="Arial" w:hAnsi="Arial" w:cs="Arial"/>
                <w:sz w:val="18"/>
                <w:szCs w:val="18"/>
              </w:rPr>
              <w:t>(</w:t>
            </w:r>
            <w:r w:rsidRPr="00946D0D">
              <w:rPr>
                <w:rFonts w:ascii="Arial" w:hAnsi="Arial" w:cs="Arial"/>
                <w:sz w:val="18"/>
                <w:szCs w:val="18"/>
              </w:rPr>
              <w:t>priamo alebo redukciou dodanou k</w:t>
            </w:r>
            <w:r>
              <w:rPr>
                <w:rFonts w:ascii="Arial" w:hAnsi="Arial" w:cs="Arial"/>
                <w:sz w:val="18"/>
                <w:szCs w:val="18"/>
              </w:rPr>
              <w:t> </w:t>
            </w:r>
            <w:r w:rsidRPr="00946D0D">
              <w:rPr>
                <w:rFonts w:ascii="Arial" w:hAnsi="Arial" w:cs="Arial"/>
                <w:sz w:val="18"/>
                <w:szCs w:val="18"/>
              </w:rPr>
              <w:t>notebooku</w:t>
            </w:r>
            <w:r>
              <w:rPr>
                <w:rFonts w:ascii="Arial" w:hAnsi="Arial" w:cs="Arial"/>
                <w:sz w:val="18"/>
                <w:szCs w:val="18"/>
              </w:rPr>
              <w:t>)</w:t>
            </w:r>
            <w:r w:rsidRPr="00946D0D">
              <w:rPr>
                <w:rFonts w:ascii="Arial" w:hAnsi="Arial" w:cs="Arial"/>
                <w:sz w:val="18"/>
                <w:szCs w:val="18"/>
              </w:rPr>
              <w:t>, 1x DisplayPort alebo HDMI (podmienkou je prepojiteľnosť s projektorom s HDMI vstupom priamo alebo redukciou dodanou k notebooku)</w:t>
            </w:r>
          </w:p>
        </w:tc>
      </w:tr>
      <w:tr w:rsidR="001509BC" w:rsidRPr="00946D0D" w14:paraId="3B576BAC"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53F7BE3A"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lastRenderedPageBreak/>
              <w:t>Operačný systém</w:t>
            </w:r>
          </w:p>
        </w:tc>
        <w:tc>
          <w:tcPr>
            <w:tcW w:w="6379" w:type="dxa"/>
            <w:tcBorders>
              <w:top w:val="single" w:sz="4" w:space="0" w:color="auto"/>
              <w:left w:val="single" w:sz="4" w:space="0" w:color="auto"/>
              <w:bottom w:val="single" w:sz="4" w:space="0" w:color="auto"/>
              <w:right w:val="single" w:sz="4" w:space="0" w:color="auto"/>
            </w:tcBorders>
          </w:tcPr>
          <w:p w14:paraId="62499148"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operačný systém s grafickým používateľským rozhraním v SK prevedení / kvalifikovaný operačný systém (Win 10 Pro SK 64</w:t>
            </w:r>
            <w:r w:rsidRPr="00EA70F0">
              <w:rPr>
                <w:rFonts w:ascii="Arial" w:hAnsi="Arial" w:cs="Arial"/>
                <w:sz w:val="18"/>
                <w:szCs w:val="18"/>
              </w:rPr>
              <w:t>-bit s</w:t>
            </w:r>
            <w:r w:rsidRPr="00946D0D">
              <w:rPr>
                <w:rFonts w:ascii="Arial" w:hAnsi="Arial" w:cs="Arial"/>
                <w:sz w:val="18"/>
                <w:szCs w:val="18"/>
              </w:rPr>
              <w:t xml:space="preserve"> platnou licenciou predinštalovaný na pevnom disku)</w:t>
            </w:r>
          </w:p>
        </w:tc>
      </w:tr>
      <w:tr w:rsidR="001509BC" w:rsidRPr="00946D0D" w14:paraId="027590C5"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23CA6A45"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Bezpečnosť</w:t>
            </w:r>
          </w:p>
        </w:tc>
        <w:tc>
          <w:tcPr>
            <w:tcW w:w="6379" w:type="dxa"/>
            <w:tcBorders>
              <w:top w:val="single" w:sz="4" w:space="0" w:color="auto"/>
              <w:left w:val="single" w:sz="4" w:space="0" w:color="auto"/>
              <w:bottom w:val="single" w:sz="4" w:space="0" w:color="auto"/>
              <w:right w:val="single" w:sz="4" w:space="0" w:color="auto"/>
            </w:tcBorders>
          </w:tcPr>
          <w:p w14:paraId="275BA92B"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TPM čip v.1.2, možnosť zabezpečiť prístup do BIOSu, možnosť vypnúť vstupno-výstupné porty</w:t>
            </w:r>
          </w:p>
        </w:tc>
      </w:tr>
      <w:tr w:rsidR="001509BC" w:rsidRPr="00946D0D" w14:paraId="5A7F6F36"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733F873E"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Prevedenie</w:t>
            </w:r>
          </w:p>
        </w:tc>
        <w:tc>
          <w:tcPr>
            <w:tcW w:w="6379" w:type="dxa"/>
            <w:tcBorders>
              <w:top w:val="single" w:sz="4" w:space="0" w:color="auto"/>
              <w:left w:val="single" w:sz="4" w:space="0" w:color="auto"/>
              <w:bottom w:val="single" w:sz="4" w:space="0" w:color="auto"/>
              <w:right w:val="single" w:sz="4" w:space="0" w:color="auto"/>
            </w:tcBorders>
          </w:tcPr>
          <w:p w14:paraId="67343FC6"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kovové pánty displeja, kovová základňa (šasi) notebooku</w:t>
            </w:r>
          </w:p>
        </w:tc>
      </w:tr>
      <w:tr w:rsidR="001509BC" w:rsidRPr="00946D0D" w14:paraId="72A87443"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5DA541D"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Sieťový adaptér</w:t>
            </w:r>
          </w:p>
        </w:tc>
        <w:tc>
          <w:tcPr>
            <w:tcW w:w="6379" w:type="dxa"/>
            <w:tcBorders>
              <w:top w:val="single" w:sz="4" w:space="0" w:color="auto"/>
              <w:left w:val="single" w:sz="4" w:space="0" w:color="auto"/>
              <w:bottom w:val="single" w:sz="4" w:space="0" w:color="auto"/>
              <w:right w:val="single" w:sz="4" w:space="0" w:color="auto"/>
            </w:tcBorders>
          </w:tcPr>
          <w:p w14:paraId="03D9D327"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súčasť originálneho balenia</w:t>
            </w:r>
          </w:p>
          <w:p w14:paraId="568620E2" w14:textId="77777777" w:rsidR="001509BC" w:rsidRPr="00946D0D" w:rsidRDefault="001509BC" w:rsidP="005A6624">
            <w:pPr>
              <w:autoSpaceDE w:val="0"/>
              <w:autoSpaceDN w:val="0"/>
              <w:adjustRightInd w:val="0"/>
              <w:rPr>
                <w:rFonts w:ascii="Arial" w:hAnsi="Arial" w:cs="Arial"/>
                <w:sz w:val="18"/>
                <w:szCs w:val="18"/>
              </w:rPr>
            </w:pPr>
          </w:p>
        </w:tc>
      </w:tr>
    </w:tbl>
    <w:p w14:paraId="43811956" w14:textId="77777777" w:rsidR="001509BC" w:rsidRPr="00946D0D" w:rsidRDefault="001509BC" w:rsidP="001509BC">
      <w:pPr>
        <w:autoSpaceDE w:val="0"/>
        <w:autoSpaceDN w:val="0"/>
        <w:adjustRightInd w:val="0"/>
        <w:rPr>
          <w:rFonts w:ascii="Arial" w:hAnsi="Arial" w:cs="Arial"/>
          <w:sz w:val="18"/>
          <w:szCs w:val="18"/>
        </w:rPr>
      </w:pPr>
    </w:p>
    <w:p w14:paraId="4AB5E0C4" w14:textId="77777777" w:rsidR="001509BC" w:rsidRDefault="001509BC" w:rsidP="001509BC">
      <w:pPr>
        <w:autoSpaceDE w:val="0"/>
        <w:autoSpaceDN w:val="0"/>
        <w:adjustRightInd w:val="0"/>
        <w:rPr>
          <w:rFonts w:ascii="Arial" w:hAnsi="Arial" w:cs="Arial"/>
          <w:b/>
          <w:sz w:val="18"/>
          <w:szCs w:val="18"/>
        </w:rPr>
      </w:pPr>
    </w:p>
    <w:p w14:paraId="3E7CA7F4" w14:textId="77777777" w:rsidR="001509BC" w:rsidRDefault="001509BC" w:rsidP="001509BC">
      <w:pPr>
        <w:autoSpaceDE w:val="0"/>
        <w:autoSpaceDN w:val="0"/>
        <w:adjustRightInd w:val="0"/>
        <w:rPr>
          <w:rFonts w:ascii="Arial" w:hAnsi="Arial" w:cs="Arial"/>
          <w:b/>
          <w:sz w:val="18"/>
          <w:szCs w:val="18"/>
        </w:rPr>
      </w:pPr>
    </w:p>
    <w:p w14:paraId="4F4412EE" w14:textId="77777777" w:rsidR="001509BC" w:rsidRDefault="001509BC" w:rsidP="001509BC">
      <w:pPr>
        <w:autoSpaceDE w:val="0"/>
        <w:autoSpaceDN w:val="0"/>
        <w:adjustRightInd w:val="0"/>
        <w:rPr>
          <w:rFonts w:ascii="Arial" w:hAnsi="Arial" w:cs="Arial"/>
          <w:b/>
          <w:sz w:val="18"/>
          <w:szCs w:val="18"/>
        </w:rPr>
      </w:pPr>
    </w:p>
    <w:p w14:paraId="76C0E1A0" w14:textId="579ABA6A" w:rsidR="00EC7AC6" w:rsidRPr="004C45F3" w:rsidRDefault="004C45F3" w:rsidP="00EC7AC6">
      <w:pPr>
        <w:autoSpaceDE w:val="0"/>
        <w:autoSpaceDN w:val="0"/>
        <w:adjustRightInd w:val="0"/>
        <w:rPr>
          <w:rFonts w:ascii="Arial" w:hAnsi="Arial" w:cs="Arial"/>
          <w:b/>
          <w:sz w:val="18"/>
          <w:szCs w:val="18"/>
        </w:rPr>
      </w:pPr>
      <w:r>
        <w:rPr>
          <w:rFonts w:ascii="Arial" w:hAnsi="Arial" w:cs="Arial"/>
          <w:b/>
          <w:sz w:val="18"/>
          <w:szCs w:val="18"/>
        </w:rPr>
        <w:t xml:space="preserve">2. </w:t>
      </w:r>
      <w:r w:rsidR="00EC7AC6" w:rsidRPr="004C45F3">
        <w:rPr>
          <w:rFonts w:ascii="Arial" w:hAnsi="Arial" w:cs="Arial"/>
          <w:b/>
          <w:sz w:val="18"/>
          <w:szCs w:val="18"/>
        </w:rPr>
        <w:t>Príslušenstvo:</w:t>
      </w:r>
    </w:p>
    <w:tbl>
      <w:tblPr>
        <w:tblW w:w="92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8"/>
        <w:gridCol w:w="6379"/>
      </w:tblGrid>
      <w:tr w:rsidR="00EC7AC6" w:rsidRPr="004C45F3" w14:paraId="2774C3A2"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74F2FD20"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Dokovacia stanica</w:t>
            </w:r>
          </w:p>
        </w:tc>
        <w:tc>
          <w:tcPr>
            <w:tcW w:w="6379" w:type="dxa"/>
            <w:tcBorders>
              <w:top w:val="single" w:sz="4" w:space="0" w:color="auto"/>
              <w:left w:val="single" w:sz="4" w:space="0" w:color="auto"/>
              <w:bottom w:val="single" w:sz="4" w:space="0" w:color="auto"/>
              <w:right w:val="single" w:sz="4" w:space="0" w:color="auto"/>
            </w:tcBorders>
          </w:tcPr>
          <w:p w14:paraId="28E5A791"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Dokovacia stanica s funkciou nabíjania notebooku, od výrobcu notebooku, umožňujúca zobrazenie biosu počas bootovania zariadenia na externom monitore pred nabehnutím operačného systému,</w:t>
            </w:r>
          </w:p>
          <w:p w14:paraId="0D5A31BB"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min. 2x USB 3.0 port, min. 2x digitálny výstup na monitor, RJ-45, VGA, audio port, napájací zdroj</w:t>
            </w:r>
          </w:p>
          <w:p w14:paraId="5832946B" w14:textId="77777777" w:rsidR="00EC7AC6" w:rsidRPr="004C45F3" w:rsidRDefault="00EC7AC6" w:rsidP="009661AB">
            <w:pPr>
              <w:autoSpaceDE w:val="0"/>
              <w:autoSpaceDN w:val="0"/>
              <w:adjustRightInd w:val="0"/>
              <w:rPr>
                <w:rFonts w:ascii="Arial" w:hAnsi="Arial" w:cs="Arial"/>
                <w:sz w:val="18"/>
                <w:szCs w:val="18"/>
              </w:rPr>
            </w:pPr>
          </w:p>
        </w:tc>
      </w:tr>
      <w:tr w:rsidR="00EC7AC6" w:rsidRPr="004C45F3" w14:paraId="26C59B6D"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4581F3DF"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Klávesnica</w:t>
            </w:r>
          </w:p>
        </w:tc>
        <w:tc>
          <w:tcPr>
            <w:tcW w:w="6379" w:type="dxa"/>
            <w:tcBorders>
              <w:top w:val="single" w:sz="4" w:space="0" w:color="auto"/>
              <w:left w:val="single" w:sz="4" w:space="0" w:color="auto"/>
              <w:bottom w:val="single" w:sz="4" w:space="0" w:color="auto"/>
              <w:right w:val="single" w:sz="4" w:space="0" w:color="auto"/>
            </w:tcBorders>
          </w:tcPr>
          <w:p w14:paraId="25757992"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USB prevedenie SK s oddelenou numerickou klávesnicou</w:t>
            </w:r>
          </w:p>
        </w:tc>
      </w:tr>
      <w:tr w:rsidR="00EC7AC6" w:rsidRPr="004C45F3" w14:paraId="4496C0A7"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05E85FB8"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Myš</w:t>
            </w:r>
          </w:p>
        </w:tc>
        <w:tc>
          <w:tcPr>
            <w:tcW w:w="6379" w:type="dxa"/>
            <w:tcBorders>
              <w:top w:val="single" w:sz="4" w:space="0" w:color="auto"/>
              <w:left w:val="single" w:sz="4" w:space="0" w:color="auto"/>
              <w:bottom w:val="single" w:sz="4" w:space="0" w:color="auto"/>
              <w:right w:val="single" w:sz="4" w:space="0" w:color="auto"/>
            </w:tcBorders>
          </w:tcPr>
          <w:p w14:paraId="3EACD562" w14:textId="77777777" w:rsidR="00EC7AC6" w:rsidRPr="004C45F3" w:rsidRDefault="00EC7AC6" w:rsidP="009661AB">
            <w:pPr>
              <w:rPr>
                <w:rFonts w:ascii="Arial" w:hAnsi="Arial" w:cs="Arial"/>
                <w:sz w:val="18"/>
                <w:szCs w:val="18"/>
              </w:rPr>
            </w:pPr>
            <w:r w:rsidRPr="004C45F3">
              <w:rPr>
                <w:rFonts w:ascii="Arial" w:hAnsi="Arial" w:cs="Arial"/>
                <w:sz w:val="18"/>
                <w:szCs w:val="18"/>
              </w:rPr>
              <w:t>USB, optická, min. 2 tlačidlová so scrollovacím tlačidlom ako tretím</w:t>
            </w:r>
          </w:p>
          <w:p w14:paraId="0782EBA5" w14:textId="77777777" w:rsidR="00EC7AC6" w:rsidRPr="004C45F3" w:rsidRDefault="00EC7AC6" w:rsidP="009661AB">
            <w:pPr>
              <w:autoSpaceDE w:val="0"/>
              <w:autoSpaceDN w:val="0"/>
              <w:adjustRightInd w:val="0"/>
              <w:rPr>
                <w:rFonts w:ascii="Arial" w:hAnsi="Arial" w:cs="Arial"/>
                <w:sz w:val="18"/>
                <w:szCs w:val="18"/>
              </w:rPr>
            </w:pPr>
          </w:p>
        </w:tc>
      </w:tr>
      <w:tr w:rsidR="00EC7AC6" w:rsidRPr="004C45F3" w14:paraId="7736A1DA"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6669AAD8"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Taška</w:t>
            </w:r>
          </w:p>
        </w:tc>
        <w:tc>
          <w:tcPr>
            <w:tcW w:w="6379" w:type="dxa"/>
            <w:tcBorders>
              <w:top w:val="single" w:sz="4" w:space="0" w:color="auto"/>
              <w:left w:val="single" w:sz="4" w:space="0" w:color="auto"/>
              <w:bottom w:val="single" w:sz="4" w:space="0" w:color="auto"/>
              <w:right w:val="single" w:sz="4" w:space="0" w:color="auto"/>
            </w:tcBorders>
          </w:tcPr>
          <w:p w14:paraId="7ECC1B0C"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na plece pre notebook daných rozmerov, od rovnakého výrobcu ako notebook</w:t>
            </w:r>
          </w:p>
        </w:tc>
      </w:tr>
    </w:tbl>
    <w:p w14:paraId="05EC2A33" w14:textId="77777777" w:rsidR="00EC7AC6" w:rsidRPr="004C45F3" w:rsidRDefault="00EC7AC6" w:rsidP="00EC7AC6">
      <w:pPr>
        <w:outlineLvl w:val="0"/>
        <w:rPr>
          <w:rFonts w:ascii="Arial" w:hAnsi="Arial" w:cs="Arial"/>
          <w:sz w:val="18"/>
          <w:szCs w:val="18"/>
        </w:rPr>
      </w:pPr>
    </w:p>
    <w:p w14:paraId="501B9FB2" w14:textId="18E3BE78" w:rsidR="00EC7AC6" w:rsidRPr="004C45F3" w:rsidRDefault="004C45F3" w:rsidP="00EC7AC6">
      <w:pPr>
        <w:autoSpaceDE w:val="0"/>
        <w:autoSpaceDN w:val="0"/>
        <w:adjustRightInd w:val="0"/>
        <w:rPr>
          <w:rFonts w:ascii="Arial" w:hAnsi="Arial" w:cs="Arial"/>
          <w:b/>
          <w:bCs/>
          <w:sz w:val="18"/>
          <w:szCs w:val="18"/>
        </w:rPr>
      </w:pPr>
      <w:r>
        <w:rPr>
          <w:rFonts w:ascii="Arial" w:hAnsi="Arial" w:cs="Arial"/>
          <w:b/>
          <w:bCs/>
          <w:sz w:val="18"/>
          <w:szCs w:val="18"/>
        </w:rPr>
        <w:t xml:space="preserve">3. </w:t>
      </w:r>
      <w:r w:rsidR="0091723A" w:rsidRPr="004C45F3">
        <w:rPr>
          <w:rFonts w:ascii="Arial" w:hAnsi="Arial" w:cs="Arial"/>
          <w:b/>
          <w:bCs/>
          <w:sz w:val="18"/>
          <w:szCs w:val="18"/>
        </w:rPr>
        <w:t>Predpokladaný rozsah:</w:t>
      </w:r>
    </w:p>
    <w:tbl>
      <w:tblPr>
        <w:tblStyle w:val="Mriekatabuky"/>
        <w:tblW w:w="0" w:type="auto"/>
        <w:tblLook w:val="04A0" w:firstRow="1" w:lastRow="0" w:firstColumn="1" w:lastColumn="0" w:noHBand="0" w:noVBand="1"/>
      </w:tblPr>
      <w:tblGrid>
        <w:gridCol w:w="4531"/>
        <w:gridCol w:w="4531"/>
      </w:tblGrid>
      <w:tr w:rsidR="0091723A" w:rsidRPr="004C45F3" w14:paraId="23276A6A" w14:textId="77777777" w:rsidTr="00965EAF">
        <w:trPr>
          <w:trHeight w:val="567"/>
        </w:trPr>
        <w:tc>
          <w:tcPr>
            <w:tcW w:w="4531" w:type="dxa"/>
            <w:vAlign w:val="center"/>
          </w:tcPr>
          <w:p w14:paraId="2157B204" w14:textId="0D14EECC"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Tovar</w:t>
            </w:r>
          </w:p>
        </w:tc>
        <w:tc>
          <w:tcPr>
            <w:tcW w:w="4531" w:type="dxa"/>
            <w:vAlign w:val="center"/>
          </w:tcPr>
          <w:p w14:paraId="3C54FAD4" w14:textId="3DD6AE7A"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Počet ks</w:t>
            </w:r>
          </w:p>
        </w:tc>
      </w:tr>
      <w:tr w:rsidR="0091723A" w:rsidRPr="004C45F3" w14:paraId="02FB9672" w14:textId="77777777" w:rsidTr="00965EAF">
        <w:trPr>
          <w:trHeight w:val="567"/>
        </w:trPr>
        <w:tc>
          <w:tcPr>
            <w:tcW w:w="4531" w:type="dxa"/>
            <w:vAlign w:val="center"/>
          </w:tcPr>
          <w:p w14:paraId="3A2A1E5A" w14:textId="078AA906" w:rsidR="0091723A" w:rsidRPr="004C45F3" w:rsidRDefault="00965EAF" w:rsidP="00EC7AC6">
            <w:pPr>
              <w:autoSpaceDE w:val="0"/>
              <w:autoSpaceDN w:val="0"/>
              <w:adjustRightInd w:val="0"/>
              <w:rPr>
                <w:rFonts w:ascii="Arial" w:hAnsi="Arial" w:cs="Arial"/>
                <w:b/>
                <w:bCs/>
                <w:sz w:val="18"/>
                <w:szCs w:val="18"/>
              </w:rPr>
            </w:pPr>
            <w:r w:rsidRPr="004C45F3">
              <w:rPr>
                <w:rFonts w:ascii="Arial" w:hAnsi="Arial" w:cs="Arial"/>
                <w:bCs/>
                <w:sz w:val="20"/>
                <w:szCs w:val="20"/>
              </w:rPr>
              <w:t>n</w:t>
            </w:r>
            <w:r w:rsidR="0091723A" w:rsidRPr="004C45F3">
              <w:rPr>
                <w:rFonts w:ascii="Arial" w:hAnsi="Arial" w:cs="Arial"/>
                <w:bCs/>
                <w:sz w:val="20"/>
                <w:szCs w:val="20"/>
              </w:rPr>
              <w:t>otebooky</w:t>
            </w:r>
          </w:p>
        </w:tc>
        <w:tc>
          <w:tcPr>
            <w:tcW w:w="4531" w:type="dxa"/>
            <w:vAlign w:val="center"/>
          </w:tcPr>
          <w:p w14:paraId="7CDB4539" w14:textId="7FC2022E"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4FBA5B20" w14:textId="77777777" w:rsidTr="00965EAF">
        <w:trPr>
          <w:trHeight w:val="567"/>
        </w:trPr>
        <w:tc>
          <w:tcPr>
            <w:tcW w:w="4531" w:type="dxa"/>
            <w:vAlign w:val="center"/>
          </w:tcPr>
          <w:p w14:paraId="08C734E9" w14:textId="70060E92"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Cs/>
                <w:sz w:val="20"/>
                <w:szCs w:val="20"/>
              </w:rPr>
              <w:t>dokovacie stanice</w:t>
            </w:r>
          </w:p>
        </w:tc>
        <w:tc>
          <w:tcPr>
            <w:tcW w:w="4531" w:type="dxa"/>
            <w:vAlign w:val="center"/>
          </w:tcPr>
          <w:p w14:paraId="5D45898A" w14:textId="446920E8"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03C1890E" w14:textId="77777777" w:rsidTr="00965EAF">
        <w:trPr>
          <w:trHeight w:val="567"/>
        </w:trPr>
        <w:tc>
          <w:tcPr>
            <w:tcW w:w="4531" w:type="dxa"/>
            <w:vAlign w:val="center"/>
          </w:tcPr>
          <w:p w14:paraId="3B46A9AD" w14:textId="44286BAB"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Cs/>
                <w:sz w:val="20"/>
                <w:szCs w:val="20"/>
              </w:rPr>
              <w:t>klávesnice</w:t>
            </w:r>
          </w:p>
        </w:tc>
        <w:tc>
          <w:tcPr>
            <w:tcW w:w="4531" w:type="dxa"/>
            <w:vAlign w:val="center"/>
          </w:tcPr>
          <w:p w14:paraId="20E81D87" w14:textId="5906CF82"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50B4C8A5" w14:textId="77777777" w:rsidTr="00965EAF">
        <w:trPr>
          <w:trHeight w:val="567"/>
        </w:trPr>
        <w:tc>
          <w:tcPr>
            <w:tcW w:w="4531" w:type="dxa"/>
            <w:vAlign w:val="center"/>
          </w:tcPr>
          <w:p w14:paraId="32B39CBA" w14:textId="68828340"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Cs/>
                <w:sz w:val="20"/>
                <w:szCs w:val="20"/>
              </w:rPr>
              <w:t>myši</w:t>
            </w:r>
            <w:r w:rsidRPr="004C45F3">
              <w:rPr>
                <w:rFonts w:ascii="Arial" w:hAnsi="Arial" w:cs="Arial"/>
                <w:bCs/>
                <w:sz w:val="20"/>
                <w:szCs w:val="20"/>
              </w:rPr>
              <w:tab/>
            </w:r>
          </w:p>
        </w:tc>
        <w:tc>
          <w:tcPr>
            <w:tcW w:w="4531" w:type="dxa"/>
            <w:vAlign w:val="center"/>
          </w:tcPr>
          <w:p w14:paraId="2F905FB7" w14:textId="0EEFB8BA"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6D9A70ED" w14:textId="77777777" w:rsidTr="00965EAF">
        <w:trPr>
          <w:trHeight w:val="567"/>
        </w:trPr>
        <w:tc>
          <w:tcPr>
            <w:tcW w:w="4531" w:type="dxa"/>
            <w:vAlign w:val="center"/>
          </w:tcPr>
          <w:p w14:paraId="0B239EFD" w14:textId="4E619688" w:rsidR="0091723A" w:rsidRPr="004C45F3" w:rsidRDefault="0091723A" w:rsidP="00EC7AC6">
            <w:pPr>
              <w:autoSpaceDE w:val="0"/>
              <w:autoSpaceDN w:val="0"/>
              <w:adjustRightInd w:val="0"/>
              <w:rPr>
                <w:rFonts w:ascii="Arial" w:hAnsi="Arial" w:cs="Arial"/>
                <w:bCs/>
                <w:sz w:val="20"/>
                <w:szCs w:val="20"/>
              </w:rPr>
            </w:pPr>
            <w:r w:rsidRPr="004C45F3">
              <w:rPr>
                <w:rFonts w:ascii="Arial" w:hAnsi="Arial" w:cs="Arial"/>
                <w:bCs/>
                <w:sz w:val="20"/>
                <w:szCs w:val="20"/>
              </w:rPr>
              <w:t>tašky</w:t>
            </w:r>
            <w:r w:rsidRPr="004C45F3">
              <w:rPr>
                <w:rFonts w:ascii="Arial" w:hAnsi="Arial" w:cs="Arial"/>
                <w:bCs/>
                <w:sz w:val="20"/>
                <w:szCs w:val="20"/>
              </w:rPr>
              <w:tab/>
            </w:r>
          </w:p>
        </w:tc>
        <w:tc>
          <w:tcPr>
            <w:tcW w:w="4531" w:type="dxa"/>
            <w:vAlign w:val="center"/>
          </w:tcPr>
          <w:p w14:paraId="70970B53" w14:textId="2EFEC6C7"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bl>
    <w:p w14:paraId="7B97414D" w14:textId="77777777" w:rsidR="00EC7AC6" w:rsidRPr="004C45F3" w:rsidRDefault="00EC7AC6" w:rsidP="00EC7AC6">
      <w:pPr>
        <w:spacing w:after="0" w:line="240" w:lineRule="auto"/>
        <w:jc w:val="center"/>
        <w:rPr>
          <w:rFonts w:ascii="Arial" w:eastAsia="Times New Roman" w:hAnsi="Arial" w:cs="Arial"/>
          <w:b/>
          <w:sz w:val="20"/>
          <w:szCs w:val="20"/>
          <w:lang w:eastAsia="cs-CZ"/>
        </w:rPr>
      </w:pPr>
    </w:p>
    <w:p w14:paraId="5AE91B20" w14:textId="77777777" w:rsidR="00EC7AC6" w:rsidRPr="004C45F3" w:rsidRDefault="00EC7AC6" w:rsidP="00EC7AC6">
      <w:pPr>
        <w:spacing w:after="0" w:line="240" w:lineRule="auto"/>
        <w:jc w:val="center"/>
        <w:rPr>
          <w:rFonts w:ascii="Arial" w:eastAsia="Times New Roman" w:hAnsi="Arial" w:cs="Arial"/>
          <w:sz w:val="20"/>
          <w:szCs w:val="20"/>
          <w:lang w:eastAsia="sk-SK"/>
        </w:rPr>
      </w:pPr>
    </w:p>
    <w:p w14:paraId="004D869F" w14:textId="77777777" w:rsidR="00EC7AC6" w:rsidRPr="004C45F3" w:rsidRDefault="00EC7AC6">
      <w:pPr>
        <w:rPr>
          <w:rFonts w:ascii="Arial" w:eastAsia="Times New Roman" w:hAnsi="Arial" w:cs="Arial"/>
          <w:sz w:val="20"/>
          <w:szCs w:val="20"/>
          <w:lang w:eastAsia="sk-SK"/>
        </w:rPr>
      </w:pPr>
      <w:r w:rsidRPr="004C45F3">
        <w:rPr>
          <w:rFonts w:ascii="Arial" w:eastAsia="Times New Roman" w:hAnsi="Arial" w:cs="Arial"/>
          <w:sz w:val="20"/>
          <w:szCs w:val="20"/>
          <w:lang w:eastAsia="sk-SK"/>
        </w:rPr>
        <w:br w:type="page"/>
      </w:r>
    </w:p>
    <w:p w14:paraId="30D84EE6" w14:textId="77777777" w:rsidR="00EC7AC6" w:rsidRPr="004C45F3" w:rsidRDefault="00465BE9" w:rsidP="00960484">
      <w:pPr>
        <w:spacing w:after="0" w:line="240" w:lineRule="auto"/>
        <w:jc w:val="right"/>
        <w:rPr>
          <w:rFonts w:ascii="Arial" w:eastAsia="Times New Roman" w:hAnsi="Arial" w:cs="Arial"/>
          <w:sz w:val="20"/>
          <w:szCs w:val="20"/>
          <w:lang w:eastAsia="sk-SK"/>
        </w:rPr>
      </w:pPr>
      <w:r w:rsidRPr="004C45F3">
        <w:rPr>
          <w:rFonts w:ascii="Arial" w:eastAsia="Times New Roman" w:hAnsi="Arial" w:cs="Arial"/>
          <w:sz w:val="20"/>
          <w:szCs w:val="20"/>
          <w:lang w:eastAsia="sk-SK"/>
        </w:rPr>
        <w:lastRenderedPageBreak/>
        <w:t xml:space="preserve">Príloha č. </w:t>
      </w:r>
      <w:r w:rsidR="00EC7AC6" w:rsidRPr="004C45F3">
        <w:rPr>
          <w:rFonts w:ascii="Arial" w:eastAsia="Times New Roman" w:hAnsi="Arial" w:cs="Arial"/>
          <w:sz w:val="20"/>
          <w:szCs w:val="20"/>
          <w:lang w:eastAsia="sk-SK"/>
        </w:rPr>
        <w:t>2</w:t>
      </w:r>
    </w:p>
    <w:p w14:paraId="55567678" w14:textId="210D9BB7" w:rsidR="00EC7AC6" w:rsidRPr="004C45F3" w:rsidRDefault="00EC7AC6" w:rsidP="00EC7AC6">
      <w:pPr>
        <w:spacing w:after="0" w:line="240" w:lineRule="auto"/>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 xml:space="preserve">Cenová </w:t>
      </w:r>
      <w:r w:rsidR="00965EAF" w:rsidRPr="004C45F3">
        <w:rPr>
          <w:rFonts w:ascii="Arial" w:eastAsia="Times New Roman" w:hAnsi="Arial" w:cs="Arial"/>
          <w:b/>
          <w:sz w:val="20"/>
          <w:szCs w:val="20"/>
          <w:lang w:eastAsia="cs-CZ"/>
        </w:rPr>
        <w:t>špecifikácia</w:t>
      </w:r>
    </w:p>
    <w:p w14:paraId="6CA2B88D" w14:textId="24E84822" w:rsidR="00EC7AC6" w:rsidRPr="004C45F3" w:rsidRDefault="00EC7AC6" w:rsidP="00EC7AC6">
      <w:pPr>
        <w:spacing w:after="0" w:line="240" w:lineRule="auto"/>
        <w:jc w:val="center"/>
        <w:rPr>
          <w:rFonts w:ascii="Arial" w:eastAsia="Times New Roman" w:hAnsi="Arial" w:cs="Arial"/>
          <w:b/>
          <w:sz w:val="20"/>
          <w:szCs w:val="20"/>
          <w:lang w:eastAsia="cs-CZ"/>
        </w:rPr>
      </w:pPr>
    </w:p>
    <w:p w14:paraId="337EAE2A" w14:textId="77777777" w:rsidR="00EC7AC6" w:rsidRPr="004C45F3" w:rsidRDefault="00EC7AC6" w:rsidP="00EC7AC6">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5D6DEE6C" w14:textId="77777777" w:rsidR="00EC7AC6" w:rsidRPr="004C45F3" w:rsidRDefault="00EC7AC6" w:rsidP="00EC7AC6">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42270D6E" w14:textId="77777777" w:rsidR="00EC7AC6" w:rsidRPr="004C45F3" w:rsidRDefault="00EC7AC6" w:rsidP="00EC7AC6">
      <w:pPr>
        <w:spacing w:after="0" w:line="240" w:lineRule="auto"/>
        <w:jc w:val="center"/>
        <w:rPr>
          <w:rFonts w:ascii="Arial" w:eastAsia="Times New Roman" w:hAnsi="Arial" w:cs="Arial"/>
          <w:b/>
          <w:sz w:val="20"/>
          <w:szCs w:val="20"/>
          <w:lang w:eastAsia="cs-CZ"/>
        </w:rPr>
      </w:pPr>
    </w:p>
    <w:tbl>
      <w:tblPr>
        <w:tblStyle w:val="Mriekatabuky"/>
        <w:tblW w:w="0" w:type="auto"/>
        <w:tblLook w:val="04A0" w:firstRow="1" w:lastRow="0" w:firstColumn="1" w:lastColumn="0" w:noHBand="0" w:noVBand="1"/>
      </w:tblPr>
      <w:tblGrid>
        <w:gridCol w:w="1980"/>
        <w:gridCol w:w="1843"/>
        <w:gridCol w:w="1625"/>
        <w:gridCol w:w="1938"/>
        <w:gridCol w:w="1676"/>
      </w:tblGrid>
      <w:tr w:rsidR="006B468E" w:rsidRPr="004C45F3" w14:paraId="5490B758" w14:textId="11C2733F" w:rsidTr="006B468E">
        <w:trPr>
          <w:trHeight w:val="721"/>
        </w:trPr>
        <w:tc>
          <w:tcPr>
            <w:tcW w:w="1980" w:type="dxa"/>
            <w:shd w:val="clear" w:color="auto" w:fill="D9D9D9" w:themeFill="background1" w:themeFillShade="D9"/>
            <w:vAlign w:val="center"/>
          </w:tcPr>
          <w:p w14:paraId="3BF7BC2A" w14:textId="20CF1DF2" w:rsidR="006B468E" w:rsidRPr="004C45F3" w:rsidRDefault="006B468E" w:rsidP="006B468E">
            <w:pPr>
              <w:jc w:val="center"/>
              <w:rPr>
                <w:rFonts w:ascii="Arial" w:eastAsia="Times New Roman" w:hAnsi="Arial" w:cs="Arial"/>
                <w:b/>
                <w:sz w:val="20"/>
                <w:szCs w:val="20"/>
                <w:lang w:eastAsia="cs-CZ"/>
              </w:rPr>
            </w:pPr>
            <w:r>
              <w:rPr>
                <w:rFonts w:ascii="Arial" w:eastAsia="Times New Roman" w:hAnsi="Arial" w:cs="Arial"/>
                <w:b/>
                <w:sz w:val="20"/>
                <w:szCs w:val="20"/>
                <w:lang w:eastAsia="cs-CZ"/>
              </w:rPr>
              <w:t>T</w:t>
            </w:r>
            <w:r w:rsidRPr="004C45F3">
              <w:rPr>
                <w:rFonts w:ascii="Arial" w:eastAsia="Times New Roman" w:hAnsi="Arial" w:cs="Arial"/>
                <w:b/>
                <w:sz w:val="20"/>
                <w:szCs w:val="20"/>
                <w:lang w:eastAsia="cs-CZ"/>
              </w:rPr>
              <w:t>ovar</w:t>
            </w:r>
          </w:p>
        </w:tc>
        <w:tc>
          <w:tcPr>
            <w:tcW w:w="1843" w:type="dxa"/>
            <w:shd w:val="clear" w:color="auto" w:fill="D9D9D9" w:themeFill="background1" w:themeFillShade="D9"/>
            <w:vAlign w:val="center"/>
          </w:tcPr>
          <w:p w14:paraId="29FA7465" w14:textId="44BC99F1" w:rsidR="006B468E" w:rsidRPr="004C45F3" w:rsidRDefault="006B468E" w:rsidP="003E22C2">
            <w:pPr>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Jednotková cena v </w:t>
            </w:r>
            <w:r>
              <w:rPr>
                <w:rFonts w:ascii="Arial" w:eastAsia="Times New Roman" w:hAnsi="Arial" w:cs="Arial"/>
                <w:b/>
                <w:sz w:val="20"/>
                <w:szCs w:val="20"/>
                <w:lang w:eastAsia="cs-CZ"/>
              </w:rPr>
              <w:t>eurách</w:t>
            </w:r>
            <w:r w:rsidRPr="004C45F3">
              <w:rPr>
                <w:rFonts w:ascii="Arial" w:eastAsia="Times New Roman" w:hAnsi="Arial" w:cs="Arial"/>
                <w:b/>
                <w:sz w:val="20"/>
                <w:szCs w:val="20"/>
                <w:lang w:eastAsia="cs-CZ"/>
              </w:rPr>
              <w:t xml:space="preserve"> bez DPH</w:t>
            </w:r>
          </w:p>
        </w:tc>
        <w:tc>
          <w:tcPr>
            <w:tcW w:w="1625" w:type="dxa"/>
            <w:shd w:val="clear" w:color="auto" w:fill="D9D9D9" w:themeFill="background1" w:themeFillShade="D9"/>
            <w:vAlign w:val="center"/>
          </w:tcPr>
          <w:p w14:paraId="08501811" w14:textId="126A81E7" w:rsidR="006B468E" w:rsidRPr="004C45F3" w:rsidRDefault="006B468E" w:rsidP="00356136">
            <w:pPr>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DPH (</w:t>
            </w:r>
            <w:r>
              <w:rPr>
                <w:rFonts w:ascii="Arial" w:eastAsia="Times New Roman" w:hAnsi="Arial" w:cs="Arial"/>
                <w:b/>
                <w:sz w:val="20"/>
                <w:szCs w:val="20"/>
                <w:lang w:eastAsia="cs-CZ"/>
              </w:rPr>
              <w:t>...</w:t>
            </w:r>
            <w:r w:rsidRPr="004C45F3">
              <w:rPr>
                <w:rFonts w:ascii="Arial" w:eastAsia="Times New Roman" w:hAnsi="Arial" w:cs="Arial"/>
                <w:b/>
                <w:sz w:val="20"/>
                <w:szCs w:val="20"/>
                <w:lang w:eastAsia="cs-CZ"/>
              </w:rPr>
              <w:t>%)</w:t>
            </w:r>
            <w:r>
              <w:rPr>
                <w:rFonts w:ascii="Arial" w:eastAsia="Times New Roman" w:hAnsi="Arial" w:cs="Arial"/>
                <w:b/>
                <w:sz w:val="20"/>
                <w:szCs w:val="20"/>
                <w:lang w:eastAsia="cs-CZ"/>
              </w:rPr>
              <w:t xml:space="preserve"> v eurách </w:t>
            </w:r>
          </w:p>
        </w:tc>
        <w:tc>
          <w:tcPr>
            <w:tcW w:w="1938" w:type="dxa"/>
            <w:shd w:val="clear" w:color="auto" w:fill="D9D9D9" w:themeFill="background1" w:themeFillShade="D9"/>
            <w:vAlign w:val="center"/>
          </w:tcPr>
          <w:p w14:paraId="03B801B2" w14:textId="593CB2B2" w:rsidR="006B468E" w:rsidRPr="004C45F3" w:rsidRDefault="006B468E" w:rsidP="003E22C2">
            <w:pPr>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Jednotková cena v</w:t>
            </w:r>
            <w:r>
              <w:rPr>
                <w:rFonts w:ascii="Arial" w:eastAsia="Times New Roman" w:hAnsi="Arial" w:cs="Arial"/>
                <w:b/>
                <w:sz w:val="20"/>
                <w:szCs w:val="20"/>
                <w:lang w:eastAsia="cs-CZ"/>
              </w:rPr>
              <w:t xml:space="preserve"> eurách </w:t>
            </w:r>
            <w:r w:rsidRPr="004C45F3">
              <w:rPr>
                <w:rFonts w:ascii="Arial" w:eastAsia="Times New Roman" w:hAnsi="Arial" w:cs="Arial"/>
                <w:b/>
                <w:sz w:val="20"/>
                <w:szCs w:val="20"/>
                <w:lang w:eastAsia="cs-CZ"/>
              </w:rPr>
              <w:t xml:space="preserve"> s DPH</w:t>
            </w:r>
          </w:p>
        </w:tc>
        <w:tc>
          <w:tcPr>
            <w:tcW w:w="1676" w:type="dxa"/>
            <w:shd w:val="clear" w:color="auto" w:fill="D9D9D9" w:themeFill="background1" w:themeFillShade="D9"/>
          </w:tcPr>
          <w:p w14:paraId="6BCC0429" w14:textId="6C89F50B" w:rsidR="006B468E" w:rsidRPr="004C45F3" w:rsidRDefault="006B468E" w:rsidP="003E22C2">
            <w:pPr>
              <w:jc w:val="center"/>
              <w:rPr>
                <w:rFonts w:ascii="Arial" w:eastAsia="Times New Roman" w:hAnsi="Arial" w:cs="Arial"/>
                <w:b/>
                <w:sz w:val="20"/>
                <w:szCs w:val="20"/>
                <w:lang w:eastAsia="cs-CZ"/>
              </w:rPr>
            </w:pPr>
            <w:r>
              <w:rPr>
                <w:rFonts w:ascii="Arial" w:eastAsia="Times New Roman" w:hAnsi="Arial" w:cs="Arial"/>
                <w:b/>
                <w:sz w:val="20"/>
                <w:szCs w:val="20"/>
                <w:lang w:eastAsia="cs-CZ"/>
              </w:rPr>
              <w:t>Maximálna cena v eurách s DPH za 800 ks tovaru</w:t>
            </w:r>
          </w:p>
        </w:tc>
      </w:tr>
      <w:tr w:rsidR="006B468E" w:rsidRPr="004C45F3" w14:paraId="1061B55D" w14:textId="0CC895A7" w:rsidTr="006B468E">
        <w:trPr>
          <w:trHeight w:val="235"/>
        </w:trPr>
        <w:tc>
          <w:tcPr>
            <w:tcW w:w="1980" w:type="dxa"/>
          </w:tcPr>
          <w:p w14:paraId="4ED68508" w14:textId="78BD40CD"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notebook + taška</w:t>
            </w:r>
          </w:p>
        </w:tc>
        <w:tc>
          <w:tcPr>
            <w:tcW w:w="1843" w:type="dxa"/>
          </w:tcPr>
          <w:p w14:paraId="16BA6A7C" w14:textId="77777777" w:rsidR="006B468E" w:rsidRPr="004C45F3" w:rsidRDefault="006B468E" w:rsidP="00EC7AC6">
            <w:pPr>
              <w:jc w:val="center"/>
              <w:rPr>
                <w:rFonts w:ascii="Arial" w:eastAsia="Times New Roman" w:hAnsi="Arial" w:cs="Arial"/>
                <w:b/>
                <w:sz w:val="20"/>
                <w:szCs w:val="20"/>
                <w:lang w:eastAsia="cs-CZ"/>
              </w:rPr>
            </w:pPr>
          </w:p>
        </w:tc>
        <w:tc>
          <w:tcPr>
            <w:tcW w:w="1625" w:type="dxa"/>
          </w:tcPr>
          <w:p w14:paraId="0893E414" w14:textId="77777777" w:rsidR="006B468E" w:rsidRPr="004C45F3" w:rsidRDefault="006B468E" w:rsidP="00EC7AC6">
            <w:pPr>
              <w:jc w:val="center"/>
              <w:rPr>
                <w:rFonts w:ascii="Arial" w:eastAsia="Times New Roman" w:hAnsi="Arial" w:cs="Arial"/>
                <w:b/>
                <w:sz w:val="20"/>
                <w:szCs w:val="20"/>
                <w:lang w:eastAsia="cs-CZ"/>
              </w:rPr>
            </w:pPr>
          </w:p>
        </w:tc>
        <w:tc>
          <w:tcPr>
            <w:tcW w:w="1938" w:type="dxa"/>
          </w:tcPr>
          <w:p w14:paraId="2CA17C41" w14:textId="77777777" w:rsidR="006B468E" w:rsidRPr="004C45F3" w:rsidRDefault="006B468E" w:rsidP="00EC7AC6">
            <w:pPr>
              <w:jc w:val="center"/>
              <w:rPr>
                <w:rFonts w:ascii="Arial" w:eastAsia="Times New Roman" w:hAnsi="Arial" w:cs="Arial"/>
                <w:b/>
                <w:sz w:val="20"/>
                <w:szCs w:val="20"/>
                <w:lang w:eastAsia="cs-CZ"/>
              </w:rPr>
            </w:pPr>
          </w:p>
        </w:tc>
        <w:tc>
          <w:tcPr>
            <w:tcW w:w="1676" w:type="dxa"/>
          </w:tcPr>
          <w:p w14:paraId="0621EBC8" w14:textId="77777777" w:rsidR="006B468E" w:rsidRPr="004C45F3" w:rsidRDefault="006B468E" w:rsidP="00EC7AC6">
            <w:pPr>
              <w:jc w:val="center"/>
              <w:rPr>
                <w:rFonts w:ascii="Arial" w:eastAsia="Times New Roman" w:hAnsi="Arial" w:cs="Arial"/>
                <w:b/>
                <w:sz w:val="20"/>
                <w:szCs w:val="20"/>
                <w:lang w:eastAsia="cs-CZ"/>
              </w:rPr>
            </w:pPr>
          </w:p>
        </w:tc>
      </w:tr>
      <w:tr w:rsidR="006B468E" w:rsidRPr="004C45F3" w14:paraId="2D1DFA01" w14:textId="5E5F0F67" w:rsidTr="006B468E">
        <w:trPr>
          <w:trHeight w:val="235"/>
        </w:trPr>
        <w:tc>
          <w:tcPr>
            <w:tcW w:w="1980" w:type="dxa"/>
          </w:tcPr>
          <w:p w14:paraId="0F7770ED" w14:textId="08E4AB3D"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dokovacia stanica</w:t>
            </w:r>
          </w:p>
        </w:tc>
        <w:tc>
          <w:tcPr>
            <w:tcW w:w="1843" w:type="dxa"/>
          </w:tcPr>
          <w:p w14:paraId="7433FA27" w14:textId="77777777" w:rsidR="006B468E" w:rsidRPr="004C45F3" w:rsidRDefault="006B468E" w:rsidP="00EC7AC6">
            <w:pPr>
              <w:jc w:val="center"/>
              <w:rPr>
                <w:rFonts w:ascii="Arial" w:eastAsia="Times New Roman" w:hAnsi="Arial" w:cs="Arial"/>
                <w:b/>
                <w:sz w:val="20"/>
                <w:szCs w:val="20"/>
                <w:lang w:eastAsia="cs-CZ"/>
              </w:rPr>
            </w:pPr>
          </w:p>
        </w:tc>
        <w:tc>
          <w:tcPr>
            <w:tcW w:w="1625" w:type="dxa"/>
          </w:tcPr>
          <w:p w14:paraId="0910A401" w14:textId="77777777" w:rsidR="006B468E" w:rsidRPr="004C45F3" w:rsidRDefault="006B468E" w:rsidP="00EC7AC6">
            <w:pPr>
              <w:jc w:val="center"/>
              <w:rPr>
                <w:rFonts w:ascii="Arial" w:eastAsia="Times New Roman" w:hAnsi="Arial" w:cs="Arial"/>
                <w:b/>
                <w:sz w:val="20"/>
                <w:szCs w:val="20"/>
                <w:lang w:eastAsia="cs-CZ"/>
              </w:rPr>
            </w:pPr>
          </w:p>
        </w:tc>
        <w:tc>
          <w:tcPr>
            <w:tcW w:w="1938" w:type="dxa"/>
          </w:tcPr>
          <w:p w14:paraId="5E707B53" w14:textId="77777777" w:rsidR="006B468E" w:rsidRPr="004C45F3" w:rsidRDefault="006B468E" w:rsidP="00EC7AC6">
            <w:pPr>
              <w:jc w:val="center"/>
              <w:rPr>
                <w:rFonts w:ascii="Arial" w:eastAsia="Times New Roman" w:hAnsi="Arial" w:cs="Arial"/>
                <w:b/>
                <w:sz w:val="20"/>
                <w:szCs w:val="20"/>
                <w:lang w:eastAsia="cs-CZ"/>
              </w:rPr>
            </w:pPr>
          </w:p>
        </w:tc>
        <w:tc>
          <w:tcPr>
            <w:tcW w:w="1676" w:type="dxa"/>
          </w:tcPr>
          <w:p w14:paraId="7FDEC1A6" w14:textId="77777777" w:rsidR="006B468E" w:rsidRPr="004C45F3" w:rsidRDefault="006B468E" w:rsidP="00EC7AC6">
            <w:pPr>
              <w:jc w:val="center"/>
              <w:rPr>
                <w:rFonts w:ascii="Arial" w:eastAsia="Times New Roman" w:hAnsi="Arial" w:cs="Arial"/>
                <w:b/>
                <w:sz w:val="20"/>
                <w:szCs w:val="20"/>
                <w:lang w:eastAsia="cs-CZ"/>
              </w:rPr>
            </w:pPr>
          </w:p>
        </w:tc>
      </w:tr>
      <w:tr w:rsidR="006B468E" w:rsidRPr="004C45F3" w14:paraId="7B10A557" w14:textId="1FB7F857" w:rsidTr="006B468E">
        <w:trPr>
          <w:trHeight w:val="235"/>
        </w:trPr>
        <w:tc>
          <w:tcPr>
            <w:tcW w:w="1980" w:type="dxa"/>
          </w:tcPr>
          <w:p w14:paraId="720CBD4B" w14:textId="5BEE8674"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klávesnica</w:t>
            </w:r>
          </w:p>
        </w:tc>
        <w:tc>
          <w:tcPr>
            <w:tcW w:w="1843" w:type="dxa"/>
          </w:tcPr>
          <w:p w14:paraId="6DC6EAA4" w14:textId="77777777" w:rsidR="006B468E" w:rsidRPr="004C45F3" w:rsidRDefault="006B468E" w:rsidP="00EC7AC6">
            <w:pPr>
              <w:jc w:val="center"/>
              <w:rPr>
                <w:rFonts w:ascii="Arial" w:eastAsia="Times New Roman" w:hAnsi="Arial" w:cs="Arial"/>
                <w:b/>
                <w:sz w:val="20"/>
                <w:szCs w:val="20"/>
                <w:lang w:eastAsia="cs-CZ"/>
              </w:rPr>
            </w:pPr>
          </w:p>
        </w:tc>
        <w:tc>
          <w:tcPr>
            <w:tcW w:w="1625" w:type="dxa"/>
          </w:tcPr>
          <w:p w14:paraId="03249449" w14:textId="77777777" w:rsidR="006B468E" w:rsidRPr="004C45F3" w:rsidRDefault="006B468E" w:rsidP="00EC7AC6">
            <w:pPr>
              <w:jc w:val="center"/>
              <w:rPr>
                <w:rFonts w:ascii="Arial" w:eastAsia="Times New Roman" w:hAnsi="Arial" w:cs="Arial"/>
                <w:b/>
                <w:sz w:val="20"/>
                <w:szCs w:val="20"/>
                <w:lang w:eastAsia="cs-CZ"/>
              </w:rPr>
            </w:pPr>
          </w:p>
        </w:tc>
        <w:tc>
          <w:tcPr>
            <w:tcW w:w="1938" w:type="dxa"/>
          </w:tcPr>
          <w:p w14:paraId="2D596DFE" w14:textId="77777777" w:rsidR="006B468E" w:rsidRPr="004C45F3" w:rsidRDefault="006B468E" w:rsidP="00EC7AC6">
            <w:pPr>
              <w:jc w:val="center"/>
              <w:rPr>
                <w:rFonts w:ascii="Arial" w:eastAsia="Times New Roman" w:hAnsi="Arial" w:cs="Arial"/>
                <w:b/>
                <w:sz w:val="20"/>
                <w:szCs w:val="20"/>
                <w:lang w:eastAsia="cs-CZ"/>
              </w:rPr>
            </w:pPr>
          </w:p>
        </w:tc>
        <w:tc>
          <w:tcPr>
            <w:tcW w:w="1676" w:type="dxa"/>
          </w:tcPr>
          <w:p w14:paraId="6FBEDEF8" w14:textId="77777777" w:rsidR="006B468E" w:rsidRPr="004C45F3" w:rsidRDefault="006B468E" w:rsidP="00EC7AC6">
            <w:pPr>
              <w:jc w:val="center"/>
              <w:rPr>
                <w:rFonts w:ascii="Arial" w:eastAsia="Times New Roman" w:hAnsi="Arial" w:cs="Arial"/>
                <w:b/>
                <w:sz w:val="20"/>
                <w:szCs w:val="20"/>
                <w:lang w:eastAsia="cs-CZ"/>
              </w:rPr>
            </w:pPr>
          </w:p>
        </w:tc>
      </w:tr>
      <w:tr w:rsidR="006B468E" w:rsidRPr="004C45F3" w14:paraId="29366A69" w14:textId="087CC73C" w:rsidTr="006B468E">
        <w:trPr>
          <w:trHeight w:val="219"/>
        </w:trPr>
        <w:tc>
          <w:tcPr>
            <w:tcW w:w="1980" w:type="dxa"/>
          </w:tcPr>
          <w:p w14:paraId="48A40419" w14:textId="3671CED7"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myš</w:t>
            </w:r>
          </w:p>
        </w:tc>
        <w:tc>
          <w:tcPr>
            <w:tcW w:w="1843" w:type="dxa"/>
          </w:tcPr>
          <w:p w14:paraId="573E18E9" w14:textId="77777777" w:rsidR="006B468E" w:rsidRPr="004C45F3" w:rsidRDefault="006B468E" w:rsidP="00EC7AC6">
            <w:pPr>
              <w:jc w:val="center"/>
              <w:rPr>
                <w:rFonts w:ascii="Arial" w:eastAsia="Times New Roman" w:hAnsi="Arial" w:cs="Arial"/>
                <w:b/>
                <w:sz w:val="20"/>
                <w:szCs w:val="20"/>
                <w:lang w:eastAsia="cs-CZ"/>
              </w:rPr>
            </w:pPr>
          </w:p>
        </w:tc>
        <w:tc>
          <w:tcPr>
            <w:tcW w:w="1625" w:type="dxa"/>
          </w:tcPr>
          <w:p w14:paraId="044E76B8" w14:textId="77777777" w:rsidR="006B468E" w:rsidRPr="004C45F3" w:rsidRDefault="006B468E" w:rsidP="00EC7AC6">
            <w:pPr>
              <w:jc w:val="center"/>
              <w:rPr>
                <w:rFonts w:ascii="Arial" w:eastAsia="Times New Roman" w:hAnsi="Arial" w:cs="Arial"/>
                <w:b/>
                <w:sz w:val="20"/>
                <w:szCs w:val="20"/>
                <w:lang w:eastAsia="cs-CZ"/>
              </w:rPr>
            </w:pPr>
          </w:p>
        </w:tc>
        <w:tc>
          <w:tcPr>
            <w:tcW w:w="1938" w:type="dxa"/>
          </w:tcPr>
          <w:p w14:paraId="512D1CAD" w14:textId="77777777" w:rsidR="006B468E" w:rsidRPr="004C45F3" w:rsidRDefault="006B468E" w:rsidP="00EC7AC6">
            <w:pPr>
              <w:jc w:val="center"/>
              <w:rPr>
                <w:rFonts w:ascii="Arial" w:eastAsia="Times New Roman" w:hAnsi="Arial" w:cs="Arial"/>
                <w:b/>
                <w:sz w:val="20"/>
                <w:szCs w:val="20"/>
                <w:lang w:eastAsia="cs-CZ"/>
              </w:rPr>
            </w:pPr>
          </w:p>
        </w:tc>
        <w:tc>
          <w:tcPr>
            <w:tcW w:w="1676" w:type="dxa"/>
          </w:tcPr>
          <w:p w14:paraId="35F3F515" w14:textId="77777777" w:rsidR="006B468E" w:rsidRPr="004C45F3" w:rsidRDefault="006B468E" w:rsidP="00EC7AC6">
            <w:pPr>
              <w:jc w:val="center"/>
              <w:rPr>
                <w:rFonts w:ascii="Arial" w:eastAsia="Times New Roman" w:hAnsi="Arial" w:cs="Arial"/>
                <w:b/>
                <w:sz w:val="20"/>
                <w:szCs w:val="20"/>
                <w:lang w:eastAsia="cs-CZ"/>
              </w:rPr>
            </w:pPr>
          </w:p>
        </w:tc>
      </w:tr>
      <w:tr w:rsidR="006B468E" w:rsidRPr="004C45F3" w14:paraId="6E3C0AE7" w14:textId="4B8D77E7" w:rsidTr="00466233">
        <w:trPr>
          <w:trHeight w:val="219"/>
        </w:trPr>
        <w:tc>
          <w:tcPr>
            <w:tcW w:w="7386" w:type="dxa"/>
            <w:gridSpan w:val="4"/>
          </w:tcPr>
          <w:p w14:paraId="56C56838" w14:textId="065760AF" w:rsidR="006B468E" w:rsidRPr="004C45F3" w:rsidRDefault="006B468E" w:rsidP="006B468E">
            <w:pPr>
              <w:jc w:val="center"/>
              <w:rPr>
                <w:rFonts w:ascii="Arial" w:eastAsia="Times New Roman" w:hAnsi="Arial" w:cs="Arial"/>
                <w:b/>
                <w:sz w:val="20"/>
                <w:szCs w:val="20"/>
                <w:lang w:eastAsia="cs-CZ"/>
              </w:rPr>
            </w:pPr>
            <w:r>
              <w:rPr>
                <w:rFonts w:ascii="Arial" w:eastAsia="Times New Roman" w:hAnsi="Arial" w:cs="Arial"/>
                <w:b/>
                <w:sz w:val="20"/>
                <w:szCs w:val="20"/>
                <w:lang w:eastAsia="cs-CZ"/>
              </w:rPr>
              <w:t>Maximálna celková cena v eurách s DPH za celý predmet dohody:</w:t>
            </w:r>
          </w:p>
        </w:tc>
        <w:tc>
          <w:tcPr>
            <w:tcW w:w="1676" w:type="dxa"/>
          </w:tcPr>
          <w:p w14:paraId="0D3DA9C5" w14:textId="77777777" w:rsidR="006B468E" w:rsidRPr="004C45F3" w:rsidRDefault="006B468E" w:rsidP="00EC7AC6">
            <w:pPr>
              <w:jc w:val="center"/>
              <w:rPr>
                <w:rFonts w:ascii="Arial" w:eastAsia="Times New Roman" w:hAnsi="Arial" w:cs="Arial"/>
                <w:b/>
                <w:sz w:val="20"/>
                <w:szCs w:val="20"/>
                <w:lang w:eastAsia="cs-CZ"/>
              </w:rPr>
            </w:pPr>
          </w:p>
        </w:tc>
      </w:tr>
    </w:tbl>
    <w:p w14:paraId="2D1977FC" w14:textId="77777777" w:rsidR="00EC7AC6" w:rsidRPr="004C45F3" w:rsidRDefault="00EC7AC6" w:rsidP="00EC7AC6">
      <w:pPr>
        <w:spacing w:after="0" w:line="240" w:lineRule="auto"/>
        <w:jc w:val="center"/>
        <w:rPr>
          <w:rFonts w:ascii="Arial" w:eastAsia="Times New Roman" w:hAnsi="Arial" w:cs="Arial"/>
          <w:b/>
          <w:sz w:val="20"/>
          <w:szCs w:val="20"/>
          <w:lang w:eastAsia="cs-CZ"/>
        </w:rPr>
      </w:pPr>
    </w:p>
    <w:p w14:paraId="07F666C4" w14:textId="4C19B660" w:rsidR="00356136" w:rsidRPr="00356136" w:rsidRDefault="00356136" w:rsidP="00356136">
      <w:pPr>
        <w:spacing w:after="0" w:line="240" w:lineRule="auto"/>
        <w:rPr>
          <w:rFonts w:ascii="Arial" w:eastAsia="Times New Roman" w:hAnsi="Arial" w:cs="Arial"/>
          <w:i/>
          <w:noProof/>
          <w:sz w:val="20"/>
          <w:szCs w:val="20"/>
          <w:lang w:eastAsia="sk-SK"/>
        </w:rPr>
      </w:pPr>
      <w:r w:rsidRPr="00356136">
        <w:rPr>
          <w:rFonts w:ascii="Arial" w:eastAsia="Times New Roman" w:hAnsi="Arial" w:cs="Arial"/>
          <w:i/>
          <w:noProof/>
          <w:sz w:val="20"/>
          <w:szCs w:val="20"/>
          <w:lang w:eastAsia="sk-SK"/>
        </w:rPr>
        <w:t xml:space="preserve">V prípade, že dodávateľ nie je platiteľom DPH, uvedie len cenu </w:t>
      </w:r>
      <w:r>
        <w:rPr>
          <w:rFonts w:ascii="Arial" w:eastAsia="Times New Roman" w:hAnsi="Arial" w:cs="Arial"/>
          <w:i/>
          <w:noProof/>
          <w:sz w:val="20"/>
          <w:szCs w:val="20"/>
          <w:lang w:eastAsia="sk-SK"/>
        </w:rPr>
        <w:t>s</w:t>
      </w:r>
      <w:r w:rsidRPr="00356136">
        <w:rPr>
          <w:rFonts w:ascii="Arial" w:eastAsia="Times New Roman" w:hAnsi="Arial" w:cs="Arial"/>
          <w:i/>
          <w:noProof/>
          <w:sz w:val="20"/>
          <w:szCs w:val="20"/>
          <w:lang w:eastAsia="sk-SK"/>
        </w:rPr>
        <w:t xml:space="preserve"> DPH a informáciu, že nie je platiteľom DPH.</w:t>
      </w:r>
    </w:p>
    <w:p w14:paraId="6FC7F6F5" w14:textId="77777777" w:rsidR="00EC7AC6" w:rsidRPr="004C45F3" w:rsidRDefault="00EC7AC6" w:rsidP="00EC7AC6">
      <w:pPr>
        <w:spacing w:after="0" w:line="240" w:lineRule="auto"/>
        <w:jc w:val="both"/>
        <w:rPr>
          <w:rFonts w:ascii="Arial" w:eastAsia="Arial" w:hAnsi="Arial" w:cs="Arial"/>
          <w:sz w:val="20"/>
          <w:szCs w:val="20"/>
          <w:lang w:eastAsia="cs-CZ"/>
        </w:rPr>
      </w:pPr>
    </w:p>
    <w:p w14:paraId="2FC82CB8" w14:textId="77777777" w:rsidR="00EC7AC6" w:rsidRPr="004C45F3" w:rsidRDefault="00EC7AC6" w:rsidP="00EC7AC6">
      <w:pPr>
        <w:spacing w:after="0" w:line="240" w:lineRule="auto"/>
        <w:jc w:val="both"/>
        <w:rPr>
          <w:rFonts w:ascii="Arial" w:eastAsia="Arial" w:hAnsi="Arial" w:cs="Arial"/>
          <w:sz w:val="20"/>
          <w:szCs w:val="20"/>
          <w:lang w:eastAsia="cs-CZ"/>
        </w:rPr>
      </w:pPr>
    </w:p>
    <w:p w14:paraId="770ABC72" w14:textId="37046ED8" w:rsidR="00EC7AC6" w:rsidRPr="004C45F3" w:rsidRDefault="00EC7AC6" w:rsidP="00EC7AC6">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ab/>
      </w:r>
      <w:r w:rsidRPr="004C45F3">
        <w:rPr>
          <w:rFonts w:ascii="Arial" w:eastAsia="Arial" w:hAnsi="Arial" w:cs="Arial"/>
          <w:sz w:val="20"/>
          <w:szCs w:val="20"/>
          <w:lang w:eastAsia="cs-CZ"/>
        </w:rPr>
        <w:tab/>
      </w:r>
      <w:r w:rsidRPr="004C45F3">
        <w:rPr>
          <w:rFonts w:ascii="Arial" w:eastAsia="Arial" w:hAnsi="Arial" w:cs="Arial"/>
          <w:sz w:val="20"/>
          <w:szCs w:val="20"/>
          <w:lang w:eastAsia="cs-CZ"/>
        </w:rPr>
        <w:tab/>
      </w:r>
    </w:p>
    <w:p w14:paraId="71EC6A01" w14:textId="77777777" w:rsidR="00EC7AC6" w:rsidRPr="004C45F3" w:rsidRDefault="00EC7AC6" w:rsidP="00EC7AC6">
      <w:pPr>
        <w:spacing w:after="0" w:line="240" w:lineRule="auto"/>
        <w:jc w:val="both"/>
        <w:rPr>
          <w:rFonts w:ascii="Arial" w:eastAsia="Arial" w:hAnsi="Arial" w:cs="Arial"/>
          <w:sz w:val="20"/>
          <w:szCs w:val="20"/>
          <w:lang w:eastAsia="cs-CZ"/>
        </w:rPr>
      </w:pPr>
    </w:p>
    <w:p w14:paraId="15ABADAA" w14:textId="77777777" w:rsidR="00EC7AC6" w:rsidRPr="004C45F3" w:rsidRDefault="00EC7AC6" w:rsidP="00EC7AC6">
      <w:pPr>
        <w:spacing w:after="0" w:line="240" w:lineRule="auto"/>
        <w:jc w:val="both"/>
        <w:rPr>
          <w:rFonts w:ascii="Arial" w:eastAsia="Arial" w:hAnsi="Arial" w:cs="Arial"/>
          <w:sz w:val="20"/>
          <w:szCs w:val="20"/>
          <w:lang w:eastAsia="cs-CZ"/>
        </w:rPr>
      </w:pPr>
    </w:p>
    <w:p w14:paraId="76320BA0" w14:textId="77777777" w:rsidR="00EC7AC6" w:rsidRPr="004C45F3" w:rsidRDefault="00EC7AC6" w:rsidP="00EC7AC6">
      <w:pPr>
        <w:spacing w:after="0" w:line="240" w:lineRule="auto"/>
        <w:jc w:val="both"/>
        <w:rPr>
          <w:rFonts w:ascii="Arial" w:eastAsia="Arial" w:hAnsi="Arial" w:cs="Arial"/>
          <w:sz w:val="20"/>
          <w:szCs w:val="20"/>
          <w:lang w:eastAsia="cs-CZ"/>
        </w:rPr>
      </w:pPr>
    </w:p>
    <w:p w14:paraId="78F4F427" w14:textId="6124C6AE" w:rsidR="00EC7AC6" w:rsidRPr="004C45F3" w:rsidRDefault="00EC7AC6" w:rsidP="00EC7AC6">
      <w:pPr>
        <w:spacing w:after="0" w:line="240" w:lineRule="auto"/>
        <w:jc w:val="both"/>
        <w:rPr>
          <w:rFonts w:ascii="Arial" w:eastAsia="Arial" w:hAnsi="Arial" w:cs="Arial"/>
          <w:sz w:val="20"/>
          <w:szCs w:val="20"/>
          <w:lang w:eastAsia="cs-CZ"/>
        </w:rPr>
      </w:pPr>
    </w:p>
    <w:p w14:paraId="77510D03" w14:textId="77777777" w:rsidR="00EC7AC6" w:rsidRPr="004C45F3" w:rsidRDefault="00EC7AC6">
      <w:pPr>
        <w:rPr>
          <w:rFonts w:ascii="Arial" w:eastAsia="Times New Roman" w:hAnsi="Arial" w:cs="Arial"/>
          <w:sz w:val="20"/>
          <w:szCs w:val="20"/>
          <w:lang w:eastAsia="sk-SK"/>
        </w:rPr>
      </w:pPr>
      <w:r w:rsidRPr="004C45F3">
        <w:rPr>
          <w:rFonts w:ascii="Arial" w:eastAsia="Times New Roman" w:hAnsi="Arial" w:cs="Arial"/>
          <w:sz w:val="20"/>
          <w:szCs w:val="20"/>
          <w:lang w:eastAsia="sk-SK"/>
        </w:rPr>
        <w:br w:type="page"/>
      </w:r>
    </w:p>
    <w:p w14:paraId="52200806" w14:textId="663AC2D3" w:rsidR="00465BE9" w:rsidRPr="004C45F3" w:rsidRDefault="00EC7AC6" w:rsidP="00960484">
      <w:pPr>
        <w:spacing w:after="0" w:line="240" w:lineRule="auto"/>
        <w:jc w:val="right"/>
        <w:rPr>
          <w:rFonts w:ascii="Arial" w:eastAsia="Times New Roman" w:hAnsi="Arial" w:cs="Arial"/>
          <w:sz w:val="20"/>
          <w:szCs w:val="20"/>
          <w:lang w:eastAsia="sk-SK"/>
        </w:rPr>
      </w:pPr>
      <w:r w:rsidRPr="004C45F3">
        <w:rPr>
          <w:rFonts w:ascii="Arial" w:eastAsia="Times New Roman" w:hAnsi="Arial" w:cs="Arial"/>
          <w:sz w:val="20"/>
          <w:szCs w:val="20"/>
          <w:lang w:eastAsia="sk-SK"/>
        </w:rPr>
        <w:lastRenderedPageBreak/>
        <w:t>Príloha č. 3</w:t>
      </w:r>
    </w:p>
    <w:p w14:paraId="31E0A938" w14:textId="77777777" w:rsidR="00465BE9" w:rsidRPr="004C45F3" w:rsidRDefault="00465BE9" w:rsidP="00960484">
      <w:pPr>
        <w:spacing w:after="0" w:line="240" w:lineRule="auto"/>
        <w:jc w:val="right"/>
        <w:rPr>
          <w:rFonts w:ascii="Arial" w:eastAsia="Times New Roman" w:hAnsi="Arial" w:cs="Arial"/>
          <w:sz w:val="20"/>
          <w:szCs w:val="20"/>
          <w:lang w:eastAsia="cs-CZ"/>
        </w:rPr>
      </w:pPr>
    </w:p>
    <w:p w14:paraId="12C8976C" w14:textId="77777777" w:rsidR="00465BE9" w:rsidRPr="004C45F3" w:rsidRDefault="00465BE9" w:rsidP="00960484">
      <w:pPr>
        <w:spacing w:after="0" w:line="240" w:lineRule="auto"/>
        <w:jc w:val="right"/>
        <w:rPr>
          <w:rFonts w:ascii="Arial" w:eastAsia="Times New Roman" w:hAnsi="Arial" w:cs="Arial"/>
          <w:sz w:val="20"/>
          <w:szCs w:val="20"/>
          <w:lang w:eastAsia="sk-SK"/>
        </w:rPr>
      </w:pPr>
    </w:p>
    <w:p w14:paraId="3465C80D" w14:textId="77777777" w:rsidR="00465BE9" w:rsidRPr="004C45F3" w:rsidRDefault="00465BE9" w:rsidP="00960484">
      <w:pPr>
        <w:spacing w:after="0" w:line="240" w:lineRule="auto"/>
        <w:jc w:val="right"/>
        <w:rPr>
          <w:rFonts w:ascii="Arial" w:eastAsia="Times New Roman" w:hAnsi="Arial" w:cs="Arial"/>
          <w:sz w:val="20"/>
          <w:szCs w:val="20"/>
          <w:lang w:eastAsia="sk-SK"/>
        </w:rPr>
      </w:pPr>
    </w:p>
    <w:p w14:paraId="3FB86EF1" w14:textId="77777777" w:rsidR="00465BE9" w:rsidRPr="004C45F3" w:rsidRDefault="00465BE9" w:rsidP="00960484">
      <w:pPr>
        <w:spacing w:after="0" w:line="240" w:lineRule="auto"/>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Zoznam subdodávateľov</w:t>
      </w:r>
    </w:p>
    <w:p w14:paraId="2184F3B0" w14:textId="77777777" w:rsidR="00465BE9" w:rsidRPr="004C45F3" w:rsidRDefault="00465BE9" w:rsidP="00960484">
      <w:pPr>
        <w:spacing w:after="0" w:line="240" w:lineRule="auto"/>
        <w:rPr>
          <w:rFonts w:ascii="Arial" w:eastAsia="Times New Roman" w:hAnsi="Arial" w:cs="Arial"/>
          <w:sz w:val="20"/>
          <w:szCs w:val="20"/>
          <w:lang w:eastAsia="cs-CZ"/>
        </w:rPr>
      </w:pPr>
      <w:r w:rsidRPr="004C45F3">
        <w:rPr>
          <w:rFonts w:ascii="Arial" w:eastAsia="Times New Roman" w:hAnsi="Arial" w:cs="Arial"/>
          <w:sz w:val="20"/>
          <w:szCs w:val="20"/>
          <w:lang w:eastAsia="cs-CZ"/>
        </w:rPr>
        <w:t>      </w:t>
      </w:r>
    </w:p>
    <w:p w14:paraId="04855C24" w14:textId="77777777" w:rsidR="00465BE9" w:rsidRPr="004C45F3" w:rsidRDefault="00465BE9" w:rsidP="00960484">
      <w:pPr>
        <w:spacing w:after="0" w:line="240" w:lineRule="auto"/>
        <w:rPr>
          <w:rFonts w:ascii="Arial" w:eastAsia="Times New Roman" w:hAnsi="Arial" w:cs="Arial"/>
          <w:sz w:val="20"/>
          <w:szCs w:val="20"/>
          <w:lang w:eastAsia="cs-CZ"/>
        </w:rPr>
      </w:pPr>
    </w:p>
    <w:p w14:paraId="0B2C8335" w14:textId="77777777" w:rsidR="00465BE9" w:rsidRPr="004C45F3" w:rsidRDefault="00465BE9" w:rsidP="00960484">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C45F3">
        <w:rPr>
          <w:rFonts w:ascii="Arial" w:eastAsia="Arial" w:hAnsi="Arial" w:cs="Arial"/>
          <w:sz w:val="20"/>
          <w:szCs w:val="20"/>
          <w:lang w:eastAsia="zh-CN"/>
        </w:rPr>
        <w:t>Obchodné meno: .......................................</w:t>
      </w:r>
    </w:p>
    <w:p w14:paraId="45B24F96" w14:textId="77777777" w:rsidR="00465BE9" w:rsidRPr="004C45F3" w:rsidRDefault="00465BE9" w:rsidP="00960484">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C45F3">
        <w:rPr>
          <w:rFonts w:ascii="Arial" w:eastAsia="Arial" w:hAnsi="Arial" w:cs="Arial"/>
          <w:sz w:val="20"/>
          <w:szCs w:val="20"/>
          <w:lang w:eastAsia="zh-CN"/>
        </w:rPr>
        <w:t>Adresa sídla: ..............................................</w:t>
      </w:r>
    </w:p>
    <w:p w14:paraId="64A40455" w14:textId="77777777" w:rsidR="00465BE9" w:rsidRPr="004C45F3"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3471EBA" w14:textId="77777777" w:rsidR="00465BE9" w:rsidRPr="004C45F3"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5A7283FC" w14:textId="77777777" w:rsidR="00465BE9" w:rsidRPr="004C45F3"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763E4026" w14:textId="6655A0F4" w:rsidR="00465BE9" w:rsidRPr="004C45F3" w:rsidRDefault="00465BE9" w:rsidP="00960484">
      <w:pPr>
        <w:spacing w:after="0" w:line="240" w:lineRule="auto"/>
        <w:jc w:val="both"/>
        <w:outlineLvl w:val="0"/>
        <w:rPr>
          <w:rFonts w:ascii="Arial" w:eastAsia="Arial" w:hAnsi="Arial" w:cs="Arial"/>
          <w:sz w:val="20"/>
          <w:szCs w:val="20"/>
          <w:lang w:eastAsia="cs-CZ"/>
        </w:rPr>
      </w:pPr>
      <w:r w:rsidRPr="004C45F3">
        <w:rPr>
          <w:rFonts w:ascii="Arial" w:eastAsia="Arial" w:hAnsi="Arial" w:cs="Arial"/>
          <w:sz w:val="20"/>
          <w:szCs w:val="20"/>
          <w:lang w:eastAsia="cs-CZ"/>
        </w:rPr>
        <w:t xml:space="preserve">I. </w:t>
      </w:r>
      <w:r w:rsidRPr="004C45F3">
        <w:rPr>
          <w:rFonts w:ascii="Arial" w:eastAsia="Arial" w:hAnsi="Arial" w:cs="Arial"/>
          <w:w w:val="78"/>
          <w:sz w:val="20"/>
          <w:szCs w:val="20"/>
          <w:lang w:eastAsia="cs-CZ"/>
        </w:rPr>
        <w:t>*</w:t>
      </w:r>
      <w:r w:rsidRPr="004C45F3">
        <w:rPr>
          <w:rFonts w:ascii="Arial" w:eastAsia="Arial" w:hAnsi="Arial" w:cs="Arial"/>
          <w:sz w:val="20"/>
          <w:szCs w:val="20"/>
          <w:lang w:eastAsia="cs-CZ"/>
        </w:rPr>
        <w:t>Zabezpečenie predmetu zákazky „</w:t>
      </w:r>
      <w:r w:rsidR="002F5236" w:rsidRPr="004C45F3">
        <w:rPr>
          <w:rFonts w:ascii="Arial" w:eastAsia="Arial" w:hAnsi="Arial" w:cs="Arial"/>
          <w:b/>
          <w:sz w:val="20"/>
          <w:szCs w:val="20"/>
          <w:lang w:eastAsia="cs-CZ"/>
        </w:rPr>
        <w:t>Nákup prenosných počítačov s</w:t>
      </w:r>
      <w:r w:rsidR="004D0EE7" w:rsidRPr="004C45F3">
        <w:rPr>
          <w:rFonts w:ascii="Arial" w:eastAsia="Arial" w:hAnsi="Arial" w:cs="Arial"/>
          <w:b/>
          <w:sz w:val="20"/>
          <w:szCs w:val="20"/>
          <w:lang w:eastAsia="cs-CZ"/>
        </w:rPr>
        <w:t> </w:t>
      </w:r>
      <w:r w:rsidR="002F5236" w:rsidRPr="004C45F3">
        <w:rPr>
          <w:rFonts w:ascii="Arial" w:eastAsia="Arial" w:hAnsi="Arial" w:cs="Arial"/>
          <w:b/>
          <w:sz w:val="20"/>
          <w:szCs w:val="20"/>
          <w:lang w:eastAsia="cs-CZ"/>
        </w:rPr>
        <w:t>príslušenstvom</w:t>
      </w:r>
      <w:r w:rsidRPr="004C45F3">
        <w:rPr>
          <w:rFonts w:ascii="Arial" w:eastAsia="Times New Roman" w:hAnsi="Arial" w:cs="Times New Roman"/>
          <w:b/>
          <w:sz w:val="20"/>
          <w:szCs w:val="20"/>
          <w:lang w:eastAsia="sk-SK"/>
        </w:rPr>
        <w:t>“</w:t>
      </w:r>
      <w:r w:rsidRPr="004C45F3">
        <w:rPr>
          <w:rFonts w:ascii="Arial" w:eastAsia="Times New Roman" w:hAnsi="Arial" w:cs="Arial"/>
          <w:sz w:val="20"/>
          <w:szCs w:val="20"/>
          <w:lang w:eastAsia="cs-CZ"/>
        </w:rPr>
        <w:t xml:space="preserve">, </w:t>
      </w:r>
      <w:r w:rsidRPr="004C45F3">
        <w:rPr>
          <w:rFonts w:ascii="Arial" w:eastAsia="Arial" w:hAnsi="Arial" w:cs="Arial"/>
          <w:sz w:val="20"/>
          <w:szCs w:val="20"/>
          <w:lang w:eastAsia="cs-CZ"/>
        </w:rPr>
        <w:t xml:space="preserve">vyhlásenej podľa zákona o verejnom obstarávaní, vo veci ktorej je uzatvorená </w:t>
      </w:r>
      <w:r w:rsidRPr="004C45F3">
        <w:rPr>
          <w:rFonts w:ascii="Arial" w:eastAsia="Arial" w:hAnsi="Arial" w:cs="Arial"/>
          <w:b/>
          <w:sz w:val="20"/>
          <w:szCs w:val="20"/>
          <w:lang w:eastAsia="cs-CZ"/>
        </w:rPr>
        <w:t>Rámcová dohoda</w:t>
      </w:r>
      <w:r w:rsidRPr="004C45F3">
        <w:rPr>
          <w:rFonts w:ascii="Arial" w:eastAsia="Arial" w:hAnsi="Arial" w:cs="Times New Roman"/>
          <w:b/>
          <w:sz w:val="20"/>
          <w:szCs w:val="20"/>
          <w:lang w:eastAsia="cs-CZ"/>
        </w:rPr>
        <w:t>,</w:t>
      </w:r>
      <w:r w:rsidRPr="004C45F3">
        <w:rPr>
          <w:rFonts w:ascii="Arial" w:eastAsia="Arial" w:hAnsi="Arial" w:cs="Arial"/>
          <w:sz w:val="20"/>
          <w:szCs w:val="20"/>
          <w:lang w:eastAsia="cs-CZ"/>
        </w:rPr>
        <w:t xml:space="preserve"> budeme plniť prostredníctvom týchto subdodávateľov:</w:t>
      </w:r>
    </w:p>
    <w:p w14:paraId="4D2FEE56" w14:textId="77777777" w:rsidR="00465BE9" w:rsidRPr="004C45F3" w:rsidRDefault="00465BE9" w:rsidP="00960484">
      <w:pPr>
        <w:spacing w:after="0" w:line="240" w:lineRule="auto"/>
        <w:jc w:val="both"/>
        <w:rPr>
          <w:rFonts w:ascii="Arial" w:eastAsia="Arial" w:hAnsi="Arial" w:cs="Arial"/>
          <w:sz w:val="20"/>
          <w:szCs w:val="20"/>
          <w:lang w:eastAsia="cs-CZ"/>
        </w:rPr>
      </w:pPr>
    </w:p>
    <w:p w14:paraId="42D72EE3" w14:textId="77777777" w:rsidR="00465BE9" w:rsidRPr="004C45F3" w:rsidRDefault="00465BE9" w:rsidP="004D0EE7">
      <w:pPr>
        <w:numPr>
          <w:ilvl w:val="0"/>
          <w:numId w:val="12"/>
        </w:numPr>
        <w:spacing w:after="0" w:line="240" w:lineRule="auto"/>
        <w:ind w:left="284" w:hanging="284"/>
        <w:jc w:val="both"/>
        <w:rPr>
          <w:rFonts w:ascii="Arial" w:eastAsia="Arial" w:hAnsi="Arial" w:cs="Arial"/>
          <w:sz w:val="20"/>
          <w:szCs w:val="20"/>
          <w:lang w:eastAsia="cs-CZ"/>
        </w:rPr>
      </w:pPr>
      <w:r w:rsidRPr="004C45F3">
        <w:rPr>
          <w:rFonts w:ascii="Arial" w:eastAsia="Arial" w:hAnsi="Arial" w:cs="Arial"/>
          <w:sz w:val="20"/>
          <w:szCs w:val="20"/>
          <w:lang w:eastAsia="cs-CZ"/>
        </w:rPr>
        <w:t>Obchodné meno subdodávateľa uvedené v Obchodnom, resp. Živnostenskom registri:</w:t>
      </w:r>
    </w:p>
    <w:p w14:paraId="542E858B"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Adresa sídla, resp. miesto podnikania, uvedené v Obchodnom, resp. Živnostenskom registri:</w:t>
      </w:r>
    </w:p>
    <w:p w14:paraId="17C5FF7D"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 xml:space="preserve">IČO  subdodávateľa: </w:t>
      </w:r>
    </w:p>
    <w:p w14:paraId="21E717A8"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Meno, priezvisko, adresa pobytu a dátum narodenia osoby, oprávnenej konať za subdodávateľa:</w:t>
      </w:r>
    </w:p>
    <w:p w14:paraId="3983592E"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Percentuálny podiel subdodávky: % z celkovej ceny predmetu zákazky bez DPH</w:t>
      </w:r>
    </w:p>
    <w:p w14:paraId="7F0108AF"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Stručný opis zákazky, ktorá bude predmetom subdodávky:</w:t>
      </w:r>
    </w:p>
    <w:p w14:paraId="65B70CA5" w14:textId="77777777" w:rsidR="00465BE9" w:rsidRPr="004C45F3" w:rsidRDefault="00465BE9" w:rsidP="00960484">
      <w:pPr>
        <w:spacing w:after="0" w:line="240" w:lineRule="auto"/>
        <w:jc w:val="both"/>
        <w:rPr>
          <w:rFonts w:ascii="Arial" w:eastAsia="Arial" w:hAnsi="Arial" w:cs="Arial"/>
          <w:sz w:val="20"/>
          <w:szCs w:val="20"/>
          <w:lang w:eastAsia="cs-CZ"/>
        </w:rPr>
      </w:pPr>
    </w:p>
    <w:p w14:paraId="3A6D0583"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 xml:space="preserve">Čestne vyhlasujem, že subdodávateľ spĺňa podmienky pre plnenie predmetu tejto </w:t>
      </w:r>
      <w:r w:rsidR="00E21E89" w:rsidRPr="004C45F3">
        <w:rPr>
          <w:rFonts w:ascii="Arial" w:eastAsia="Arial" w:hAnsi="Arial" w:cs="Arial"/>
          <w:sz w:val="20"/>
          <w:szCs w:val="20"/>
          <w:lang w:eastAsia="cs-CZ"/>
        </w:rPr>
        <w:t>dohody</w:t>
      </w:r>
      <w:r w:rsidRPr="004C45F3">
        <w:rPr>
          <w:rFonts w:ascii="Arial" w:eastAsia="Arial" w:hAnsi="Arial" w:cs="Arial"/>
          <w:sz w:val="20"/>
          <w:szCs w:val="20"/>
          <w:lang w:eastAsia="cs-CZ"/>
        </w:rPr>
        <w:t xml:space="preserve">, týkajúce sa osobného postavenia </w:t>
      </w:r>
      <w:r w:rsidRPr="004C45F3">
        <w:rPr>
          <w:rFonts w:ascii="Arial" w:eastAsia="Arial" w:hAnsi="Arial" w:cs="Times New Roman"/>
          <w:sz w:val="20"/>
          <w:szCs w:val="20"/>
          <w:lang w:eastAsia="cs-CZ"/>
        </w:rPr>
        <w:t>v</w:t>
      </w:r>
      <w:r w:rsidRPr="004C45F3">
        <w:rPr>
          <w:rFonts w:ascii="Arial" w:eastAsia="Arial" w:hAnsi="Arial" w:cs="Arial"/>
          <w:sz w:val="20"/>
          <w:szCs w:val="20"/>
          <w:lang w:eastAsia="cs-CZ"/>
        </w:rPr>
        <w:t> </w:t>
      </w:r>
      <w:r w:rsidRPr="004C45F3">
        <w:rPr>
          <w:rFonts w:ascii="Arial" w:eastAsia="Arial" w:hAnsi="Arial" w:cs="Times New Roman"/>
          <w:sz w:val="20"/>
          <w:szCs w:val="20"/>
          <w:lang w:eastAsia="cs-CZ"/>
        </w:rPr>
        <w:t>rozsahu, v</w:t>
      </w:r>
      <w:r w:rsidRPr="004C45F3">
        <w:rPr>
          <w:rFonts w:ascii="Arial" w:eastAsia="Arial" w:hAnsi="Arial" w:cs="Arial"/>
          <w:sz w:val="20"/>
          <w:szCs w:val="20"/>
          <w:lang w:eastAsia="cs-CZ"/>
        </w:rPr>
        <w:t> </w:t>
      </w:r>
      <w:r w:rsidRPr="004C45F3">
        <w:rPr>
          <w:rFonts w:ascii="Arial" w:eastAsia="Arial" w:hAnsi="Arial" w:cs="Times New Roman"/>
          <w:sz w:val="20"/>
          <w:szCs w:val="20"/>
          <w:lang w:eastAsia="cs-CZ"/>
        </w:rPr>
        <w:t xml:space="preserve">akom bolo ich splnenie vyžadované od dodávateľa </w:t>
      </w:r>
      <w:r w:rsidRPr="004C45F3">
        <w:rPr>
          <w:rFonts w:ascii="Arial" w:eastAsia="Arial" w:hAnsi="Arial" w:cs="Arial"/>
          <w:sz w:val="20"/>
          <w:szCs w:val="20"/>
          <w:lang w:eastAsia="cs-CZ"/>
        </w:rPr>
        <w:t>a neexistujú u neho dôvody na vylúčenie podľa § 40 ods. 6 písm. a) až h) a ods. 7 zákona o verejnom obstarávaní, v súlade s § 41 zákona o verejnom obstarávaní.</w:t>
      </w:r>
    </w:p>
    <w:p w14:paraId="037937D4" w14:textId="77777777" w:rsidR="00465BE9" w:rsidRPr="004C45F3" w:rsidRDefault="00465BE9" w:rsidP="00960484">
      <w:pPr>
        <w:spacing w:after="0" w:line="240" w:lineRule="auto"/>
        <w:jc w:val="both"/>
        <w:rPr>
          <w:rFonts w:ascii="Arial" w:eastAsia="Arial" w:hAnsi="Arial" w:cs="Arial"/>
          <w:sz w:val="20"/>
          <w:szCs w:val="20"/>
          <w:lang w:eastAsia="cs-CZ"/>
        </w:rPr>
      </w:pPr>
    </w:p>
    <w:p w14:paraId="5C5F6D32"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53ED054F" w14:textId="77777777" w:rsidR="00465BE9" w:rsidRPr="004C45F3" w:rsidRDefault="00465BE9" w:rsidP="00960484">
      <w:pPr>
        <w:spacing w:after="0" w:line="240" w:lineRule="auto"/>
        <w:jc w:val="both"/>
        <w:rPr>
          <w:rFonts w:ascii="Arial" w:eastAsia="Arial" w:hAnsi="Arial" w:cs="Arial"/>
          <w:b/>
          <w:i/>
          <w:sz w:val="20"/>
          <w:szCs w:val="20"/>
          <w:lang w:eastAsia="cs-CZ"/>
        </w:rPr>
      </w:pPr>
      <w:r w:rsidRPr="004C45F3">
        <w:rPr>
          <w:rFonts w:ascii="Arial" w:eastAsia="Arial" w:hAnsi="Arial" w:cs="Arial"/>
          <w:b/>
          <w:i/>
          <w:sz w:val="20"/>
          <w:szCs w:val="20"/>
          <w:lang w:eastAsia="cs-CZ"/>
        </w:rPr>
        <w:t>(text bodu 1 použiť opakovane podľa počtu subdodávateľov)</w:t>
      </w:r>
    </w:p>
    <w:p w14:paraId="46F181FD" w14:textId="77777777" w:rsidR="00465BE9" w:rsidRPr="004C45F3" w:rsidRDefault="00465BE9" w:rsidP="00960484">
      <w:pPr>
        <w:spacing w:after="0" w:line="240" w:lineRule="auto"/>
        <w:jc w:val="both"/>
        <w:rPr>
          <w:rFonts w:ascii="Arial" w:eastAsia="Arial" w:hAnsi="Arial" w:cs="Arial"/>
          <w:sz w:val="20"/>
          <w:szCs w:val="20"/>
          <w:lang w:eastAsia="cs-CZ"/>
        </w:rPr>
      </w:pPr>
    </w:p>
    <w:p w14:paraId="3A149C08" w14:textId="77777777" w:rsidR="00465BE9" w:rsidRPr="004C45F3" w:rsidRDefault="00465BE9" w:rsidP="00960484">
      <w:pPr>
        <w:spacing w:after="0" w:line="240" w:lineRule="auto"/>
        <w:jc w:val="both"/>
        <w:rPr>
          <w:rFonts w:ascii="Arial" w:eastAsia="Arial" w:hAnsi="Arial" w:cs="Arial"/>
          <w:sz w:val="20"/>
          <w:szCs w:val="20"/>
          <w:lang w:eastAsia="cs-CZ"/>
        </w:rPr>
      </w:pPr>
    </w:p>
    <w:p w14:paraId="43B29F92"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 xml:space="preserve">II. *Zabezpečenie uvedeného predmetu </w:t>
      </w:r>
      <w:r w:rsidR="00862D3C" w:rsidRPr="004C45F3">
        <w:rPr>
          <w:rFonts w:ascii="Arial" w:eastAsia="Arial" w:hAnsi="Arial" w:cs="Arial"/>
          <w:sz w:val="20"/>
          <w:szCs w:val="20"/>
          <w:lang w:eastAsia="cs-CZ"/>
        </w:rPr>
        <w:t xml:space="preserve">dohody </w:t>
      </w:r>
      <w:r w:rsidRPr="004C45F3">
        <w:rPr>
          <w:rFonts w:ascii="Arial" w:eastAsia="Arial" w:hAnsi="Arial" w:cs="Arial"/>
          <w:sz w:val="20"/>
          <w:szCs w:val="20"/>
          <w:lang w:eastAsia="cs-CZ"/>
        </w:rPr>
        <w:t>nebudeme plniť prostredníctvom subdodávateľov.</w:t>
      </w:r>
    </w:p>
    <w:p w14:paraId="36A07483" w14:textId="77777777" w:rsidR="00465BE9" w:rsidRPr="004C45F3" w:rsidRDefault="00465BE9" w:rsidP="00960484">
      <w:pPr>
        <w:spacing w:after="0" w:line="240" w:lineRule="auto"/>
        <w:jc w:val="both"/>
        <w:rPr>
          <w:rFonts w:ascii="Arial" w:eastAsia="Arial" w:hAnsi="Arial" w:cs="Arial"/>
          <w:sz w:val="20"/>
          <w:szCs w:val="20"/>
          <w:lang w:eastAsia="cs-CZ"/>
        </w:rPr>
      </w:pPr>
    </w:p>
    <w:p w14:paraId="44A2A293" w14:textId="77777777" w:rsidR="00465BE9" w:rsidRPr="004C45F3" w:rsidRDefault="00465BE9" w:rsidP="00960484">
      <w:pPr>
        <w:spacing w:after="0" w:line="240" w:lineRule="auto"/>
        <w:jc w:val="both"/>
        <w:rPr>
          <w:rFonts w:ascii="Arial" w:eastAsia="Arial" w:hAnsi="Arial" w:cs="Arial"/>
          <w:sz w:val="20"/>
          <w:szCs w:val="20"/>
          <w:lang w:eastAsia="cs-CZ"/>
        </w:rPr>
      </w:pPr>
    </w:p>
    <w:p w14:paraId="2E43CB34" w14:textId="77777777" w:rsidR="00465BE9" w:rsidRPr="004C45F3" w:rsidRDefault="00465BE9" w:rsidP="00960484">
      <w:pPr>
        <w:spacing w:after="0" w:line="240" w:lineRule="auto"/>
        <w:ind w:left="4956" w:firstLine="708"/>
        <w:jc w:val="both"/>
        <w:rPr>
          <w:rFonts w:ascii="Arial" w:eastAsia="Arial" w:hAnsi="Arial" w:cs="Arial"/>
          <w:sz w:val="20"/>
          <w:szCs w:val="20"/>
          <w:lang w:eastAsia="cs-CZ"/>
        </w:rPr>
      </w:pPr>
    </w:p>
    <w:p w14:paraId="79D74FA5"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w:t>
      </w:r>
    </w:p>
    <w:p w14:paraId="54177144" w14:textId="77777777" w:rsidR="00465BE9" w:rsidRPr="004C45F3" w:rsidRDefault="00465BE9" w:rsidP="00960484">
      <w:pPr>
        <w:spacing w:after="0" w:line="240" w:lineRule="auto"/>
        <w:jc w:val="both"/>
        <w:rPr>
          <w:rFonts w:ascii="Arial" w:eastAsia="Arial" w:hAnsi="Arial" w:cs="Arial"/>
          <w:sz w:val="20"/>
          <w:szCs w:val="20"/>
          <w:lang w:eastAsia="cs-CZ"/>
        </w:rPr>
      </w:pPr>
    </w:p>
    <w:p w14:paraId="22610F27" w14:textId="77777777" w:rsidR="00465BE9" w:rsidRPr="004C45F3" w:rsidRDefault="00465BE9" w:rsidP="00960484">
      <w:pPr>
        <w:spacing w:after="0" w:line="240" w:lineRule="auto"/>
        <w:jc w:val="both"/>
        <w:rPr>
          <w:rFonts w:ascii="Arial" w:eastAsia="Arial" w:hAnsi="Arial" w:cs="Arial"/>
          <w:sz w:val="20"/>
          <w:szCs w:val="20"/>
          <w:lang w:eastAsia="cs-CZ"/>
        </w:rPr>
      </w:pPr>
    </w:p>
    <w:p w14:paraId="008F0FA8" w14:textId="77777777" w:rsidR="00465BE9" w:rsidRPr="004C45F3" w:rsidRDefault="00465BE9" w:rsidP="00960484">
      <w:pPr>
        <w:spacing w:after="0" w:line="240" w:lineRule="auto"/>
        <w:jc w:val="both"/>
        <w:rPr>
          <w:rFonts w:ascii="Arial" w:eastAsia="Arial" w:hAnsi="Arial" w:cs="Arial"/>
          <w:sz w:val="20"/>
          <w:szCs w:val="20"/>
          <w:lang w:eastAsia="cs-CZ"/>
        </w:rPr>
      </w:pPr>
    </w:p>
    <w:p w14:paraId="0B585443"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V ..........................., dňa ...................</w:t>
      </w:r>
    </w:p>
    <w:p w14:paraId="56A5329B" w14:textId="77777777" w:rsidR="00465BE9" w:rsidRPr="004C45F3" w:rsidRDefault="00465BE9" w:rsidP="00960484">
      <w:pPr>
        <w:spacing w:after="0" w:line="240" w:lineRule="auto"/>
        <w:jc w:val="both"/>
        <w:rPr>
          <w:rFonts w:ascii="Arial" w:eastAsia="Arial" w:hAnsi="Arial" w:cs="Arial"/>
          <w:sz w:val="20"/>
          <w:szCs w:val="20"/>
          <w:lang w:eastAsia="cs-CZ"/>
        </w:rPr>
      </w:pPr>
    </w:p>
    <w:p w14:paraId="1A93465B" w14:textId="77777777" w:rsidR="00465BE9" w:rsidRPr="004C45F3" w:rsidRDefault="00465BE9" w:rsidP="00960484">
      <w:pPr>
        <w:spacing w:after="0" w:line="240" w:lineRule="auto"/>
        <w:jc w:val="both"/>
        <w:rPr>
          <w:rFonts w:ascii="Arial" w:eastAsia="Arial" w:hAnsi="Arial" w:cs="Arial"/>
          <w:sz w:val="20"/>
          <w:szCs w:val="20"/>
          <w:lang w:eastAsia="cs-CZ"/>
        </w:rPr>
      </w:pPr>
    </w:p>
    <w:p w14:paraId="4534A57E" w14:textId="30DA24D3" w:rsidR="00465BE9" w:rsidRPr="004C45F3" w:rsidRDefault="00465BE9" w:rsidP="004D0EE7">
      <w:pPr>
        <w:spacing w:after="0" w:line="240" w:lineRule="auto"/>
        <w:jc w:val="both"/>
        <w:rPr>
          <w:rFonts w:ascii="Arial" w:eastAsia="Times New Roman" w:hAnsi="Arial" w:cs="Arial"/>
          <w:noProof/>
          <w:sz w:val="20"/>
          <w:szCs w:val="20"/>
          <w:lang w:eastAsia="sk-SK"/>
        </w:rPr>
      </w:pPr>
      <w:r w:rsidRPr="004C45F3">
        <w:rPr>
          <w:rFonts w:ascii="Arial" w:eastAsia="Arial" w:hAnsi="Arial" w:cs="Arial"/>
          <w:sz w:val="20"/>
          <w:szCs w:val="20"/>
          <w:lang w:eastAsia="cs-CZ"/>
        </w:rPr>
        <w:t>* zakrúžkovať bod I. alebo bod II. a </w:t>
      </w:r>
      <w:r w:rsidRPr="004C45F3">
        <w:rPr>
          <w:rFonts w:ascii="Arial" w:eastAsia="Arial" w:hAnsi="Arial" w:cs="Times New Roman"/>
          <w:sz w:val="20"/>
          <w:szCs w:val="20"/>
          <w:lang w:eastAsia="cs-CZ"/>
        </w:rPr>
        <w:t xml:space="preserve">v prípade zakrúžkovania bodu I. uviesť </w:t>
      </w:r>
      <w:r w:rsidRPr="004C45F3">
        <w:rPr>
          <w:rFonts w:ascii="Arial" w:eastAsia="Arial" w:hAnsi="Arial" w:cs="Arial"/>
          <w:sz w:val="20"/>
          <w:szCs w:val="20"/>
          <w:lang w:eastAsia="cs-CZ"/>
        </w:rPr>
        <w:t xml:space="preserve">správne informácie v čestnom vyhlásení v bode I. </w:t>
      </w:r>
    </w:p>
    <w:p w14:paraId="0FBD9CBB" w14:textId="77777777" w:rsidR="0066127B" w:rsidRPr="004C45F3" w:rsidRDefault="0066127B" w:rsidP="00960484">
      <w:pPr>
        <w:spacing w:after="0" w:line="240" w:lineRule="auto"/>
      </w:pPr>
    </w:p>
    <w:sectPr w:rsidR="0066127B" w:rsidRPr="004C45F3" w:rsidSect="00E402C8">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7D0C4" w14:textId="77777777" w:rsidR="00AB09EA" w:rsidRDefault="00AB09EA" w:rsidP="00C06E56">
      <w:pPr>
        <w:spacing w:after="0" w:line="240" w:lineRule="auto"/>
      </w:pPr>
      <w:r>
        <w:separator/>
      </w:r>
    </w:p>
  </w:endnote>
  <w:endnote w:type="continuationSeparator" w:id="0">
    <w:p w14:paraId="5F9B1F53" w14:textId="77777777" w:rsidR="00AB09EA" w:rsidRDefault="00AB09EA" w:rsidP="00C0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FE95" w14:textId="77777777" w:rsidR="001B3E15" w:rsidRDefault="001B3E1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836"/>
      <w:docPartObj>
        <w:docPartGallery w:val="Page Numbers (Bottom of Page)"/>
        <w:docPartUnique/>
      </w:docPartObj>
    </w:sdtPr>
    <w:sdtEndPr>
      <w:rPr>
        <w:rFonts w:ascii="Arial" w:hAnsi="Arial" w:cs="Arial"/>
        <w:sz w:val="20"/>
        <w:szCs w:val="20"/>
      </w:rPr>
    </w:sdtEndPr>
    <w:sdtContent>
      <w:p w14:paraId="0AA7D9F2" w14:textId="18FB03F8" w:rsidR="00C06E56" w:rsidRPr="00C06E56" w:rsidRDefault="00C06E56">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351276">
          <w:rPr>
            <w:rFonts w:ascii="Arial" w:hAnsi="Arial" w:cs="Arial"/>
            <w:noProof/>
            <w:sz w:val="20"/>
            <w:szCs w:val="20"/>
          </w:rPr>
          <w:t>4</w:t>
        </w:r>
        <w:r w:rsidRPr="00C06E56">
          <w:rPr>
            <w:rFonts w:ascii="Arial" w:hAnsi="Arial" w:cs="Arial"/>
            <w:sz w:val="20"/>
            <w:szCs w:val="20"/>
          </w:rPr>
          <w:fldChar w:fldCharType="end"/>
        </w:r>
      </w:p>
    </w:sdtContent>
  </w:sdt>
  <w:p w14:paraId="273CED52" w14:textId="77777777" w:rsidR="00C06E56" w:rsidRDefault="00C06E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0A06" w14:textId="77777777" w:rsidR="001B3E15" w:rsidRDefault="001B3E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3C98" w14:textId="77777777" w:rsidR="00AB09EA" w:rsidRDefault="00AB09EA" w:rsidP="00C06E56">
      <w:pPr>
        <w:spacing w:after="0" w:line="240" w:lineRule="auto"/>
      </w:pPr>
      <w:r>
        <w:separator/>
      </w:r>
    </w:p>
  </w:footnote>
  <w:footnote w:type="continuationSeparator" w:id="0">
    <w:p w14:paraId="2F17D593" w14:textId="77777777" w:rsidR="00AB09EA" w:rsidRDefault="00AB09EA" w:rsidP="00C0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B9BD" w14:textId="77777777" w:rsidR="001B3E15" w:rsidRDefault="001B3E1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BEAB" w14:textId="77777777" w:rsidR="001B3E15" w:rsidRDefault="001B3E1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679D" w14:textId="77777777" w:rsidR="001B3E15" w:rsidRDefault="001B3E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1"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4"/>
  </w:num>
  <w:num w:numId="3">
    <w:abstractNumId w:val="2"/>
  </w:num>
  <w:num w:numId="4">
    <w:abstractNumId w:val="1"/>
  </w:num>
  <w:num w:numId="5">
    <w:abstractNumId w:val="10"/>
  </w:num>
  <w:num w:numId="6">
    <w:abstractNumId w:val="9"/>
  </w:num>
  <w:num w:numId="7">
    <w:abstractNumId w:val="13"/>
  </w:num>
  <w:num w:numId="8">
    <w:abstractNumId w:val="6"/>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5C67"/>
    <w:rsid w:val="0003280F"/>
    <w:rsid w:val="00036685"/>
    <w:rsid w:val="00054C74"/>
    <w:rsid w:val="00057855"/>
    <w:rsid w:val="00065086"/>
    <w:rsid w:val="000B5249"/>
    <w:rsid w:val="000C0CAC"/>
    <w:rsid w:val="000E7395"/>
    <w:rsid w:val="0010025F"/>
    <w:rsid w:val="00107A01"/>
    <w:rsid w:val="001444FC"/>
    <w:rsid w:val="001509BC"/>
    <w:rsid w:val="00164A29"/>
    <w:rsid w:val="00174395"/>
    <w:rsid w:val="0018131C"/>
    <w:rsid w:val="001A765C"/>
    <w:rsid w:val="001B3E15"/>
    <w:rsid w:val="001D06C7"/>
    <w:rsid w:val="00257D65"/>
    <w:rsid w:val="002B0108"/>
    <w:rsid w:val="002F2A2D"/>
    <w:rsid w:val="002F5236"/>
    <w:rsid w:val="002F67EB"/>
    <w:rsid w:val="00303EA5"/>
    <w:rsid w:val="00351276"/>
    <w:rsid w:val="00356136"/>
    <w:rsid w:val="003D269A"/>
    <w:rsid w:val="003D36DF"/>
    <w:rsid w:val="003E22C2"/>
    <w:rsid w:val="00412D8E"/>
    <w:rsid w:val="00413857"/>
    <w:rsid w:val="0045352C"/>
    <w:rsid w:val="00460A19"/>
    <w:rsid w:val="00465BE9"/>
    <w:rsid w:val="00492267"/>
    <w:rsid w:val="004933D4"/>
    <w:rsid w:val="004A01A1"/>
    <w:rsid w:val="004C45F3"/>
    <w:rsid w:val="004D0EE7"/>
    <w:rsid w:val="00503486"/>
    <w:rsid w:val="00516DCD"/>
    <w:rsid w:val="00535403"/>
    <w:rsid w:val="00551675"/>
    <w:rsid w:val="005A24E0"/>
    <w:rsid w:val="005A459D"/>
    <w:rsid w:val="005C0022"/>
    <w:rsid w:val="005C3797"/>
    <w:rsid w:val="005D25E1"/>
    <w:rsid w:val="006116F0"/>
    <w:rsid w:val="00612B43"/>
    <w:rsid w:val="00631BA1"/>
    <w:rsid w:val="00655FDF"/>
    <w:rsid w:val="0066127B"/>
    <w:rsid w:val="0067549E"/>
    <w:rsid w:val="0069109A"/>
    <w:rsid w:val="006A1F66"/>
    <w:rsid w:val="006B3295"/>
    <w:rsid w:val="006B468E"/>
    <w:rsid w:val="006C6C0F"/>
    <w:rsid w:val="006E7372"/>
    <w:rsid w:val="006F531E"/>
    <w:rsid w:val="006F74E8"/>
    <w:rsid w:val="0072098C"/>
    <w:rsid w:val="007267D4"/>
    <w:rsid w:val="0073741D"/>
    <w:rsid w:val="00743D0E"/>
    <w:rsid w:val="00752CEC"/>
    <w:rsid w:val="00755473"/>
    <w:rsid w:val="0077273E"/>
    <w:rsid w:val="007755A9"/>
    <w:rsid w:val="007771D7"/>
    <w:rsid w:val="007B1E4B"/>
    <w:rsid w:val="007D0147"/>
    <w:rsid w:val="007D1DB8"/>
    <w:rsid w:val="007E4008"/>
    <w:rsid w:val="007E78F6"/>
    <w:rsid w:val="0082159A"/>
    <w:rsid w:val="00843196"/>
    <w:rsid w:val="00862D3C"/>
    <w:rsid w:val="008A1108"/>
    <w:rsid w:val="008A5D1A"/>
    <w:rsid w:val="008B6719"/>
    <w:rsid w:val="008C4269"/>
    <w:rsid w:val="008C68D7"/>
    <w:rsid w:val="008D764E"/>
    <w:rsid w:val="008F77DE"/>
    <w:rsid w:val="0091244D"/>
    <w:rsid w:val="0091723A"/>
    <w:rsid w:val="00926A84"/>
    <w:rsid w:val="00960484"/>
    <w:rsid w:val="00965EAF"/>
    <w:rsid w:val="00967867"/>
    <w:rsid w:val="00981B2E"/>
    <w:rsid w:val="009833AF"/>
    <w:rsid w:val="00984ED6"/>
    <w:rsid w:val="009905DA"/>
    <w:rsid w:val="009A43C1"/>
    <w:rsid w:val="009F324B"/>
    <w:rsid w:val="00A0420C"/>
    <w:rsid w:val="00A11D8D"/>
    <w:rsid w:val="00A34272"/>
    <w:rsid w:val="00AA5BC9"/>
    <w:rsid w:val="00AB09EA"/>
    <w:rsid w:val="00AD0B47"/>
    <w:rsid w:val="00AD67FA"/>
    <w:rsid w:val="00AF4E61"/>
    <w:rsid w:val="00BA3AFA"/>
    <w:rsid w:val="00BE089A"/>
    <w:rsid w:val="00BF230F"/>
    <w:rsid w:val="00BF74B7"/>
    <w:rsid w:val="00C06E56"/>
    <w:rsid w:val="00C47FC4"/>
    <w:rsid w:val="00C92F3B"/>
    <w:rsid w:val="00CC42D3"/>
    <w:rsid w:val="00CC479F"/>
    <w:rsid w:val="00CC7C5C"/>
    <w:rsid w:val="00D01452"/>
    <w:rsid w:val="00D269A5"/>
    <w:rsid w:val="00DA3197"/>
    <w:rsid w:val="00DC4423"/>
    <w:rsid w:val="00DC49DA"/>
    <w:rsid w:val="00DE7276"/>
    <w:rsid w:val="00DF631D"/>
    <w:rsid w:val="00E02D3C"/>
    <w:rsid w:val="00E21E89"/>
    <w:rsid w:val="00E3000E"/>
    <w:rsid w:val="00E402C8"/>
    <w:rsid w:val="00EC7AC6"/>
    <w:rsid w:val="00ED071F"/>
    <w:rsid w:val="00EE4A87"/>
    <w:rsid w:val="00F11C54"/>
    <w:rsid w:val="00F12007"/>
    <w:rsid w:val="00F25643"/>
    <w:rsid w:val="00F364F1"/>
    <w:rsid w:val="00F45099"/>
    <w:rsid w:val="00F55A5D"/>
    <w:rsid w:val="00F63385"/>
    <w:rsid w:val="00F7474E"/>
    <w:rsid w:val="00F80DBC"/>
    <w:rsid w:val="00F84C57"/>
    <w:rsid w:val="00F943AC"/>
    <w:rsid w:val="00FB5692"/>
    <w:rsid w:val="00FE1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C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E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ter.zovinec@vszp.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3981</Words>
  <Characters>22697</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2020-10-22T10:07:00Z</dcterms:created>
  <dcterms:modified xsi:type="dcterms:W3CDTF">2020-10-22T10:07:00Z</dcterms:modified>
</cp:coreProperties>
</file>