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395AB" w14:textId="77777777" w:rsidR="00154DF7" w:rsidRDefault="00154DF7" w:rsidP="00154DF7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4 Návrh uchádzača na plnenie kritérií</w:t>
      </w:r>
    </w:p>
    <w:p w14:paraId="7A717126" w14:textId="77777777" w:rsidR="00154DF7" w:rsidRDefault="00154DF7" w:rsidP="00154DF7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cs-CZ"/>
        </w:rPr>
        <w:t>Systém digitálnej knižnice</w:t>
      </w:r>
    </w:p>
    <w:p w14:paraId="6D0EA933" w14:textId="77777777" w:rsidR="00154DF7" w:rsidRDefault="00154DF7" w:rsidP="00154DF7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7E0708" w14:textId="77777777" w:rsidR="00154DF7" w:rsidRDefault="00154DF7" w:rsidP="00154DF7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BE0A157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439A3B81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0EE9A6D9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právna forma: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4B28449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3F89B9DD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1AC28DB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4A81DAB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087073C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772D41AA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E3D11CB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7E0561D" w14:textId="77777777" w:rsidR="00154DF7" w:rsidRDefault="00154DF7" w:rsidP="00154DF7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SWIFT: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454674E" w14:textId="77777777" w:rsidR="00154DF7" w:rsidRDefault="00154DF7" w:rsidP="00154DF7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150C1433" w14:textId="77777777" w:rsidR="00154DF7" w:rsidRDefault="00154DF7" w:rsidP="00154DF7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847"/>
        <w:gridCol w:w="993"/>
        <w:gridCol w:w="1560"/>
        <w:gridCol w:w="2275"/>
      </w:tblGrid>
      <w:tr w:rsidR="00154DF7" w14:paraId="39224996" w14:textId="77777777" w:rsidTr="00154DF7">
        <w:trPr>
          <w:trHeight w:val="11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6F9B7B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C84F1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74E16D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F8DE33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12EEE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Cena s DPH (€)</w:t>
            </w:r>
          </w:p>
        </w:tc>
      </w:tr>
      <w:tr w:rsidR="00154DF7" w14:paraId="4D5FB98D" w14:textId="77777777" w:rsidTr="00154DF7">
        <w:trPr>
          <w:trHeight w:val="54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D342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theme="minorHAnsi"/>
                <w:noProof w:val="0"/>
                <w:color w:val="000000"/>
                <w:szCs w:val="22"/>
                <w:highlight w:val="yellow"/>
                <w:lang w:eastAsia="en-US"/>
              </w:rPr>
            </w:pPr>
            <w:bookmarkStart w:id="0" w:name="_Hlk55297718"/>
            <w:r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  <w:t xml:space="preserve">Dodanie a </w:t>
            </w:r>
            <w:r>
              <w:rPr>
                <w:rFonts w:ascii="Calibri" w:eastAsia="Calibri" w:hAnsi="Calibri"/>
                <w:noProof w:val="0"/>
                <w:szCs w:val="22"/>
                <w:lang w:eastAsia="en-US"/>
              </w:rPr>
              <w:t>integrácia softvéru a jeho uvedenie do prevádzky</w:t>
            </w:r>
            <w:bookmarkEnd w:id="0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E06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708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1B4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3518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154DF7" w14:paraId="216987AA" w14:textId="77777777" w:rsidTr="00154DF7">
        <w:trPr>
          <w:trHeight w:val="54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3C46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theme="minorHAnsi"/>
                <w:noProof w:val="0"/>
                <w:color w:val="000000"/>
                <w:szCs w:val="22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  <w:t>Technická podpora 1. rok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3267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5B0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CE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6AB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154DF7" w14:paraId="3C38D4FC" w14:textId="77777777" w:rsidTr="00154DF7">
        <w:trPr>
          <w:trHeight w:val="54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48F1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  <w:t>Technická podpora 2. rok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AA2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3D9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1FE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DF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154DF7" w14:paraId="0E3E33A7" w14:textId="77777777" w:rsidTr="00154DF7">
        <w:trPr>
          <w:trHeight w:val="54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4FC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szCs w:val="22"/>
                <w:lang w:eastAsia="en-US"/>
              </w:rPr>
              <w:t>Technická podpora 3. rok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56E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ADB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A093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F61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154DF7" w14:paraId="682314AE" w14:textId="77777777" w:rsidTr="00154DF7">
        <w:trPr>
          <w:trHeight w:val="54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055FA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theme="minorHAnsi"/>
                <w:b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/>
                <w:szCs w:val="22"/>
                <w:lang w:eastAsia="en-US"/>
              </w:rPr>
              <w:t>Spolu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629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188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8B3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4BB9C9" w14:textId="77777777" w:rsidR="00154DF7" w:rsidRDefault="00154DF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14:paraId="24DD4E0D" w14:textId="77777777" w:rsidR="00154DF7" w:rsidRDefault="00154DF7" w:rsidP="00154DF7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14:paraId="5907FF58" w14:textId="77777777" w:rsidR="00154DF7" w:rsidRDefault="00154DF7" w:rsidP="00154DF7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14:paraId="22DBBCC5" w14:textId="77777777" w:rsidR="00154DF7" w:rsidRDefault="00154DF7" w:rsidP="00154DF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62E59753" w14:textId="77777777" w:rsidR="00154DF7" w:rsidRDefault="00154DF7" w:rsidP="00154DF7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14:paraId="1CEB291D" w14:textId="77777777" w:rsidR="00154DF7" w:rsidRDefault="00154DF7" w:rsidP="00154DF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04950ED6" w14:textId="77777777" w:rsidR="00154DF7" w:rsidRDefault="00154DF7" w:rsidP="00154DF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6566DE4A" w14:textId="77777777" w:rsidR="00154DF7" w:rsidRDefault="00154DF7" w:rsidP="00154DF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14:paraId="366A9FB7" w14:textId="77777777" w:rsidR="00154DF7" w:rsidRDefault="00154DF7" w:rsidP="00154DF7">
      <w:pPr>
        <w:spacing w:line="256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14:paraId="337DF95C" w14:textId="77777777" w:rsidR="00154DF7" w:rsidRDefault="00154DF7" w:rsidP="00154DF7">
      <w:pPr>
        <w:spacing w:line="256" w:lineRule="auto"/>
        <w:jc w:val="right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14:paraId="78151292" w14:textId="1DCA4E0F" w:rsidR="0000258A" w:rsidRPr="00154DF7" w:rsidRDefault="00154DF7" w:rsidP="00154DF7">
      <w:pPr>
        <w:spacing w:after="160" w:line="256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  <w:bookmarkStart w:id="1" w:name="_GoBack"/>
      <w:bookmarkEnd w:id="1"/>
    </w:p>
    <w:sectPr w:rsidR="0000258A" w:rsidRPr="00154DF7" w:rsidSect="00154D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0258A"/>
    <w:rsid w:val="00154DF7"/>
    <w:rsid w:val="007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CF6C"/>
  <w15:chartTrackingRefBased/>
  <w15:docId w15:val="{14C402EB-5A92-4553-ABAD-D915392A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DF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154DF7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54DF7"/>
    <w:rPr>
      <w:rFonts w:ascii="Arial" w:eastAsia="Times New Roman" w:hAnsi="Arial" w:cs="Times New Roman"/>
      <w:noProof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2020-11-19T10:46:00Z</dcterms:created>
  <dcterms:modified xsi:type="dcterms:W3CDTF">2020-11-19T10:47:00Z</dcterms:modified>
</cp:coreProperties>
</file>