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FF5A08" w:rsidRDefault="00D834A3" w:rsidP="001C4E33">
      <w:pPr>
        <w:ind w:left="360" w:right="274" w:firstLine="0"/>
        <w:jc w:val="left"/>
        <w:rPr>
          <w:b/>
          <w:color w:val="auto"/>
        </w:rPr>
      </w:pPr>
      <w:r w:rsidRPr="00FF5A08">
        <w:rPr>
          <w:b/>
          <w:color w:val="auto"/>
        </w:rPr>
        <w:t xml:space="preserve">Príloha č. </w:t>
      </w:r>
      <w:r w:rsidR="00FF5A08" w:rsidRPr="00FF5A08">
        <w:rPr>
          <w:b/>
          <w:color w:val="auto"/>
        </w:rPr>
        <w:t>2</w:t>
      </w:r>
      <w:r w:rsidRPr="00FF5A08">
        <w:rPr>
          <w:b/>
          <w:color w:val="auto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EA6A42" w:rsidRPr="00EA6A42" w:rsidRDefault="006D666D" w:rsidP="00EA6A42">
      <w:pPr>
        <w:spacing w:line="259" w:lineRule="auto"/>
        <w:ind w:right="286"/>
        <w:jc w:val="center"/>
        <w:rPr>
          <w:b/>
          <w:sz w:val="28"/>
          <w:szCs w:val="28"/>
        </w:rPr>
      </w:pPr>
      <w:r w:rsidRPr="00EA6A42">
        <w:rPr>
          <w:sz w:val="28"/>
          <w:szCs w:val="28"/>
        </w:rPr>
        <w:t xml:space="preserve"> </w:t>
      </w:r>
      <w:r w:rsidR="00EA6A42" w:rsidRPr="00EA6A42">
        <w:rPr>
          <w:b/>
          <w:sz w:val="28"/>
          <w:szCs w:val="28"/>
        </w:rPr>
        <w:t>„Bábkové divadlo B.</w:t>
      </w:r>
      <w:bookmarkStart w:id="0" w:name="_GoBack"/>
      <w:bookmarkEnd w:id="0"/>
      <w:r w:rsidR="00EA6A42" w:rsidRPr="00EA6A42">
        <w:rPr>
          <w:b/>
          <w:sz w:val="28"/>
          <w:szCs w:val="28"/>
        </w:rPr>
        <w:t>Bystrica-Rekonštrukcia kanalizácie a suterénu“</w:t>
      </w:r>
      <w:r w:rsidR="00EA6A42" w:rsidRPr="00EA6A42">
        <w:rPr>
          <w:sz w:val="28"/>
          <w:szCs w:val="28"/>
        </w:rPr>
        <w:t xml:space="preserve"> </w:t>
      </w:r>
    </w:p>
    <w:p w:rsidR="006D666D" w:rsidRPr="006D666D" w:rsidRDefault="006D666D" w:rsidP="006D666D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 xml:space="preserve">chádzač zaokrúhli svoje návrhy v zmysle matematických </w:t>
      </w:r>
      <w:r w:rsidR="00614503">
        <w:rPr>
          <w:rFonts w:asciiTheme="minorHAnsi" w:hAnsiTheme="minorHAnsi" w:cs="Arial"/>
          <w:i/>
        </w:rPr>
        <w:t>pravidiel na 2 desatinné miesta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131337"/>
    <w:rsid w:val="00141C94"/>
    <w:rsid w:val="00170F55"/>
    <w:rsid w:val="001A0824"/>
    <w:rsid w:val="001C4E33"/>
    <w:rsid w:val="002443E7"/>
    <w:rsid w:val="00267BA6"/>
    <w:rsid w:val="002C1065"/>
    <w:rsid w:val="002C6254"/>
    <w:rsid w:val="002D5D2B"/>
    <w:rsid w:val="002E1B23"/>
    <w:rsid w:val="003648FE"/>
    <w:rsid w:val="00462D4F"/>
    <w:rsid w:val="004B18B3"/>
    <w:rsid w:val="004B7DEF"/>
    <w:rsid w:val="004E3A93"/>
    <w:rsid w:val="005B2FE8"/>
    <w:rsid w:val="00614503"/>
    <w:rsid w:val="006656C0"/>
    <w:rsid w:val="00673253"/>
    <w:rsid w:val="006D666D"/>
    <w:rsid w:val="00724ED6"/>
    <w:rsid w:val="0077358F"/>
    <w:rsid w:val="0080390B"/>
    <w:rsid w:val="00895C42"/>
    <w:rsid w:val="008E28C3"/>
    <w:rsid w:val="0096282F"/>
    <w:rsid w:val="00962876"/>
    <w:rsid w:val="00A43A73"/>
    <w:rsid w:val="00A512E5"/>
    <w:rsid w:val="00A56C9A"/>
    <w:rsid w:val="00AE5BF3"/>
    <w:rsid w:val="00B974F6"/>
    <w:rsid w:val="00C01622"/>
    <w:rsid w:val="00C0568E"/>
    <w:rsid w:val="00CA2943"/>
    <w:rsid w:val="00CB1823"/>
    <w:rsid w:val="00CD5EB3"/>
    <w:rsid w:val="00D834A3"/>
    <w:rsid w:val="00E07AE8"/>
    <w:rsid w:val="00EA6A42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7</cp:revision>
  <cp:lastPrinted>2018-04-25T10:52:00Z</cp:lastPrinted>
  <dcterms:created xsi:type="dcterms:W3CDTF">2018-09-05T06:45:00Z</dcterms:created>
  <dcterms:modified xsi:type="dcterms:W3CDTF">2018-09-05T11:26:00Z</dcterms:modified>
</cp:coreProperties>
</file>