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1417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75"/>
      </w:tblGrid>
      <w:tr w:rsidR="005C564F" w:rsidRPr="005C564F" w14:paraId="1D272C5A" w14:textId="77777777" w:rsidTr="005C564F">
        <w:tc>
          <w:tcPr>
            <w:tcW w:w="14175" w:type="dxa"/>
          </w:tcPr>
          <w:p w14:paraId="3EFD7967" w14:textId="5DBDF37C" w:rsidR="005C564F" w:rsidRPr="005C564F" w:rsidRDefault="00432F72" w:rsidP="00432F72">
            <w:pPr>
              <w:ind w:firstLine="5"/>
              <w:rPr>
                <w:rFonts w:eastAsia="Calibri"/>
                <w:b/>
                <w:caps/>
              </w:rPr>
            </w:pPr>
            <w:r>
              <w:rPr>
                <w:rFonts w:eastAsia="Calibri"/>
                <w:b/>
                <w:caps/>
              </w:rPr>
              <w:t xml:space="preserve">príloha č. 3 - </w:t>
            </w:r>
            <w:r w:rsidR="005C564F" w:rsidRPr="005C564F">
              <w:rPr>
                <w:rFonts w:eastAsia="Calibri"/>
                <w:b/>
                <w:caps/>
              </w:rPr>
              <w:t xml:space="preserve">technická špecifikácia  </w:t>
            </w:r>
            <w:r>
              <w:rPr>
                <w:rFonts w:eastAsia="Calibri"/>
                <w:b/>
                <w:caps/>
              </w:rPr>
              <w:t>- 1.časť predmetu zákazky</w:t>
            </w:r>
          </w:p>
        </w:tc>
      </w:tr>
      <w:tr w:rsidR="005C564F" w:rsidRPr="005C564F" w14:paraId="7C1C4CD3" w14:textId="77777777" w:rsidTr="00174448">
        <w:trPr>
          <w:trHeight w:val="131"/>
        </w:trPr>
        <w:tc>
          <w:tcPr>
            <w:tcW w:w="14175" w:type="dxa"/>
          </w:tcPr>
          <w:p w14:paraId="02DD3A90" w14:textId="342FB8F8" w:rsidR="005C564F" w:rsidRPr="00D06A11" w:rsidRDefault="005C564F" w:rsidP="0067117E">
            <w:pPr>
              <w:ind w:left="34"/>
              <w:rPr>
                <w:rFonts w:eastAsia="Calibri"/>
                <w:b/>
                <w:sz w:val="20"/>
                <w:szCs w:val="20"/>
              </w:rPr>
            </w:pPr>
            <w:r w:rsidRPr="00D06A11">
              <w:rPr>
                <w:rFonts w:eastAsia="Calibri"/>
                <w:sz w:val="20"/>
                <w:szCs w:val="20"/>
              </w:rPr>
              <w:t>Názov uchádzača :</w:t>
            </w:r>
            <w:r w:rsidR="00250CF1" w:rsidRPr="00D06A11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C564F" w:rsidRPr="005C564F" w14:paraId="2081B665" w14:textId="77777777" w:rsidTr="005C564F">
        <w:tc>
          <w:tcPr>
            <w:tcW w:w="14175" w:type="dxa"/>
          </w:tcPr>
          <w:p w14:paraId="64BC226E" w14:textId="25D7C6BB" w:rsidR="005C564F" w:rsidRPr="00D06A11" w:rsidRDefault="005C564F" w:rsidP="0067117E">
            <w:pPr>
              <w:ind w:left="34"/>
              <w:rPr>
                <w:rFonts w:eastAsia="Calibri"/>
                <w:b/>
                <w:sz w:val="20"/>
                <w:szCs w:val="20"/>
              </w:rPr>
            </w:pPr>
            <w:r w:rsidRPr="00D06A11">
              <w:rPr>
                <w:rFonts w:eastAsia="Calibri"/>
                <w:sz w:val="20"/>
                <w:szCs w:val="20"/>
              </w:rPr>
              <w:t xml:space="preserve">Sídlo uchádzača : </w:t>
            </w:r>
          </w:p>
        </w:tc>
      </w:tr>
      <w:tr w:rsidR="005C564F" w:rsidRPr="005C564F" w14:paraId="2D995436" w14:textId="77777777" w:rsidTr="005C564F">
        <w:tc>
          <w:tcPr>
            <w:tcW w:w="14175" w:type="dxa"/>
          </w:tcPr>
          <w:p w14:paraId="2B3F11C4" w14:textId="61EFB618" w:rsidR="005C564F" w:rsidRPr="00D06A11" w:rsidRDefault="005C564F" w:rsidP="0067117E">
            <w:pPr>
              <w:ind w:left="34" w:right="-19"/>
              <w:rPr>
                <w:rFonts w:eastAsia="Calibri"/>
                <w:b/>
                <w:sz w:val="20"/>
                <w:szCs w:val="20"/>
              </w:rPr>
            </w:pPr>
            <w:r w:rsidRPr="00D06A11">
              <w:rPr>
                <w:rFonts w:eastAsia="Calibri"/>
                <w:sz w:val="20"/>
                <w:szCs w:val="20"/>
              </w:rPr>
              <w:t xml:space="preserve">IČO uchádzača : </w:t>
            </w:r>
          </w:p>
        </w:tc>
      </w:tr>
      <w:tr w:rsidR="005C564F" w:rsidRPr="005C564F" w14:paraId="375A5889" w14:textId="77777777" w:rsidTr="005C564F">
        <w:tc>
          <w:tcPr>
            <w:tcW w:w="14175" w:type="dxa"/>
            <w:vAlign w:val="center"/>
          </w:tcPr>
          <w:p w14:paraId="6E406472" w14:textId="44299F78" w:rsidR="005C564F" w:rsidRPr="005C564F" w:rsidRDefault="005C564F" w:rsidP="0067117E">
            <w:pPr>
              <w:ind w:left="34"/>
              <w:rPr>
                <w:rFonts w:eastAsia="Calibri"/>
                <w:b/>
                <w:sz w:val="20"/>
                <w:szCs w:val="20"/>
              </w:rPr>
            </w:pPr>
            <w:r w:rsidRPr="005C564F">
              <w:rPr>
                <w:rFonts w:eastAsia="Calibri"/>
                <w:sz w:val="20"/>
                <w:szCs w:val="20"/>
              </w:rPr>
              <w:t xml:space="preserve">Kontaktné údaje uchádzača (kont. osoba, tel. č.):    </w:t>
            </w:r>
          </w:p>
        </w:tc>
      </w:tr>
      <w:tr w:rsidR="005C564F" w:rsidRPr="005C564F" w14:paraId="37F9B0BB" w14:textId="77777777" w:rsidTr="005C564F">
        <w:tc>
          <w:tcPr>
            <w:tcW w:w="14175" w:type="dxa"/>
          </w:tcPr>
          <w:p w14:paraId="200341A2" w14:textId="54EA0FF3" w:rsidR="005C564F" w:rsidRPr="00174448" w:rsidRDefault="005C564F" w:rsidP="0067117E">
            <w:pPr>
              <w:ind w:left="34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5C564F" w:rsidRPr="005C564F" w14:paraId="7A78E3DD" w14:textId="77777777" w:rsidTr="005C564F">
        <w:tc>
          <w:tcPr>
            <w:tcW w:w="14175" w:type="dxa"/>
          </w:tcPr>
          <w:p w14:paraId="749104FA" w14:textId="710F3C1B" w:rsidR="005C564F" w:rsidRPr="005C564F" w:rsidRDefault="005C564F" w:rsidP="005C564F">
            <w:pPr>
              <w:ind w:firstLine="34"/>
              <w:rPr>
                <w:rFonts w:eastAsia="Calibri"/>
                <w:sz w:val="20"/>
                <w:szCs w:val="20"/>
              </w:rPr>
            </w:pPr>
            <w:r w:rsidRPr="005C564F">
              <w:rPr>
                <w:rFonts w:eastAsia="Calibri"/>
                <w:sz w:val="20"/>
                <w:szCs w:val="20"/>
              </w:rPr>
              <w:t xml:space="preserve">Názov </w:t>
            </w:r>
            <w:r w:rsidRPr="0037373D">
              <w:rPr>
                <w:rFonts w:eastAsia="Calibri"/>
                <w:sz w:val="20"/>
                <w:szCs w:val="20"/>
              </w:rPr>
              <w:t>osoby podľa § 8 ZVO</w:t>
            </w:r>
            <w:r w:rsidR="00367C3D">
              <w:rPr>
                <w:rFonts w:eastAsia="Calibri"/>
                <w:sz w:val="20"/>
                <w:szCs w:val="20"/>
              </w:rPr>
              <w:t xml:space="preserve"> (zadávateľa)</w:t>
            </w:r>
            <w:r w:rsidRPr="005C564F">
              <w:rPr>
                <w:rFonts w:eastAsia="Calibri"/>
                <w:sz w:val="20"/>
                <w:szCs w:val="20"/>
              </w:rPr>
              <w:t xml:space="preserve">: </w:t>
            </w:r>
            <w:r w:rsidR="00CA766B">
              <w:rPr>
                <w:rFonts w:eastAsia="Calibri"/>
                <w:sz w:val="20"/>
                <w:szCs w:val="20"/>
              </w:rPr>
              <w:t xml:space="preserve"> JAVA NÁBYTOK, s.r.o.</w:t>
            </w:r>
          </w:p>
        </w:tc>
      </w:tr>
      <w:tr w:rsidR="005C564F" w:rsidRPr="005C564F" w14:paraId="187F720A" w14:textId="77777777" w:rsidTr="005C564F">
        <w:tc>
          <w:tcPr>
            <w:tcW w:w="14175" w:type="dxa"/>
          </w:tcPr>
          <w:p w14:paraId="0ACA933E" w14:textId="77777777" w:rsidR="005C564F" w:rsidRPr="005C564F" w:rsidRDefault="005C564F" w:rsidP="005C564F">
            <w:pPr>
              <w:ind w:firstLine="34"/>
              <w:rPr>
                <w:rFonts w:eastAsia="Calibri"/>
                <w:sz w:val="20"/>
                <w:szCs w:val="20"/>
              </w:rPr>
            </w:pPr>
            <w:r w:rsidRPr="005C564F">
              <w:rPr>
                <w:rFonts w:eastAsia="Calibri"/>
                <w:sz w:val="20"/>
                <w:szCs w:val="20"/>
              </w:rPr>
              <w:t xml:space="preserve">Sídlo </w:t>
            </w:r>
            <w:r w:rsidRPr="0037373D">
              <w:rPr>
                <w:rFonts w:eastAsia="Calibri"/>
                <w:sz w:val="20"/>
                <w:szCs w:val="20"/>
              </w:rPr>
              <w:t>osoby podľa § 8 ZVO</w:t>
            </w:r>
            <w:r w:rsidRPr="005C564F">
              <w:rPr>
                <w:rFonts w:eastAsia="Calibri"/>
                <w:sz w:val="20"/>
                <w:szCs w:val="20"/>
              </w:rPr>
              <w:t xml:space="preserve">: </w:t>
            </w:r>
            <w:r w:rsidR="00CA766B">
              <w:rPr>
                <w:rFonts w:eastAsia="Calibri"/>
                <w:sz w:val="20"/>
                <w:szCs w:val="20"/>
              </w:rPr>
              <w:t xml:space="preserve">   Priemyselná 1, 071 01 Michalovce </w:t>
            </w:r>
          </w:p>
        </w:tc>
      </w:tr>
      <w:tr w:rsidR="005C564F" w:rsidRPr="005C564F" w14:paraId="6E47D2D9" w14:textId="77777777" w:rsidTr="005C564F">
        <w:tc>
          <w:tcPr>
            <w:tcW w:w="14175" w:type="dxa"/>
          </w:tcPr>
          <w:p w14:paraId="6C46AC2B" w14:textId="77777777" w:rsidR="005C564F" w:rsidRPr="005C564F" w:rsidRDefault="005C564F" w:rsidP="005C564F">
            <w:pPr>
              <w:ind w:firstLine="34"/>
              <w:rPr>
                <w:rFonts w:eastAsia="Calibri"/>
                <w:sz w:val="20"/>
                <w:szCs w:val="20"/>
              </w:rPr>
            </w:pPr>
            <w:r w:rsidRPr="005C564F">
              <w:rPr>
                <w:rFonts w:eastAsia="Calibri"/>
                <w:sz w:val="20"/>
                <w:szCs w:val="20"/>
              </w:rPr>
              <w:t xml:space="preserve">IČO </w:t>
            </w:r>
            <w:r w:rsidRPr="0037373D">
              <w:rPr>
                <w:rFonts w:eastAsia="Calibri"/>
                <w:sz w:val="20"/>
                <w:szCs w:val="20"/>
              </w:rPr>
              <w:t>osoby podľa § 8 ZVO</w:t>
            </w:r>
            <w:r w:rsidRPr="005C564F">
              <w:rPr>
                <w:rFonts w:eastAsia="Calibri"/>
                <w:sz w:val="20"/>
                <w:szCs w:val="20"/>
              </w:rPr>
              <w:t xml:space="preserve">: </w:t>
            </w:r>
            <w:r w:rsidR="00CA766B">
              <w:rPr>
                <w:rFonts w:eastAsia="Calibri"/>
                <w:sz w:val="20"/>
                <w:szCs w:val="20"/>
              </w:rPr>
              <w:t xml:space="preserve">     44 182 325</w:t>
            </w:r>
          </w:p>
        </w:tc>
      </w:tr>
    </w:tbl>
    <w:p w14:paraId="2C5D36CA" w14:textId="77777777" w:rsidR="0005217F" w:rsidRDefault="0005217F"/>
    <w:tbl>
      <w:tblPr>
        <w:tblW w:w="142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7400"/>
        <w:gridCol w:w="1134"/>
        <w:gridCol w:w="2409"/>
        <w:gridCol w:w="2409"/>
      </w:tblGrid>
      <w:tr w:rsidR="005C564F" w:rsidRPr="004E6D84" w14:paraId="034E05DA" w14:textId="77777777" w:rsidTr="006112E2">
        <w:trPr>
          <w:trHeight w:val="389"/>
        </w:trPr>
        <w:tc>
          <w:tcPr>
            <w:tcW w:w="14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470B7F5" w14:textId="4727005F" w:rsidR="004748EE" w:rsidRPr="0067117E" w:rsidRDefault="0067117E" w:rsidP="0067117E">
            <w:pPr>
              <w:suppressAutoHyphens/>
              <w:spacing w:after="0" w:line="100" w:lineRule="atLeas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Názov predmetu zákazky:  Obstaranie novej technológie </w:t>
            </w:r>
          </w:p>
        </w:tc>
      </w:tr>
      <w:tr w:rsidR="0067117E" w:rsidRPr="004E6D84" w14:paraId="21B5A4AB" w14:textId="77777777" w:rsidTr="006112E2">
        <w:trPr>
          <w:trHeight w:val="408"/>
        </w:trPr>
        <w:tc>
          <w:tcPr>
            <w:tcW w:w="14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9801515" w14:textId="3E461693" w:rsidR="0067117E" w:rsidRDefault="0067117E" w:rsidP="0067117E">
            <w:pPr>
              <w:suppressAutoHyphens/>
              <w:spacing w:after="0" w:line="100" w:lineRule="atLeas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1.Logický celok:  CNC obrábacie centrum</w:t>
            </w:r>
          </w:p>
        </w:tc>
      </w:tr>
      <w:tr w:rsidR="004E6D84" w:rsidRPr="004E6D84" w14:paraId="5E659D0E" w14:textId="77777777" w:rsidTr="006112E2">
        <w:trPr>
          <w:trHeight w:val="11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6343397C" w14:textId="0905CEF6" w:rsidR="004E6D84" w:rsidRP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25013A38" w14:textId="77777777" w:rsidR="004E6D84" w:rsidRP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Opis/technická špecifikácia – požadované technické parametre, funkčné a výkonnostné charakteristiky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3B233D9A" w14:textId="77777777" w:rsidR="004E6D84" w:rsidRP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proofErr w:type="spellStart"/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Mer</w:t>
            </w:r>
            <w:proofErr w:type="spellEnd"/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.</w:t>
            </w:r>
          </w:p>
          <w:p w14:paraId="51FF0CD1" w14:textId="77777777" w:rsidR="004E6D84" w:rsidRP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DD6EE"/>
            <w:vAlign w:val="center"/>
          </w:tcPr>
          <w:p w14:paraId="409B9FE4" w14:textId="77777777" w:rsid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Požiadavka </w:t>
            </w:r>
          </w:p>
          <w:p w14:paraId="2D51D23C" w14:textId="77777777" w:rsid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osoby podľa § 8 ZVO </w:t>
            </w:r>
          </w:p>
          <w:p w14:paraId="36FB0A8F" w14:textId="77777777" w:rsidR="004E6D84" w:rsidRP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Číselný údaj</w:t>
            </w:r>
          </w:p>
          <w:p w14:paraId="57D0E3B8" w14:textId="77777777" w:rsidR="004E6D84" w:rsidRP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Hodnota/</w:t>
            </w:r>
          </w:p>
          <w:p w14:paraId="03BCE689" w14:textId="77777777" w:rsidR="004E6D84" w:rsidRP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Charakteristika parametra - požadovaná hodnota parametra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</w:tcPr>
          <w:p w14:paraId="00E4BD56" w14:textId="77777777" w:rsid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Ponuka pot. dodávateľa</w:t>
            </w:r>
          </w:p>
          <w:p w14:paraId="62403C1F" w14:textId="77777777" w:rsid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>Parametre – číselný údaj – hodnotu</w:t>
            </w:r>
          </w:p>
          <w:p w14:paraId="6F893F5E" w14:textId="77777777" w:rsid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resp. áno/nie pre tovar a službu </w:t>
            </w:r>
          </w:p>
          <w:p w14:paraId="554F4DB9" w14:textId="3F09790E" w:rsidR="00174448" w:rsidRPr="004E6D84" w:rsidRDefault="00174448" w:rsidP="003177BF">
            <w:pPr>
              <w:suppressAutoHyphens/>
              <w:spacing w:after="0" w:line="100" w:lineRule="atLeast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</w:p>
        </w:tc>
      </w:tr>
      <w:tr w:rsidR="00066460" w:rsidRPr="004E6D84" w14:paraId="4973223E" w14:textId="77777777" w:rsidTr="006112E2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B46FCAC" w14:textId="77777777" w:rsidR="00066460" w:rsidRPr="004E6D84" w:rsidRDefault="00066460" w:rsidP="00066460">
            <w:pPr>
              <w:suppressAutoHyphens/>
              <w:spacing w:after="0" w:line="100" w:lineRule="atLeast"/>
              <w:ind w:left="473" w:right="113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i/>
                <w:sz w:val="24"/>
                <w:szCs w:val="24"/>
                <w:lang w:eastAsia="ar-SA"/>
              </w:rPr>
              <w:t>základný stroj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84379" w14:textId="4F4D8EED" w:rsidR="00066460" w:rsidRPr="004E6D84" w:rsidRDefault="00066460" w:rsidP="00776F1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Prevedenie CNC </w:t>
            </w: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nosníka </w:t>
            </w:r>
            <w:r w:rsidR="002618D2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jednoramenné, pojazd</w:t>
            </w: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na </w:t>
            </w:r>
            <w:r w:rsidR="002618D2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lineárnych </w:t>
            </w: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vedeniach</w:t>
            </w:r>
            <w:r w:rsidR="002618D2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zo</w:t>
            </w: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zadnej </w:t>
            </w: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strany</w:t>
            </w:r>
            <w:r w:rsidR="0063456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stroja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175DC" w14:textId="77777777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B37156" w14:textId="77777777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30F9FD2" w14:textId="587F7198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66460" w:rsidRPr="004E6D84" w14:paraId="428F4380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0F56E07" w14:textId="77777777" w:rsidR="00066460" w:rsidRPr="004E6D84" w:rsidRDefault="00066460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E3A6" w14:textId="77777777" w:rsidR="00066460" w:rsidRPr="004E6D84" w:rsidRDefault="000F28CD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Maximálna dĺžka opracovaného dielca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C40BA" w14:textId="77777777" w:rsidR="00066460" w:rsidRPr="00843A04" w:rsidRDefault="000F28CD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color w:val="A8D08D" w:themeColor="accent6" w:themeTint="99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mm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5C0F37" w14:textId="4104465B" w:rsidR="00066460" w:rsidRPr="00372F2C" w:rsidRDefault="000F28CD" w:rsidP="00121B0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min. </w:t>
            </w:r>
            <w:r w:rsidR="00B4389B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40</w:t>
            </w:r>
            <w:r w:rsidR="00121B0F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00</w:t>
            </w: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BC07D2F" w14:textId="2C35AAC3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F28CD" w:rsidRPr="004E6D84" w14:paraId="396D6EA1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D1D4DA9" w14:textId="77777777" w:rsidR="000F28CD" w:rsidRPr="004E6D84" w:rsidRDefault="000F28CD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8FCCD" w14:textId="77777777" w:rsidR="000F28CD" w:rsidRDefault="000F28CD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Maximálna šírka opracovaného dielca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704FC" w14:textId="77777777" w:rsidR="000F28CD" w:rsidRDefault="000F28CD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72073" w14:textId="73F06705" w:rsidR="000F28CD" w:rsidRPr="00372F2C" w:rsidRDefault="00171AC5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min. </w:t>
            </w:r>
            <w:r w:rsidR="002618D2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1500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8C49AA4" w14:textId="21E4CCD0" w:rsidR="000F28CD" w:rsidRPr="004E6D84" w:rsidRDefault="000F28CD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F28CD" w:rsidRPr="004E6D84" w14:paraId="1513A921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639E34A" w14:textId="77777777" w:rsidR="000F28CD" w:rsidRPr="004E6D84" w:rsidRDefault="000F28CD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16EB0" w14:textId="2811E90D" w:rsidR="000F28CD" w:rsidRDefault="000F28CD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Maximálna hrúbka opracovaného </w:t>
            </w: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dielca</w:t>
            </w:r>
            <w:r w:rsidR="00843A0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od </w:t>
            </w:r>
            <w:r w:rsidR="002618D2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hornej hrany </w:t>
            </w:r>
            <w:proofErr w:type="spellStart"/>
            <w:r w:rsidR="00843A0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pr</w:t>
            </w:r>
            <w:r w:rsidR="00773167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í</w:t>
            </w:r>
            <w:r w:rsidR="00843A0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saviek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049DA" w14:textId="77777777" w:rsidR="000F28CD" w:rsidRDefault="000F28CD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6E09F5" w14:textId="15AE6430" w:rsidR="000F28CD" w:rsidRPr="00372F2C" w:rsidRDefault="00171AC5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min. </w:t>
            </w:r>
            <w:r w:rsidR="002618D2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210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880ED12" w14:textId="61921676" w:rsidR="000F28CD" w:rsidRPr="004E6D84" w:rsidRDefault="000F28CD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66460" w:rsidRPr="004E6D84" w14:paraId="728F8670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E4C0572" w14:textId="77777777" w:rsidR="00066460" w:rsidRPr="004E6D84" w:rsidRDefault="00066460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B191" w14:textId="77777777" w:rsidR="00066460" w:rsidRPr="004E6D84" w:rsidRDefault="00776F1F" w:rsidP="00776F1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O</w:t>
            </w:r>
            <w:r w:rsidR="00066460"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dsávanie  automaticky prepínané </w:t>
            </w: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pre frézovacie vreteno a vŕtací agregát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DE8A3" w14:textId="77777777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26A56" w14:textId="77777777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AE65D20" w14:textId="3C7490F9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393FB0" w:rsidRPr="004E6D84" w14:paraId="465FCD91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7257399" w14:textId="77777777" w:rsidR="00393FB0" w:rsidRPr="004E6D84" w:rsidRDefault="00393FB0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06044" w14:textId="679FC8F1" w:rsidR="00393FB0" w:rsidRDefault="00393FB0" w:rsidP="00776F1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Dvere v prednej časti CNC stroja pre prístup k </w:t>
            </w:r>
            <w:r w:rsidR="004B0D0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elektro vretenu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9E692" w14:textId="77777777" w:rsidR="00393FB0" w:rsidRPr="004E6D84" w:rsidRDefault="00393FB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F4F06" w14:textId="77777777" w:rsidR="00393FB0" w:rsidRPr="004E6D84" w:rsidRDefault="00393FB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6E766CF" w14:textId="5EEA6DB5" w:rsidR="00393FB0" w:rsidRPr="004E6D84" w:rsidRDefault="00393FB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66460" w:rsidRPr="004E6D84" w14:paraId="2BF00D5A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45E209F" w14:textId="77777777" w:rsidR="00066460" w:rsidRPr="004E6D84" w:rsidRDefault="00066460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651A7" w14:textId="754644A6" w:rsidR="00066460" w:rsidRPr="004E6D84" w:rsidRDefault="00066460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Systém</w:t>
            </w:r>
            <w:r w:rsidR="009024AE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kvapalinového chladenia</w:t>
            </w:r>
            <w:r w:rsidR="001C6D3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4B0D0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elektro vretená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717A3" w14:textId="77777777" w:rsidR="00066460" w:rsidRPr="004E6D84" w:rsidRDefault="00066460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282E2" w14:textId="77777777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543FA8E" w14:textId="627F9D02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331829" w:rsidRPr="004E6D84" w14:paraId="6F46BA52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C52C26B" w14:textId="77777777" w:rsidR="00331829" w:rsidRPr="004E6D84" w:rsidRDefault="00331829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94089" w14:textId="2991CF6A" w:rsidR="00331829" w:rsidRPr="00372F2C" w:rsidRDefault="002618D2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Chladiaci agregát pre </w:t>
            </w:r>
            <w:r w:rsidR="004B0D05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elektro vreteno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DB46A" w14:textId="090B0B74" w:rsidR="00331829" w:rsidRPr="004E6D84" w:rsidRDefault="00331829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F2F09" w14:textId="724CD818" w:rsidR="00331829" w:rsidRPr="004E6D84" w:rsidRDefault="00331829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66C2EA8" w14:textId="54B730EA" w:rsidR="00331829" w:rsidRPr="004E6D84" w:rsidRDefault="00331829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66460" w:rsidRPr="004E6D84" w14:paraId="19B71356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33D0186" w14:textId="77777777" w:rsidR="00066460" w:rsidRPr="004E6D84" w:rsidRDefault="00066460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044A0" w14:textId="03725089" w:rsidR="00066460" w:rsidRPr="004E6D84" w:rsidRDefault="00066460" w:rsidP="00393FB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5 </w:t>
            </w:r>
            <w:proofErr w:type="spellStart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osé</w:t>
            </w:r>
            <w:proofErr w:type="spellEnd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prevedenie </w:t>
            </w:r>
            <w:r w:rsidR="004B0D0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elektro</w:t>
            </w:r>
            <w:r w:rsidR="004B0D05"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vretená</w:t>
            </w:r>
            <w:r w:rsidR="00393FB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,</w:t>
            </w: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393FB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motor v rotore je uložený na keramických ložiskách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58AE3" w14:textId="77777777" w:rsidR="00066460" w:rsidRPr="004E6D84" w:rsidRDefault="00066460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DFB5B" w14:textId="77777777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C90CA8B" w14:textId="12DC5D06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C97C6F" w:rsidRPr="004E6D84" w14:paraId="2BE586D3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1F6D7FBE" w14:textId="77777777" w:rsidR="00C97C6F" w:rsidRPr="004E6D84" w:rsidRDefault="00C97C6F" w:rsidP="00C97C6F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A6A06" w14:textId="1DF9A15E" w:rsidR="00C97C6F" w:rsidRPr="004E6D84" w:rsidRDefault="00C97C6F" w:rsidP="00C97C6F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Výkon hlavného 5 </w:t>
            </w:r>
            <w:proofErr w:type="spellStart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osého</w:t>
            </w:r>
            <w:proofErr w:type="spellEnd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005C3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elektro</w:t>
            </w:r>
            <w:r w:rsidR="00005C36"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vretená</w:t>
            </w: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 </w:t>
            </w:r>
            <w:r w:rsidR="00405BB1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(výkon S1)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24564" w14:textId="77777777" w:rsidR="00C97C6F" w:rsidRPr="004E6D84" w:rsidRDefault="00C97C6F" w:rsidP="00C97C6F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kW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CE5AC" w14:textId="77777777" w:rsidR="00C97C6F" w:rsidRPr="004E6D84" w:rsidRDefault="00405BB1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 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C43B0E1" w14:textId="2AE964C1" w:rsidR="00C97C6F" w:rsidRPr="004E6D84" w:rsidRDefault="00C97C6F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393FB0" w:rsidRPr="004E6D84" w14:paraId="34A24E71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1F721363" w14:textId="77777777" w:rsidR="00393FB0" w:rsidRPr="004E6D84" w:rsidRDefault="00393FB0" w:rsidP="00C97C6F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E826C" w14:textId="2569F445" w:rsidR="00393FB0" w:rsidRPr="004E6D84" w:rsidRDefault="00393FB0" w:rsidP="00C97C6F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Maximálne otáčky </w:t>
            </w:r>
            <w:r w:rsidR="00005C3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elektro vretená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E51B0" w14:textId="77777777" w:rsidR="00393FB0" w:rsidRPr="004E6D84" w:rsidRDefault="00393FB0" w:rsidP="00C97C6F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ot</w:t>
            </w:r>
            <w:proofErr w:type="spellEnd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/min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08881" w14:textId="77777777" w:rsidR="00393FB0" w:rsidRDefault="00393FB0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 20000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E91A635" w14:textId="56CB1515" w:rsidR="00393FB0" w:rsidRPr="004E6D84" w:rsidRDefault="00393FB0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393FB0" w:rsidRPr="004E6D84" w14:paraId="479FAC78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1A82362" w14:textId="77777777" w:rsidR="00393FB0" w:rsidRPr="004E6D84" w:rsidRDefault="00393FB0" w:rsidP="00C97C6F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25ABE" w14:textId="77777777" w:rsidR="00393FB0" w:rsidRDefault="00393FB0" w:rsidP="00C97C6F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5 </w:t>
            </w:r>
            <w:proofErr w:type="spellStart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osá</w:t>
            </w:r>
            <w:proofErr w:type="spellEnd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pracovná hlava upína nástroje cez HSK F63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F354" w14:textId="77777777" w:rsidR="00393FB0" w:rsidRDefault="00393FB0" w:rsidP="00C97C6F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6C238" w14:textId="77777777" w:rsidR="00393FB0" w:rsidRDefault="00393FB0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2B35BCFB" w14:textId="47F49FB8" w:rsidR="00393FB0" w:rsidRPr="004E6D84" w:rsidRDefault="00393FB0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393FB0" w:rsidRPr="004E6D84" w14:paraId="49E06F3B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3A855C7" w14:textId="77777777" w:rsidR="00393FB0" w:rsidRPr="004E6D84" w:rsidRDefault="00393FB0" w:rsidP="00C97C6F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F997E" w14:textId="649A56E0" w:rsidR="00393FB0" w:rsidRDefault="00393FB0" w:rsidP="00C97C6F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Ochrana hlavného </w:t>
            </w:r>
            <w:r w:rsidR="00005C3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elektro vretená</w:t>
            </w: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proti jeho prehriatiu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06DB0" w14:textId="77777777" w:rsidR="00393FB0" w:rsidRDefault="00393FB0" w:rsidP="00C97C6F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CB69B" w14:textId="77777777" w:rsidR="00393FB0" w:rsidRDefault="00393FB0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3561E97" w14:textId="0EA02E90" w:rsidR="00393FB0" w:rsidRPr="004E6D84" w:rsidRDefault="00393FB0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C97C6F" w:rsidRPr="004E6D84" w14:paraId="53E6FA80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42180552" w14:textId="77777777" w:rsidR="00C97C6F" w:rsidRPr="004E6D84" w:rsidRDefault="00C97C6F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1014B" w14:textId="54918F25" w:rsidR="00C97C6F" w:rsidRPr="004E6D84" w:rsidRDefault="00393FB0" w:rsidP="00393FB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Elektronické </w:t>
            </w:r>
            <w:r w:rsidR="00C97C6F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uzamknutie </w:t>
            </w:r>
            <w:r w:rsidR="00005C3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elektro vretená</w:t>
            </w:r>
            <w:r w:rsidR="00C97C6F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v piatej osi v 3D polohách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B604F" w14:textId="77777777" w:rsidR="00C97C6F" w:rsidRPr="004E6D84" w:rsidRDefault="00C97C6F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A63CE" w14:textId="77777777" w:rsidR="00C97C6F" w:rsidRPr="004E6D84" w:rsidRDefault="00C97C6F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833BD03" w14:textId="32270030" w:rsidR="00C97C6F" w:rsidRPr="004E6D84" w:rsidRDefault="00C97C6F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4E6D84" w:rsidRPr="004E6D84" w14:paraId="45CA35E9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F24D53E" w14:textId="77777777" w:rsidR="004E6D84" w:rsidRPr="004E6D84" w:rsidRDefault="004E6D84" w:rsidP="004E6D8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59613" w14:textId="77777777" w:rsidR="00015A54" w:rsidRPr="009D5701" w:rsidRDefault="004E6D84" w:rsidP="00015A5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Optic</w:t>
            </w:r>
            <w:r w:rsidR="00E50DC9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ká predikcia ukladania  </w:t>
            </w:r>
            <w:proofErr w:type="spellStart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prísaviek</w:t>
            </w:r>
            <w:proofErr w:type="spellEnd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776F1F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(napr. laser</w:t>
            </w:r>
            <w:r w:rsidR="0052328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alebo </w:t>
            </w:r>
            <w:proofErr w:type="spellStart"/>
            <w:r w:rsidR="0052328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led</w:t>
            </w:r>
            <w:proofErr w:type="spellEnd"/>
            <w:r w:rsidR="00776F1F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B159F" w14:textId="77777777" w:rsidR="004E6D84" w:rsidRPr="004E6D84" w:rsidRDefault="004E6D84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2983" w14:textId="77777777" w:rsidR="004E6D84" w:rsidRPr="004E6D84" w:rsidRDefault="004E6D84" w:rsidP="00776F1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04782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CEA5BA1" w14:textId="1D3EFBEB" w:rsidR="004E6D84" w:rsidRPr="004E6D84" w:rsidRDefault="004E6D84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66460" w:rsidRPr="004E6D84" w14:paraId="1565F392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79830063" w14:textId="77777777" w:rsidR="00066460" w:rsidRPr="004E6D84" w:rsidRDefault="00066460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2C084" w14:textId="77777777" w:rsidR="00066460" w:rsidRPr="004E6D84" w:rsidRDefault="00066460" w:rsidP="00465B58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Centrálne automatické mazanie stroja</w:t>
            </w:r>
            <w:r w:rsidR="00465B58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046D2" w14:textId="77777777" w:rsidR="00066460" w:rsidRPr="004E6D84" w:rsidRDefault="00066460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9A8FB" w14:textId="77777777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D44B9F" w14:textId="14532EFB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66460" w:rsidRPr="004E6D84" w14:paraId="2C010E16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33DF598" w14:textId="77777777" w:rsidR="00066460" w:rsidRPr="004E6D84" w:rsidRDefault="00066460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37B9E" w14:textId="392A51D3" w:rsidR="00066460" w:rsidRPr="004E6D84" w:rsidRDefault="00066460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Systém pre zabezpečenie ochrany obsluhy </w:t>
            </w:r>
            <w:r w:rsidR="00C97C6F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(napr. </w:t>
            </w:r>
            <w:proofErr w:type="spellStart"/>
            <w:r w:rsidR="00C97C6F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bumper</w:t>
            </w:r>
            <w:proofErr w:type="spellEnd"/>
            <w:r w:rsidR="00233DD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, optická </w:t>
            </w:r>
            <w:r w:rsidR="00233DD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bariéra</w:t>
            </w:r>
            <w:r w:rsidR="00773167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, koberec</w:t>
            </w:r>
            <w:r w:rsidR="00C97C6F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4D78" w14:textId="77777777" w:rsidR="00066460" w:rsidRPr="004E6D84" w:rsidRDefault="00066460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AC2BE" w14:textId="77777777" w:rsidR="00066460" w:rsidRPr="004E6D84" w:rsidRDefault="00066460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BDDE2C" w14:textId="563E0708" w:rsidR="00174448" w:rsidRPr="004E6D84" w:rsidRDefault="00174448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465B58" w:rsidRPr="004E6D84" w14:paraId="5F5F37C5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F861C23" w14:textId="77777777" w:rsidR="00465B58" w:rsidRPr="004E6D84" w:rsidRDefault="00465B58" w:rsidP="000664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242C2" w14:textId="1925A7E2" w:rsidR="00465B58" w:rsidRPr="00372F2C" w:rsidRDefault="00465B58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Diaľkové ovládanie stroja s</w:t>
            </w:r>
            <w:r w:rsidR="00843A0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 diaľkovým </w:t>
            </w: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ovládačom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7D05C" w14:textId="77777777" w:rsidR="00465B58" w:rsidRPr="004E6D84" w:rsidRDefault="00465B58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148FD" w14:textId="77777777" w:rsidR="00465B58" w:rsidRPr="004E6D84" w:rsidRDefault="00465B58" w:rsidP="00C97C6F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859FD81" w14:textId="24A0B26C" w:rsidR="00174448" w:rsidRPr="004E6D84" w:rsidRDefault="00174448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66460" w:rsidRPr="004E6D84" w14:paraId="4696BACD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2EB6EB6" w14:textId="77777777" w:rsidR="00066460" w:rsidRPr="004E6D84" w:rsidRDefault="00066460" w:rsidP="00066460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1667" w14:textId="4E5C288C" w:rsidR="00066460" w:rsidRPr="00372F2C" w:rsidRDefault="00465B58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Strojová a kancelárska </w:t>
            </w:r>
            <w:r w:rsidR="004149D0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verzia programovacieho softvéru</w:t>
            </w:r>
            <w:r w:rsidR="006927B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9024AE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opracovania</w:t>
            </w:r>
            <w:r w:rsidR="00005C3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9024AE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+</w:t>
            </w:r>
            <w:r w:rsidR="00005C3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9024AE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pod. CAD</w:t>
            </w:r>
            <w:r w:rsidR="00773167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,</w:t>
            </w:r>
            <w:r w:rsidR="00843A0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773167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bez obmedzenia času</w:t>
            </w:r>
            <w:r w:rsidR="004B0D0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005C3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,</w:t>
            </w:r>
            <w:r w:rsidR="004B0D0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773167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poč</w:t>
            </w:r>
            <w:r w:rsidR="004B0D0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t</w:t>
            </w:r>
            <w:r w:rsidR="00005C3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u</w:t>
            </w:r>
            <w:r w:rsidR="004B0D0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773167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,</w:t>
            </w:r>
            <w:r w:rsidR="00005C3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/</w:t>
            </w:r>
            <w:r w:rsidR="00773167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doživotná</w:t>
            </w:r>
            <w:r w:rsidR="004B0D0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F68E6" w14:textId="77777777" w:rsidR="00066460" w:rsidRPr="004E6D84" w:rsidRDefault="00066460" w:rsidP="00066460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2696" w14:textId="77777777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91CF2AD" w14:textId="43E99E05" w:rsidR="00066460" w:rsidRPr="004E6D84" w:rsidRDefault="00066460" w:rsidP="00066460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4782D" w:rsidRPr="004E6D84" w14:paraId="61C1082C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1F893027" w14:textId="77777777" w:rsidR="0004782D" w:rsidRPr="004E6D84" w:rsidRDefault="0004782D" w:rsidP="0004782D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90E4C" w14:textId="77777777" w:rsidR="0004782D" w:rsidRPr="00321774" w:rsidRDefault="0004782D" w:rsidP="0004782D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2177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Plnohodnotný 3D softvér v CNC pre  5-osé opracovanie </w:t>
            </w:r>
            <w:r w:rsidR="00CA1987" w:rsidRPr="0032177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s podporou CAD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67A6A" w14:textId="77777777" w:rsidR="0004782D" w:rsidRPr="00321774" w:rsidRDefault="0004782D" w:rsidP="0004782D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2177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2F146" w14:textId="77777777" w:rsidR="0004782D" w:rsidRPr="00321774" w:rsidRDefault="0004782D" w:rsidP="0004782D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2177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62EF02E" w14:textId="745FF5E9" w:rsidR="0004782D" w:rsidRPr="004E6D84" w:rsidRDefault="0004782D" w:rsidP="0004782D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09483D" w:rsidRPr="004E6D84" w14:paraId="327698D7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45637CAA" w14:textId="77777777" w:rsidR="0009483D" w:rsidRPr="004E6D84" w:rsidRDefault="0009483D" w:rsidP="0004782D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6931" w14:textId="68AC7065" w:rsidR="0009483D" w:rsidRDefault="0009483D" w:rsidP="0004782D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Softvér pre načítanie DWG formátu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A31B4" w14:textId="77777777" w:rsidR="0009483D" w:rsidRDefault="0009483D" w:rsidP="0004782D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18302" w14:textId="77777777" w:rsidR="0009483D" w:rsidRDefault="0009483D" w:rsidP="0004782D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59BBB8B" w14:textId="2069F285" w:rsidR="0009483D" w:rsidRPr="004E6D84" w:rsidRDefault="0009483D" w:rsidP="0004782D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4E6D84" w:rsidRPr="004E6D84" w14:paraId="66121C3F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AD245AD" w14:textId="77777777" w:rsidR="004E6D84" w:rsidRPr="004E6D84" w:rsidRDefault="004E6D84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7C1F5" w14:textId="76D79DC2" w:rsidR="004E6D84" w:rsidRPr="00372F2C" w:rsidRDefault="004E6D84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Počet konzol s</w:t>
            </w:r>
            <w:r w:rsidR="009A1CBE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 integrovaným </w:t>
            </w: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vákuovým upínacím systémom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8B21D" w14:textId="77777777" w:rsidR="004E6D84" w:rsidRPr="004E6D84" w:rsidRDefault="004E6D84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ks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5E1C4" w14:textId="77777777" w:rsidR="004E6D84" w:rsidRPr="004E6D84" w:rsidRDefault="00E22FB7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 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F33174F" w14:textId="1B8989FF" w:rsidR="004E6D84" w:rsidRPr="004E6D84" w:rsidRDefault="004E6D84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FB76C8" w:rsidRPr="004E6D84" w14:paraId="0B8830FC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FD2821D" w14:textId="77777777" w:rsidR="00FB76C8" w:rsidRPr="004E6D84" w:rsidRDefault="00FB76C8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7B96" w14:textId="77777777" w:rsidR="00FB76C8" w:rsidRPr="00372F2C" w:rsidRDefault="00E22FB7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Zadné</w:t>
            </w:r>
            <w:r w:rsidR="00FB76C8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a predné referenčné dorazy pre všetky konzoly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FF64C" w14:textId="77777777" w:rsidR="00FB76C8" w:rsidRPr="004E6D84" w:rsidRDefault="00FB76C8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87C0E" w14:textId="77777777" w:rsidR="00FB76C8" w:rsidRDefault="00FB76C8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CABF2A4" w14:textId="067FBF87" w:rsidR="00FB76C8" w:rsidRPr="004E6D84" w:rsidRDefault="00FB76C8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FB76C8" w:rsidRPr="004E6D84" w14:paraId="5B9D6EE4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2CBD7E4" w14:textId="77777777" w:rsidR="00FB76C8" w:rsidRPr="004E6D84" w:rsidRDefault="00FB76C8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5FCF9" w14:textId="77777777" w:rsidR="00FB76C8" w:rsidRDefault="00FB76C8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Referenčné dorazy ľavé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6D0AD" w14:textId="77777777" w:rsidR="00FB76C8" w:rsidRDefault="00FB76C8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03CC3" w14:textId="77777777" w:rsidR="00FB76C8" w:rsidRDefault="00E22FB7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 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2F07DC5C" w14:textId="6DE340E2" w:rsidR="00FB76C8" w:rsidRPr="004E6D84" w:rsidRDefault="00FB76C8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FB76C8" w:rsidRPr="004E6D84" w14:paraId="41673337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41B406E1" w14:textId="77777777" w:rsidR="00FB76C8" w:rsidRPr="004E6D84" w:rsidRDefault="00FB76C8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8CEB7" w14:textId="77777777" w:rsidR="00FB76C8" w:rsidRDefault="00FB76C8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Referenčné dorazy pravé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F0850" w14:textId="77777777" w:rsidR="00FB76C8" w:rsidRDefault="00FB76C8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C9FD" w14:textId="77777777" w:rsidR="00FB76C8" w:rsidRDefault="00E22FB7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 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967E274" w14:textId="423D09B3" w:rsidR="00FB76C8" w:rsidRPr="004E6D84" w:rsidRDefault="00FB76C8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4E6D84" w:rsidRPr="004E6D84" w14:paraId="5BBD4D6E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D4FAD91" w14:textId="77777777" w:rsidR="004E6D84" w:rsidRPr="004E6D84" w:rsidRDefault="004E6D84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26D4A" w14:textId="3272B013" w:rsidR="004E6D84" w:rsidRPr="00372F2C" w:rsidRDefault="000D1CA5" w:rsidP="00432F72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Vákuová</w:t>
            </w:r>
            <w:r w:rsidR="00113A9A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pumpa</w:t>
            </w:r>
            <w:r w:rsidR="00233DD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79304" w14:textId="5A9E97B4" w:rsidR="004E6D84" w:rsidRPr="004E6D84" w:rsidRDefault="00B4389B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m3</w:t>
            </w:r>
            <w:r w:rsidR="00432F72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/hod.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FBFD7" w14:textId="14692034" w:rsidR="004E6D84" w:rsidRPr="004E6D84" w:rsidRDefault="00432F72" w:rsidP="00432F72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min. </w:t>
            </w:r>
            <w:r w:rsidR="004C439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240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D6F8E93" w14:textId="23BF2E30" w:rsidR="004E6D84" w:rsidRPr="004E6D84" w:rsidRDefault="004E6D84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F14479" w:rsidRPr="004E6D84" w14:paraId="1BF59FE8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F23A916" w14:textId="77777777" w:rsidR="00F14479" w:rsidRPr="004E6D84" w:rsidRDefault="00F14479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A9B2A" w14:textId="306EBF4A" w:rsidR="00F14479" w:rsidRDefault="00F14479" w:rsidP="00983BB6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Z</w:t>
            </w:r>
            <w:r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ásobník nástrojov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F82DB" w14:textId="2900349C" w:rsidR="00F14479" w:rsidRDefault="006112E2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pozícií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FB47" w14:textId="35E2AF72" w:rsidR="00F14479" w:rsidRPr="004E6D84" w:rsidRDefault="006112E2" w:rsidP="00015A5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</w:t>
            </w: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9B3A60A" w14:textId="77777777" w:rsidR="00F14479" w:rsidRPr="004E6D84" w:rsidRDefault="00F14479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4E6D84" w:rsidRPr="004E6D84" w14:paraId="2631371D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8505F5D" w14:textId="77777777" w:rsidR="004E6D84" w:rsidRPr="004E6D84" w:rsidRDefault="004E6D84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72391" w14:textId="1D281D80" w:rsidR="004E6D84" w:rsidRPr="00372F2C" w:rsidRDefault="00121B0F" w:rsidP="00983BB6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Z</w:t>
            </w:r>
            <w:r w:rsidR="004E6D8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ásobník </w:t>
            </w:r>
            <w:r w:rsidR="00983BB6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nástrojov</w:t>
            </w:r>
            <w:r w:rsidR="004E6D84" w:rsidRPr="00372F2C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6112E2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na komplet 350mm pílu s HSK </w:t>
            </w:r>
            <w:proofErr w:type="spellStart"/>
            <w:r w:rsidR="006112E2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adapterom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C2EAB" w14:textId="77777777" w:rsidR="004E6D84" w:rsidRPr="004E6D84" w:rsidRDefault="00BB5C03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pozícií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2A6B" w14:textId="2B3C5573" w:rsidR="004E6D84" w:rsidRPr="004E6D84" w:rsidRDefault="004E6D84" w:rsidP="00015A5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</w:t>
            </w:r>
            <w:r w:rsidR="006112E2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 </w:t>
            </w:r>
            <w:r w:rsidR="004C4395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6A930B9B" w14:textId="785B9B5C" w:rsidR="004E6D84" w:rsidRPr="004E6D84" w:rsidRDefault="004E6D84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8F454C" w:rsidRPr="004E6D84" w14:paraId="4D375D61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743CB9F" w14:textId="77777777" w:rsidR="008F454C" w:rsidRPr="004E6D84" w:rsidRDefault="008F454C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73694" w14:textId="77777777" w:rsidR="008F454C" w:rsidRPr="004E6D84" w:rsidRDefault="00233DD4" w:rsidP="00983BB6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Vŕtacia hlava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59EDD" w14:textId="77777777" w:rsidR="008F454C" w:rsidRDefault="00233DD4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489F" w14:textId="77777777" w:rsidR="008F454C" w:rsidRPr="00831510" w:rsidRDefault="00233DD4" w:rsidP="00015A5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E8AC86A" w14:textId="335C6BF2" w:rsidR="008F454C" w:rsidRPr="004E6D84" w:rsidRDefault="008F454C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A1037F" w:rsidRPr="004E6D84" w14:paraId="0F775693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0062808" w14:textId="77777777" w:rsidR="00A1037F" w:rsidRPr="004E6D84" w:rsidRDefault="00A1037F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93EB" w14:textId="77777777" w:rsidR="00A1037F" w:rsidRDefault="00A1037F" w:rsidP="00983BB6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Maximálne otáčky vrtákov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9967B" w14:textId="77777777" w:rsidR="00A1037F" w:rsidRDefault="00233DD4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ot</w:t>
            </w:r>
            <w:proofErr w:type="spellEnd"/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/min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ECD0B" w14:textId="1C8222B0" w:rsidR="00A1037F" w:rsidRPr="00831510" w:rsidRDefault="00233DD4" w:rsidP="00015A5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min. </w:t>
            </w:r>
            <w:r w:rsidR="00414B07"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5500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07ACE91B" w14:textId="7BA5F375" w:rsidR="00A1037F" w:rsidRPr="004E6D84" w:rsidRDefault="00A1037F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465B58" w:rsidRPr="004E6D84" w14:paraId="00A76785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70410DDB" w14:textId="77777777" w:rsidR="00465B58" w:rsidRPr="004E6D84" w:rsidRDefault="00465B58" w:rsidP="00465B58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D7D34" w14:textId="77777777" w:rsidR="00465B58" w:rsidRPr="004E6D84" w:rsidRDefault="00465B58" w:rsidP="00465B58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Vŕtacia hlava riadená</w:t>
            </w: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cez frekvenčný menič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8E412" w14:textId="77777777" w:rsidR="00465B58" w:rsidRPr="004E6D84" w:rsidRDefault="00465B58" w:rsidP="00465B58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25884" w14:textId="77777777" w:rsidR="00465B58" w:rsidRPr="00831510" w:rsidRDefault="00465B58" w:rsidP="00465B58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2A9A687E" w14:textId="2879D9D3" w:rsidR="00465B58" w:rsidRPr="004E6D84" w:rsidRDefault="00465B58" w:rsidP="00465B58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BB5C03" w:rsidRPr="004E6D84" w14:paraId="79AF44B9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313B0035" w14:textId="77777777" w:rsidR="00BB5C03" w:rsidRPr="004E6D84" w:rsidRDefault="00BB5C03" w:rsidP="00465B58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3AF25" w14:textId="1CD011CA" w:rsidR="00BB5C03" w:rsidRPr="00414B07" w:rsidRDefault="00005C36" w:rsidP="00414B07">
            <w:pPr>
              <w:suppressAutoHyphens/>
              <w:spacing w:after="0" w:line="100" w:lineRule="atLeast"/>
              <w:jc w:val="both"/>
              <w:rPr>
                <w:rFonts w:eastAsia="SimSun" w:cstheme="minorHAnsi"/>
                <w:color w:val="2E74B5" w:themeColor="accent1" w:themeShade="BF"/>
                <w:sz w:val="18"/>
                <w:szCs w:val="18"/>
                <w:lang w:eastAsia="ar-SA"/>
              </w:rPr>
            </w:pPr>
            <w:r>
              <w:rPr>
                <w:rFonts w:eastAsia="SimSun" w:cstheme="minorHAnsi"/>
                <w:sz w:val="18"/>
                <w:szCs w:val="18"/>
                <w:lang w:eastAsia="ar-SA"/>
              </w:rPr>
              <w:t>Komplet, i</w:t>
            </w:r>
            <w:r w:rsidR="00BB5C03" w:rsidRPr="00372F2C">
              <w:rPr>
                <w:rFonts w:eastAsia="SimSun" w:cstheme="minorHAnsi"/>
                <w:sz w:val="18"/>
                <w:szCs w:val="18"/>
                <w:lang w:eastAsia="ar-SA"/>
              </w:rPr>
              <w:t>ntegrovaný drážkovací kotúč vo vŕtacej hlave pre drážku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30522" w14:textId="77777777" w:rsidR="00BB5C03" w:rsidRDefault="00BB5C03" w:rsidP="00465B58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ADAF" w14:textId="77777777" w:rsidR="00BB5C03" w:rsidRPr="00831510" w:rsidRDefault="00BB5C03" w:rsidP="00465B58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603C0596" w14:textId="65A6331D" w:rsidR="00BB5C03" w:rsidRPr="004E6D84" w:rsidRDefault="00BB5C03" w:rsidP="00465B58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BB5C03" w:rsidRPr="004E6D84" w14:paraId="770315A1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3EC695D" w14:textId="77777777" w:rsidR="00BB5C03" w:rsidRPr="004E6D84" w:rsidRDefault="00BB5C03" w:rsidP="00465B58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2EDE0" w14:textId="0CBE3086" w:rsidR="00BB5C03" w:rsidRPr="00BB5C03" w:rsidRDefault="00005C36" w:rsidP="00465B58">
            <w:pPr>
              <w:suppressAutoHyphens/>
              <w:spacing w:after="0" w:line="100" w:lineRule="atLeast"/>
              <w:jc w:val="both"/>
              <w:rPr>
                <w:rFonts w:eastAsia="SimSun" w:cstheme="minorHAnsi"/>
                <w:sz w:val="18"/>
                <w:szCs w:val="18"/>
                <w:lang w:eastAsia="ar-SA"/>
              </w:rPr>
            </w:pPr>
            <w:r>
              <w:rPr>
                <w:rFonts w:eastAsia="SimSun" w:cstheme="minorHAnsi"/>
                <w:sz w:val="18"/>
                <w:szCs w:val="18"/>
                <w:lang w:eastAsia="ar-SA"/>
              </w:rPr>
              <w:t>Minimálny</w:t>
            </w:r>
            <w:r w:rsidR="00BB5C03">
              <w:rPr>
                <w:rFonts w:eastAsia="SimSun" w:cstheme="minorHAnsi"/>
                <w:sz w:val="18"/>
                <w:szCs w:val="18"/>
                <w:lang w:eastAsia="ar-SA"/>
              </w:rPr>
              <w:t xml:space="preserve"> priemer drážkového pílového kotúča </w:t>
            </w:r>
            <w:r w:rsidR="00B4389B">
              <w:rPr>
                <w:rFonts w:eastAsia="SimSun" w:cstheme="minorHAnsi"/>
                <w:sz w:val="18"/>
                <w:szCs w:val="18"/>
                <w:lang w:eastAsia="ar-SA"/>
              </w:rPr>
              <w:t>mm.120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8317" w14:textId="59470F3F" w:rsidR="00BB5C03" w:rsidRDefault="00B4389B" w:rsidP="00465B58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DE599" w14:textId="450C7E53" w:rsidR="00BB5C03" w:rsidRPr="00831510" w:rsidRDefault="001F0966" w:rsidP="00465B58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min.   </w:t>
            </w:r>
            <w:r w:rsidR="00B4389B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1</w:t>
            </w: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B5DC2B3" w14:textId="3403D9F8" w:rsidR="00BB5C03" w:rsidRPr="004E6D84" w:rsidRDefault="00BB5C03" w:rsidP="00465B58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4E6D84" w:rsidRPr="004E6D84" w14:paraId="5F679066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4C61C211" w14:textId="77777777" w:rsidR="004E6D84" w:rsidRPr="004E6D84" w:rsidRDefault="004E6D84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ED453" w14:textId="77777777" w:rsidR="004E6D84" w:rsidRPr="00724D94" w:rsidRDefault="004E6D84" w:rsidP="00724D9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color w:val="FF0000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Počet </w:t>
            </w:r>
            <w:r w:rsidR="00724D94" w:rsidRPr="0090012A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vertikálnych</w:t>
            </w:r>
            <w:r w:rsidR="00724D9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vretien  pre vŕtaciu hlavu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45F4D" w14:textId="77777777" w:rsidR="004E6D84" w:rsidRPr="004E6D84" w:rsidRDefault="004E6D84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ks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8DD12" w14:textId="6CE8CA11" w:rsidR="004E6D84" w:rsidRPr="00831510" w:rsidRDefault="00233DD4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min. </w:t>
            </w:r>
            <w:r w:rsidR="006E2046"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8D5DC0D" w14:textId="7CE2E7AF" w:rsidR="004E6D84" w:rsidRPr="004E6D84" w:rsidRDefault="004E6D84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9B3F3F" w:rsidRPr="004E6D84" w14:paraId="3246BB85" w14:textId="77777777" w:rsidTr="006112E2">
        <w:trPr>
          <w:trHeight w:val="29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31B834E" w14:textId="77777777" w:rsidR="009B3F3F" w:rsidRPr="004E6D84" w:rsidRDefault="009B3F3F" w:rsidP="004E6D84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9108A" w14:textId="77777777" w:rsidR="009B3F3F" w:rsidRPr="0004782D" w:rsidRDefault="009B3F3F" w:rsidP="004E6D8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04782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Počet </w:t>
            </w:r>
            <w:r w:rsidR="001C6D30" w:rsidRPr="0004782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obojstranných </w:t>
            </w:r>
            <w:r w:rsidRPr="0004782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horizontálnych vrtákov </w:t>
            </w:r>
            <w:r w:rsidR="00983BB6" w:rsidRPr="0004782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pre vŕtaciu hlavu </w:t>
            </w:r>
            <w:r w:rsidRPr="0004782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v osi „X“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C69BB" w14:textId="77777777" w:rsidR="009B3F3F" w:rsidRPr="0004782D" w:rsidRDefault="009B3F3F" w:rsidP="00724D94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04782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ks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0FE7B" w14:textId="0B572174" w:rsidR="009B3F3F" w:rsidRPr="00831510" w:rsidRDefault="001C6D30" w:rsidP="00724D9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</w:t>
            </w:r>
            <w:r w:rsidR="006E2046"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1F096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 </w:t>
            </w:r>
            <w:r w:rsidR="006E2046"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47AF7C77" w14:textId="27DF22AE" w:rsidR="009B3F3F" w:rsidRPr="004E6D84" w:rsidRDefault="009B3F3F" w:rsidP="004E6D84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1C1F0D" w:rsidRPr="004E6D84" w14:paraId="77906DED" w14:textId="77777777" w:rsidTr="006112E2">
        <w:trPr>
          <w:trHeight w:val="29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E94B26F" w14:textId="77777777" w:rsidR="001C1F0D" w:rsidRPr="004E6D84" w:rsidRDefault="001C1F0D" w:rsidP="001C1F0D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E335B" w14:textId="77777777" w:rsidR="001C1F0D" w:rsidRPr="0004782D" w:rsidRDefault="001C1F0D" w:rsidP="001C1F0D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04782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Počet obojstranných horizontálnych vrtákov pre vŕtaciu hlavu v osi „Y“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4D42B" w14:textId="77777777" w:rsidR="001C1F0D" w:rsidRPr="0004782D" w:rsidRDefault="001C1F0D" w:rsidP="001C1F0D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04782D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C529B" w14:textId="28AB16D0" w:rsidR="001C1F0D" w:rsidRPr="00831510" w:rsidRDefault="001C1F0D" w:rsidP="001C1F0D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</w:t>
            </w:r>
            <w:r w:rsidR="006E2046"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</w:t>
            </w:r>
            <w:r w:rsidR="001F0966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 </w:t>
            </w:r>
            <w:r w:rsidR="006E2046"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44D9EE1B" w14:textId="36423BA9" w:rsidR="001C1F0D" w:rsidRPr="00DD2D10" w:rsidRDefault="001C1F0D" w:rsidP="001C1F0D">
            <w:pPr>
              <w:suppressAutoHyphens/>
              <w:spacing w:after="0" w:line="100" w:lineRule="atLeast"/>
              <w:rPr>
                <w:rFonts w:ascii="Calibri" w:eastAsia="SimSun" w:hAnsi="Calibri" w:cs="Calibri"/>
                <w:color w:val="FF0000"/>
                <w:sz w:val="18"/>
                <w:szCs w:val="18"/>
                <w:lang w:eastAsia="ar-SA"/>
              </w:rPr>
            </w:pPr>
          </w:p>
        </w:tc>
      </w:tr>
      <w:tr w:rsidR="00B4389B" w:rsidRPr="004E6D84" w14:paraId="5F22120C" w14:textId="77777777" w:rsidTr="006112E2">
        <w:trPr>
          <w:trHeight w:val="29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ECF43F8" w14:textId="77777777" w:rsidR="00B4389B" w:rsidRPr="004E6D84" w:rsidRDefault="00B4389B" w:rsidP="00B4389B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F5683" w14:textId="4BA64210" w:rsidR="00B4389B" w:rsidRPr="0004782D" w:rsidRDefault="001F0966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Adaptér</w:t>
            </w:r>
            <w:r w:rsidR="00B4389B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HSK F63 </w:t>
            </w: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vrátane</w:t>
            </w:r>
            <w:r w:rsidR="00B4389B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 pili priemeru </w:t>
            </w: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350 mm jeden komplet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6BC21" w14:textId="32EC2055" w:rsidR="00B4389B" w:rsidRPr="0004782D" w:rsidRDefault="004C4395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BFDFA" w14:textId="22375529" w:rsidR="00B4389B" w:rsidRPr="00831510" w:rsidRDefault="004C4395" w:rsidP="00B4389B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min. 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BCB3E4F" w14:textId="77777777" w:rsidR="00B4389B" w:rsidRPr="00DD2D10" w:rsidRDefault="00B4389B" w:rsidP="00B4389B">
            <w:pPr>
              <w:suppressAutoHyphens/>
              <w:spacing w:after="0" w:line="100" w:lineRule="atLeast"/>
              <w:rPr>
                <w:rFonts w:ascii="Calibri" w:eastAsia="SimSun" w:hAnsi="Calibri" w:cs="Calibri"/>
                <w:color w:val="FF0000"/>
                <w:sz w:val="18"/>
                <w:szCs w:val="18"/>
                <w:lang w:eastAsia="ar-SA"/>
              </w:rPr>
            </w:pPr>
          </w:p>
        </w:tc>
      </w:tr>
      <w:tr w:rsidR="004C4395" w:rsidRPr="004E6D84" w14:paraId="7ED9E2AE" w14:textId="77777777" w:rsidTr="006112E2">
        <w:trPr>
          <w:trHeight w:val="29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2E2D902" w14:textId="77777777" w:rsidR="004C4395" w:rsidRPr="004E6D84" w:rsidRDefault="004C4395" w:rsidP="00B4389B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BFEF0" w14:textId="1333262B" w:rsidR="004C4395" w:rsidRDefault="00F14479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5-osá ,,CLAMEX“ nástrojová sadá, drážkovacia fréza  DP Diamant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01587" w14:textId="77777777" w:rsidR="004C4395" w:rsidRDefault="004C4395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6BBCD" w14:textId="645194E4" w:rsidR="004C4395" w:rsidRDefault="00F14479" w:rsidP="00B4389B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6DFF868E" w14:textId="77777777" w:rsidR="004C4395" w:rsidRPr="00DD2D10" w:rsidRDefault="004C4395" w:rsidP="00B4389B">
            <w:pPr>
              <w:suppressAutoHyphens/>
              <w:spacing w:after="0" w:line="100" w:lineRule="atLeast"/>
              <w:rPr>
                <w:rFonts w:ascii="Calibri" w:eastAsia="SimSun" w:hAnsi="Calibri" w:cs="Calibri"/>
                <w:color w:val="FF0000"/>
                <w:sz w:val="18"/>
                <w:szCs w:val="18"/>
                <w:lang w:eastAsia="ar-SA"/>
              </w:rPr>
            </w:pPr>
          </w:p>
        </w:tc>
      </w:tr>
      <w:tr w:rsidR="00B4389B" w:rsidRPr="004E6D84" w14:paraId="68F60015" w14:textId="77777777" w:rsidTr="006112E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6216B" w14:textId="77777777" w:rsidR="00B4389B" w:rsidRPr="004E6D84" w:rsidRDefault="00B4389B" w:rsidP="00B4389B">
            <w:pPr>
              <w:suppressAutoHyphens/>
              <w:spacing w:after="200" w:line="276" w:lineRule="auto"/>
              <w:rPr>
                <w:rFonts w:ascii="Calibri" w:eastAsia="SimSun" w:hAnsi="Calibri" w:cs="Calibri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CFDAF" w14:textId="77777777" w:rsidR="00B4389B" w:rsidRPr="0004782D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Diagnostika stroja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CE722" w14:textId="77777777" w:rsidR="00B4389B" w:rsidRPr="0004782D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BE4E8" w14:textId="77777777" w:rsidR="00B4389B" w:rsidRPr="00831510" w:rsidRDefault="00B4389B" w:rsidP="00B4389B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831510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8798526" w14:textId="25F7A30E" w:rsidR="00B4389B" w:rsidRPr="004E6D84" w:rsidRDefault="00B4389B" w:rsidP="00B4389B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B4389B" w:rsidRPr="004E6D84" w14:paraId="778A62FE" w14:textId="77777777" w:rsidTr="006112E2">
        <w:trPr>
          <w:trHeight w:val="397"/>
        </w:trPr>
        <w:tc>
          <w:tcPr>
            <w:tcW w:w="1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45111" w14:textId="67B0480A" w:rsidR="00B4389B" w:rsidRPr="004E6D84" w:rsidRDefault="00B4389B" w:rsidP="00B4389B">
            <w:pPr>
              <w:suppressAutoHyphens/>
              <w:spacing w:after="0" w:line="100" w:lineRule="atLeast"/>
              <w:rPr>
                <w:rFonts w:ascii="Calibri" w:eastAsia="SimSun" w:hAnsi="Calibri" w:cs="Calibri"/>
                <w:i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i/>
                <w:sz w:val="18"/>
                <w:szCs w:val="18"/>
                <w:lang w:eastAsia="ar-SA"/>
              </w:rPr>
              <w:t xml:space="preserve">Súvisiace služby spojené s dodaním </w:t>
            </w:r>
            <w:r>
              <w:rPr>
                <w:rFonts w:ascii="Calibri" w:eastAsia="SimSun" w:hAnsi="Calibri" w:cs="Calibri"/>
                <w:b/>
                <w:i/>
                <w:sz w:val="18"/>
                <w:szCs w:val="18"/>
                <w:lang w:eastAsia="ar-SA"/>
              </w:rPr>
              <w:t xml:space="preserve">1. </w:t>
            </w:r>
            <w:r w:rsidRPr="004E6D84">
              <w:rPr>
                <w:rFonts w:ascii="Calibri" w:eastAsia="SimSun" w:hAnsi="Calibri" w:cs="Calibri"/>
                <w:b/>
                <w:i/>
                <w:sz w:val="18"/>
                <w:szCs w:val="18"/>
                <w:lang w:eastAsia="ar-SA"/>
              </w:rPr>
              <w:t xml:space="preserve">logického celku: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4E6DBC9" w14:textId="77777777" w:rsidR="00B4389B" w:rsidRPr="004E6D84" w:rsidRDefault="00B4389B" w:rsidP="00B4389B">
            <w:pPr>
              <w:suppressAutoHyphens/>
              <w:spacing w:after="0" w:line="100" w:lineRule="atLeast"/>
              <w:rPr>
                <w:rFonts w:ascii="Calibri" w:eastAsia="SimSun" w:hAnsi="Calibri" w:cs="Calibri"/>
                <w:b/>
                <w:i/>
                <w:sz w:val="18"/>
                <w:szCs w:val="18"/>
                <w:lang w:eastAsia="ar-SA"/>
              </w:rPr>
            </w:pPr>
          </w:p>
        </w:tc>
      </w:tr>
      <w:tr w:rsidR="00B4389B" w:rsidRPr="004E6D84" w14:paraId="4D696F79" w14:textId="77777777" w:rsidTr="006112E2">
        <w:trPr>
          <w:trHeight w:val="898"/>
        </w:trPr>
        <w:tc>
          <w:tcPr>
            <w:tcW w:w="8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4943A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color w:val="000000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color w:val="000000"/>
                <w:sz w:val="18"/>
                <w:szCs w:val="18"/>
                <w:lang w:eastAsia="ar-SA"/>
              </w:rPr>
              <w:t xml:space="preserve">Dodanie na miesto realizácie: </w:t>
            </w:r>
          </w:p>
          <w:p w14:paraId="31B7228E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Calibri" w:hAnsi="Calibri" w:cs="Arial"/>
                <w:sz w:val="18"/>
                <w:szCs w:val="18"/>
              </w:rPr>
              <w:t xml:space="preserve">dodanie na miesto realizácie logického celku, </w:t>
            </w:r>
            <w:proofErr w:type="spellStart"/>
            <w:r w:rsidRPr="004E6D84">
              <w:rPr>
                <w:rFonts w:ascii="Calibri" w:eastAsia="Calibri" w:hAnsi="Calibri" w:cs="Arial"/>
                <w:sz w:val="18"/>
                <w:szCs w:val="18"/>
              </w:rPr>
              <w:t>t.j</w:t>
            </w:r>
            <w:proofErr w:type="spellEnd"/>
            <w:r w:rsidRPr="004E6D84">
              <w:rPr>
                <w:rFonts w:ascii="Calibri" w:eastAsia="Calibri" w:hAnsi="Calibri" w:cs="Arial"/>
                <w:sz w:val="18"/>
                <w:szCs w:val="18"/>
              </w:rPr>
              <w:t xml:space="preserve">. dodanie do miesta umiestnenia logického celku, ktorým je výrobný areál  osoby podľa § 8 ZVO a premiestnenie do miesta umiestnenia logického celku vo výrobnom areáli  osoby podľa § 8 ZVO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55EE0" w14:textId="77777777" w:rsidR="00B4389B" w:rsidRPr="004E6D84" w:rsidRDefault="00B4389B" w:rsidP="00B4389B">
            <w:pPr>
              <w:suppressAutoHyphens/>
              <w:spacing w:after="0" w:line="100" w:lineRule="atLeast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5A78C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Áno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59F9561D" w14:textId="24E65BF4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B4389B" w:rsidRPr="004E6D84" w14:paraId="06C67811" w14:textId="77777777" w:rsidTr="006112E2">
        <w:trPr>
          <w:trHeight w:val="699"/>
        </w:trPr>
        <w:tc>
          <w:tcPr>
            <w:tcW w:w="8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66619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color w:val="000000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color w:val="000000"/>
                <w:sz w:val="18"/>
                <w:szCs w:val="18"/>
                <w:lang w:eastAsia="ar-SA"/>
              </w:rPr>
              <w:t xml:space="preserve">Osadenie logického celku (zariadenia): </w:t>
            </w:r>
          </w:p>
          <w:p w14:paraId="01E7B191" w14:textId="7712BDF5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4E6D84"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  <w:t>t.j</w:t>
            </w:r>
            <w:proofErr w:type="spellEnd"/>
            <w:r w:rsidRPr="004E6D84"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  <w:t xml:space="preserve">. umiestnenie a upevnenie logického celku na podloženie pripravené </w:t>
            </w:r>
            <w:r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  <w:t xml:space="preserve">osobou podľa § 8 ZVO </w:t>
            </w:r>
            <w:r w:rsidRPr="004E6D84">
              <w:rPr>
                <w:rFonts w:ascii="Calibri" w:eastAsia="SimSun" w:hAnsi="Calibri" w:cs="Calibri"/>
                <w:color w:val="000000"/>
                <w:sz w:val="18"/>
                <w:szCs w:val="18"/>
                <w:lang w:eastAsia="ar-SA"/>
              </w:rPr>
              <w:t xml:space="preserve">podľa pokynov úspešného uchádzača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3AB0B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594A6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52F47201" w14:textId="34625E5B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B4389B" w:rsidRPr="004E6D84" w14:paraId="1A8083E7" w14:textId="77777777" w:rsidTr="00496717">
        <w:trPr>
          <w:trHeight w:val="416"/>
        </w:trPr>
        <w:tc>
          <w:tcPr>
            <w:tcW w:w="8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8E6A4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Zapojenie logického celku (zariadenia): </w:t>
            </w:r>
          </w:p>
          <w:p w14:paraId="15B4D97A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zapojenie logického celku (zariadenia), </w:t>
            </w:r>
            <w:proofErr w:type="spellStart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t.j</w:t>
            </w:r>
            <w:proofErr w:type="spellEnd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. z</w:t>
            </w:r>
            <w:r w:rsidRPr="00501699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apojenie logického celku do jestvujúcich rozvodov médií osoby podľa § 8 ZVO – elektrická energia, voda, stlačený vzduch, odvetranie, odsávanie, do zadávateľom stanovených pripojovacích bodov, pričom uchádzač je povinný realizovať zaistenie (ochranu) logického celku pred poškodením a vypracovanie dokumentácie o realizácii zapojenia logického celku nevyhnutnej na inštaláciu a schválenie prevádzky oprávnenými orgánmi a vykonanie všetkých východiskových odborných </w:t>
            </w:r>
            <w:r w:rsidRPr="00501699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lastRenderedPageBreak/>
              <w:t>prehliadok, odborných skúšok, tlakových skúšok, a iných požiadaviek na bezpečnú prevádzku stanovené platnou legislatívou EU a SR týkajúce sa logického celku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7E420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lastRenderedPageBreak/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7926B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0E48D0D7" w14:textId="3CCAA42C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B4389B" w:rsidRPr="004E6D84" w14:paraId="6376F055" w14:textId="77777777" w:rsidTr="006112E2">
        <w:trPr>
          <w:trHeight w:val="896"/>
        </w:trPr>
        <w:tc>
          <w:tcPr>
            <w:tcW w:w="8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0E672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Nastavenie logického celku (zariadenia): </w:t>
            </w:r>
          </w:p>
          <w:p w14:paraId="6DA57FB9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nastavenie logického celku (zariadenia), </w:t>
            </w:r>
            <w:proofErr w:type="spellStart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t.j</w:t>
            </w:r>
            <w:proofErr w:type="spellEnd"/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. uvedenie do prevádzky a oživenie logického celku s tým, že úspešný uchádzač je povinný preukázať dosiahnutie všetky technických parametrov, ktoré sú v ponuke úspešného uchádzača a podľa požiadaviek osoby podľa § 8 ZVO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1D406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8861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 w:rsidRPr="004E6D84"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9AFAC6E" w14:textId="4509010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  <w:tr w:rsidR="00B4389B" w:rsidRPr="004E6D84" w14:paraId="237D7F38" w14:textId="77777777" w:rsidTr="006112E2">
        <w:trPr>
          <w:trHeight w:val="229"/>
        </w:trPr>
        <w:tc>
          <w:tcPr>
            <w:tcW w:w="8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D28E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ar-SA"/>
              </w:rPr>
              <w:t xml:space="preserve">Zaškolenie obsluhy: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07E15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1C611" w14:textId="77777777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ar-SA"/>
              </w:rPr>
              <w:t xml:space="preserve">Áno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4CD85D3B" w14:textId="0579499B" w:rsidR="00B4389B" w:rsidRPr="004E6D84" w:rsidRDefault="00B4389B" w:rsidP="00B4389B">
            <w:pPr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sz w:val="18"/>
                <w:szCs w:val="18"/>
                <w:lang w:eastAsia="ar-SA"/>
              </w:rPr>
            </w:pPr>
          </w:p>
        </w:tc>
      </w:tr>
    </w:tbl>
    <w:tbl>
      <w:tblPr>
        <w:tblpPr w:leftFromText="141" w:rightFromText="141" w:vertAnchor="text" w:horzAnchor="margin" w:tblpX="88" w:tblpY="222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2"/>
        <w:gridCol w:w="9188"/>
      </w:tblGrid>
      <w:tr w:rsidR="009B3F3F" w:rsidRPr="00847D87" w14:paraId="53CA279A" w14:textId="77777777" w:rsidTr="009B3F3F">
        <w:trPr>
          <w:trHeight w:val="510"/>
        </w:trPr>
        <w:tc>
          <w:tcPr>
            <w:tcW w:w="4982" w:type="dxa"/>
            <w:shd w:val="clear" w:color="auto" w:fill="DEEAF6"/>
            <w:vAlign w:val="center"/>
          </w:tcPr>
          <w:p w14:paraId="5D00889E" w14:textId="4F3E4CDA" w:rsidR="009B3F3F" w:rsidRDefault="009B3F3F" w:rsidP="009B3F3F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47D8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Obchodný značka typ, číselné označenie </w:t>
            </w:r>
            <w:r w:rsidR="0005217F">
              <w:rPr>
                <w:rFonts w:ascii="Calibri" w:eastAsia="Arial" w:hAnsi="Calibri" w:cs="Calibri"/>
                <w:b/>
                <w:sz w:val="18"/>
                <w:szCs w:val="18"/>
              </w:rPr>
              <w:t>zariadenia</w:t>
            </w:r>
            <w:r w:rsidRPr="00847D87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 </w:t>
            </w:r>
          </w:p>
          <w:p w14:paraId="20274326" w14:textId="0F0BBC8D" w:rsidR="009B3F3F" w:rsidRPr="00847D87" w:rsidRDefault="009B3F3F" w:rsidP="006B549D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188" w:type="dxa"/>
            <w:shd w:val="clear" w:color="auto" w:fill="F7CAAC"/>
            <w:vAlign w:val="center"/>
          </w:tcPr>
          <w:p w14:paraId="66B5494E" w14:textId="71C3030F" w:rsidR="00B70CB7" w:rsidRPr="00B70CB7" w:rsidRDefault="00B70CB7" w:rsidP="009B3F3F">
            <w:pPr>
              <w:spacing w:after="0" w:line="240" w:lineRule="auto"/>
              <w:rPr>
                <w:rFonts w:ascii="Calibri" w:eastAsia="Arial" w:hAnsi="Calibri" w:cs="Calibr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9B3F3F" w:rsidRPr="00847D87" w14:paraId="263FD195" w14:textId="77777777" w:rsidTr="009B3F3F">
        <w:trPr>
          <w:trHeight w:val="510"/>
        </w:trPr>
        <w:tc>
          <w:tcPr>
            <w:tcW w:w="4982" w:type="dxa"/>
            <w:shd w:val="clear" w:color="auto" w:fill="DEEAF6"/>
            <w:vAlign w:val="center"/>
          </w:tcPr>
          <w:p w14:paraId="0D5E18DD" w14:textId="77777777" w:rsidR="009B3F3F" w:rsidRPr="00847D87" w:rsidRDefault="009B3F3F" w:rsidP="009B3F3F">
            <w:pPr>
              <w:spacing w:after="0" w:line="240" w:lineRule="auto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847D87">
              <w:rPr>
                <w:rFonts w:ascii="Calibri" w:eastAsia="Arial" w:hAnsi="Calibri" w:cs="Calibri"/>
                <w:b/>
                <w:sz w:val="18"/>
                <w:szCs w:val="18"/>
              </w:rPr>
              <w:t>Výrobca – obchodný názov  (krajina pôvodu)</w:t>
            </w:r>
          </w:p>
        </w:tc>
        <w:tc>
          <w:tcPr>
            <w:tcW w:w="9188" w:type="dxa"/>
            <w:shd w:val="clear" w:color="auto" w:fill="F7CAAC"/>
            <w:vAlign w:val="center"/>
          </w:tcPr>
          <w:p w14:paraId="6DEC888F" w14:textId="61595646" w:rsidR="009B3F3F" w:rsidRPr="003177BF" w:rsidRDefault="009B3F3F" w:rsidP="009B3F3F">
            <w:pPr>
              <w:spacing w:after="0" w:line="240" w:lineRule="auto"/>
              <w:rPr>
                <w:rFonts w:ascii="Calibri" w:eastAsia="Arial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5DB91154" w14:textId="77777777" w:rsidR="00367C3D" w:rsidRPr="005C564F" w:rsidRDefault="00367C3D">
      <w:pPr>
        <w:rPr>
          <w:sz w:val="18"/>
          <w:szCs w:val="18"/>
        </w:rPr>
      </w:pPr>
    </w:p>
    <w:p w14:paraId="199DEBFD" w14:textId="77777777" w:rsidR="0067117E" w:rsidRPr="005C564F" w:rsidRDefault="0067117E" w:rsidP="0067117E">
      <w:pPr>
        <w:rPr>
          <w:sz w:val="18"/>
          <w:szCs w:val="18"/>
        </w:rPr>
      </w:pPr>
    </w:p>
    <w:p w14:paraId="59BD95F9" w14:textId="4129E93F" w:rsidR="006B549D" w:rsidRDefault="00432F72" w:rsidP="0067117E">
      <w:pPr>
        <w:rPr>
          <w:sz w:val="18"/>
          <w:szCs w:val="18"/>
        </w:rPr>
      </w:pPr>
      <w:r>
        <w:rPr>
          <w:sz w:val="18"/>
          <w:szCs w:val="18"/>
        </w:rPr>
        <w:t>v.............................., dňa .....................................</w:t>
      </w:r>
    </w:p>
    <w:p w14:paraId="7FE5ED53" w14:textId="77777777" w:rsidR="00432F72" w:rsidRDefault="00432F72" w:rsidP="009B3F3F">
      <w:pPr>
        <w:jc w:val="right"/>
        <w:rPr>
          <w:sz w:val="18"/>
          <w:szCs w:val="18"/>
        </w:rPr>
      </w:pPr>
    </w:p>
    <w:p w14:paraId="32CE8862" w14:textId="3852DB90" w:rsidR="00432F72" w:rsidRDefault="00432F72" w:rsidP="009B3F3F">
      <w:pPr>
        <w:jc w:val="right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...............................................................................................................</w:t>
      </w:r>
    </w:p>
    <w:p w14:paraId="2374A237" w14:textId="6621FE69" w:rsidR="005C564F" w:rsidRDefault="005C564F" w:rsidP="009B3F3F">
      <w:pPr>
        <w:jc w:val="right"/>
      </w:pPr>
      <w:r w:rsidRPr="005C564F">
        <w:rPr>
          <w:sz w:val="18"/>
          <w:szCs w:val="18"/>
        </w:rPr>
        <w:t xml:space="preserve">Podpis oprávnenej osoby za </w:t>
      </w:r>
      <w:r w:rsidR="00432F72">
        <w:rPr>
          <w:sz w:val="18"/>
          <w:szCs w:val="18"/>
        </w:rPr>
        <w:t>uchádzača</w:t>
      </w:r>
      <w:r w:rsidRPr="005C564F">
        <w:rPr>
          <w:sz w:val="18"/>
          <w:szCs w:val="18"/>
        </w:rPr>
        <w:t xml:space="preserve"> </w:t>
      </w:r>
    </w:p>
    <w:sectPr w:rsidR="005C564F" w:rsidSect="004E6D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C76F5"/>
    <w:multiLevelType w:val="hybridMultilevel"/>
    <w:tmpl w:val="689EF1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8B"/>
    <w:rsid w:val="00005C36"/>
    <w:rsid w:val="00015A54"/>
    <w:rsid w:val="0004782D"/>
    <w:rsid w:val="0005217F"/>
    <w:rsid w:val="00065A3A"/>
    <w:rsid w:val="00066460"/>
    <w:rsid w:val="0009483D"/>
    <w:rsid w:val="000976C5"/>
    <w:rsid w:val="000D1CA5"/>
    <w:rsid w:val="000F28CD"/>
    <w:rsid w:val="00113A9A"/>
    <w:rsid w:val="00121B0F"/>
    <w:rsid w:val="001461C1"/>
    <w:rsid w:val="00171AC5"/>
    <w:rsid w:val="00174448"/>
    <w:rsid w:val="001A7784"/>
    <w:rsid w:val="001C1F0D"/>
    <w:rsid w:val="001C6D30"/>
    <w:rsid w:val="001F0966"/>
    <w:rsid w:val="00215F8D"/>
    <w:rsid w:val="00233894"/>
    <w:rsid w:val="00233DD4"/>
    <w:rsid w:val="00250CF1"/>
    <w:rsid w:val="002618D2"/>
    <w:rsid w:val="00266C2D"/>
    <w:rsid w:val="0028216B"/>
    <w:rsid w:val="00285772"/>
    <w:rsid w:val="003177BF"/>
    <w:rsid w:val="00321774"/>
    <w:rsid w:val="00331829"/>
    <w:rsid w:val="0035321A"/>
    <w:rsid w:val="003533BD"/>
    <w:rsid w:val="00356CD5"/>
    <w:rsid w:val="00367C3D"/>
    <w:rsid w:val="00370DFE"/>
    <w:rsid w:val="00372F2C"/>
    <w:rsid w:val="0037373D"/>
    <w:rsid w:val="00393FB0"/>
    <w:rsid w:val="003B2933"/>
    <w:rsid w:val="003E63BA"/>
    <w:rsid w:val="00405BB1"/>
    <w:rsid w:val="004149D0"/>
    <w:rsid w:val="00414B07"/>
    <w:rsid w:val="00416B69"/>
    <w:rsid w:val="00432F72"/>
    <w:rsid w:val="00465B58"/>
    <w:rsid w:val="004748EE"/>
    <w:rsid w:val="00490066"/>
    <w:rsid w:val="00496717"/>
    <w:rsid w:val="004B0D05"/>
    <w:rsid w:val="004C4395"/>
    <w:rsid w:val="004E6D84"/>
    <w:rsid w:val="00501699"/>
    <w:rsid w:val="0052328D"/>
    <w:rsid w:val="00573D29"/>
    <w:rsid w:val="005A2E35"/>
    <w:rsid w:val="005C46B1"/>
    <w:rsid w:val="005C564F"/>
    <w:rsid w:val="00606E04"/>
    <w:rsid w:val="006112E2"/>
    <w:rsid w:val="0063371B"/>
    <w:rsid w:val="00634566"/>
    <w:rsid w:val="00663A9D"/>
    <w:rsid w:val="0067117E"/>
    <w:rsid w:val="006713D5"/>
    <w:rsid w:val="00673E63"/>
    <w:rsid w:val="006927B4"/>
    <w:rsid w:val="006B412A"/>
    <w:rsid w:val="006B549D"/>
    <w:rsid w:val="006D65F9"/>
    <w:rsid w:val="006E2046"/>
    <w:rsid w:val="007043EA"/>
    <w:rsid w:val="00713866"/>
    <w:rsid w:val="00722B24"/>
    <w:rsid w:val="00724D94"/>
    <w:rsid w:val="0072512E"/>
    <w:rsid w:val="00754600"/>
    <w:rsid w:val="00773167"/>
    <w:rsid w:val="00776F1F"/>
    <w:rsid w:val="007D6BE1"/>
    <w:rsid w:val="00815FB8"/>
    <w:rsid w:val="00831510"/>
    <w:rsid w:val="00843A04"/>
    <w:rsid w:val="008A0DC3"/>
    <w:rsid w:val="008E4A8B"/>
    <w:rsid w:val="008F454C"/>
    <w:rsid w:val="0090012A"/>
    <w:rsid w:val="009024AE"/>
    <w:rsid w:val="00944F17"/>
    <w:rsid w:val="009803C0"/>
    <w:rsid w:val="00983BB6"/>
    <w:rsid w:val="009A1CBE"/>
    <w:rsid w:val="009B3F3F"/>
    <w:rsid w:val="009D5701"/>
    <w:rsid w:val="009F1663"/>
    <w:rsid w:val="00A1037F"/>
    <w:rsid w:val="00A33E57"/>
    <w:rsid w:val="00A93FEF"/>
    <w:rsid w:val="00B4389B"/>
    <w:rsid w:val="00B70CB7"/>
    <w:rsid w:val="00BB5C03"/>
    <w:rsid w:val="00BC1A50"/>
    <w:rsid w:val="00BE5F55"/>
    <w:rsid w:val="00C10DF5"/>
    <w:rsid w:val="00C97C6F"/>
    <w:rsid w:val="00CA1987"/>
    <w:rsid w:val="00CA766B"/>
    <w:rsid w:val="00CC5AF3"/>
    <w:rsid w:val="00D06A11"/>
    <w:rsid w:val="00DB00D1"/>
    <w:rsid w:val="00DB72F9"/>
    <w:rsid w:val="00DD2D10"/>
    <w:rsid w:val="00E22FB7"/>
    <w:rsid w:val="00E50DC9"/>
    <w:rsid w:val="00E64FF8"/>
    <w:rsid w:val="00E92740"/>
    <w:rsid w:val="00EB673D"/>
    <w:rsid w:val="00ED3AB1"/>
    <w:rsid w:val="00EE669B"/>
    <w:rsid w:val="00F10FA6"/>
    <w:rsid w:val="00F14479"/>
    <w:rsid w:val="00FA6BD2"/>
    <w:rsid w:val="00FB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DF0D3"/>
  <w15:docId w15:val="{27DA845A-67C0-4EFA-A8A7-900A29DE9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4E6D84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5C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015A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5A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5A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5A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5A5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5A5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71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64D85-64FF-486A-B54E-06289A3C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Vaľo Ján</dc:creator>
  <cp:lastModifiedBy>HP_NTB</cp:lastModifiedBy>
  <cp:revision>17</cp:revision>
  <cp:lastPrinted>2020-02-18T14:10:00Z</cp:lastPrinted>
  <dcterms:created xsi:type="dcterms:W3CDTF">2020-10-25T16:12:00Z</dcterms:created>
  <dcterms:modified xsi:type="dcterms:W3CDTF">2020-11-04T15:34:00Z</dcterms:modified>
</cp:coreProperties>
</file>