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80" w:rsidRDefault="00F04A80" w:rsidP="00F04A80">
      <w:r>
        <w:t xml:space="preserve"> Verejný obstarávateľ:                       Mesto Nitra</w:t>
      </w:r>
    </w:p>
    <w:p w:rsidR="00F04A80" w:rsidRDefault="00F04A80" w:rsidP="005565F2">
      <w:pPr>
        <w:ind w:left="3119" w:hanging="3119"/>
      </w:pPr>
      <w:r>
        <w:t xml:space="preserve"> Verejné obstarávanie s názvom: „</w:t>
      </w:r>
      <w:r w:rsidR="005565F2" w:rsidRPr="005565F2">
        <w:t>Zabezpečenie prevádzky, údržby a opráv verejného osvetlenia v meste Nitra a ním súvisiacich menších a neperiodických činností.</w:t>
      </w:r>
      <w:r>
        <w:t>“</w:t>
      </w:r>
    </w:p>
    <w:p w:rsidR="00F04A80" w:rsidRDefault="00F04A80" w:rsidP="0099518E">
      <w:pPr>
        <w:ind w:left="3119" w:hanging="3119"/>
      </w:pPr>
      <w:r>
        <w:t xml:space="preserve"> Zverejnené:                                     </w:t>
      </w:r>
      <w:r w:rsidR="00A71A44">
        <w:t xml:space="preserve">  </w:t>
      </w:r>
      <w:r>
        <w:t xml:space="preserve">vo Vestníku verejného </w:t>
      </w:r>
      <w:r w:rsidR="0099518E">
        <w:t xml:space="preserve">obstarávania č. </w:t>
      </w:r>
      <w:r w:rsidR="005565F2">
        <w:t>253</w:t>
      </w:r>
      <w:r w:rsidR="0099518E">
        <w:t xml:space="preserve">/2020 zo dňa </w:t>
      </w:r>
      <w:r w:rsidR="005565F2">
        <w:t>01.12</w:t>
      </w:r>
      <w:r>
        <w:t xml:space="preserve">.2020 pod zn. </w:t>
      </w:r>
      <w:r w:rsidR="005565F2" w:rsidRPr="005565F2">
        <w:t xml:space="preserve">44076 </w:t>
      </w:r>
      <w:r w:rsidR="005565F2">
        <w:t>–</w:t>
      </w:r>
      <w:r w:rsidR="005565F2" w:rsidRPr="005565F2">
        <w:t xml:space="preserve"> MSS</w:t>
      </w:r>
      <w:r w:rsidR="005565F2">
        <w:t xml:space="preserve"> a EU vestníku </w:t>
      </w:r>
      <w:r w:rsidR="005565F2" w:rsidRPr="005565F2">
        <w:t>pod označením 2020/S 233-575537</w:t>
      </w:r>
    </w:p>
    <w:p w:rsidR="00F04A80" w:rsidRPr="00F04A80" w:rsidRDefault="00F04A80" w:rsidP="00F04A80">
      <w:pPr>
        <w:jc w:val="center"/>
        <w:rPr>
          <w:b/>
          <w:sz w:val="28"/>
        </w:rPr>
      </w:pPr>
      <w:r w:rsidRPr="00F04A80">
        <w:rPr>
          <w:b/>
          <w:sz w:val="28"/>
        </w:rPr>
        <w:t>ZÁPISNICA Z VYHODNOCOVANIA SPLNENIA PODMIENOK ÚČASTI A PONÚK</w:t>
      </w:r>
    </w:p>
    <w:p w:rsidR="00F04A80" w:rsidRDefault="00F04A80" w:rsidP="00F04A80">
      <w:pPr>
        <w:jc w:val="center"/>
      </w:pPr>
      <w:r>
        <w:t>predložených vo verejnom obstarávaní</w:t>
      </w:r>
    </w:p>
    <w:p w:rsidR="00F04A80" w:rsidRDefault="00F04A80" w:rsidP="00F04A80"/>
    <w:p w:rsidR="00F04A80" w:rsidRPr="00F04A80" w:rsidRDefault="00F04A80" w:rsidP="00F04A80">
      <w:pPr>
        <w:rPr>
          <w:rFonts w:ascii="Arial" w:hAnsi="Arial" w:cs="Arial"/>
          <w:u w:val="single"/>
        </w:rPr>
      </w:pPr>
      <w:r w:rsidRPr="00F04A80">
        <w:rPr>
          <w:rFonts w:ascii="Arial" w:hAnsi="Arial" w:cs="Arial"/>
          <w:u w:val="single"/>
        </w:rPr>
        <w:t>Členovia komisie na vyhodnotenie splnenia podmienok účasti a vyhodnotenie ponúk:</w:t>
      </w:r>
    </w:p>
    <w:p w:rsidR="00F04A80" w:rsidRPr="00F04A80" w:rsidRDefault="00F04A80" w:rsidP="0099518E">
      <w:pPr>
        <w:spacing w:after="0" w:line="360" w:lineRule="auto"/>
        <w:rPr>
          <w:rFonts w:ascii="Arial" w:hAnsi="Arial" w:cs="Arial"/>
        </w:rPr>
      </w:pPr>
      <w:r w:rsidRPr="00F04A80">
        <w:rPr>
          <w:rFonts w:ascii="Arial" w:hAnsi="Arial" w:cs="Arial"/>
        </w:rPr>
        <w:t>s právom vyhodnocovať:</w:t>
      </w:r>
      <w:r w:rsidRPr="00F04A80">
        <w:rPr>
          <w:rFonts w:ascii="Arial" w:hAnsi="Arial" w:cs="Arial"/>
        </w:rPr>
        <w:tab/>
        <w:t>predseda:</w:t>
      </w:r>
      <w:r w:rsidRPr="00F04A80">
        <w:rPr>
          <w:rFonts w:ascii="Arial" w:hAnsi="Arial" w:cs="Arial"/>
        </w:rPr>
        <w:tab/>
      </w:r>
      <w:r w:rsidR="005565F2" w:rsidRPr="00F04A80">
        <w:rPr>
          <w:rFonts w:ascii="Arial" w:hAnsi="Arial" w:cs="Arial"/>
        </w:rPr>
        <w:t>Ing. Dávid Moravčík</w:t>
      </w:r>
    </w:p>
    <w:p w:rsidR="00F04A80" w:rsidRPr="00F04A80" w:rsidRDefault="00F04A80" w:rsidP="0099518E">
      <w:pPr>
        <w:spacing w:after="0" w:line="360" w:lineRule="auto"/>
        <w:ind w:left="2124" w:firstLine="708"/>
        <w:rPr>
          <w:rFonts w:ascii="Arial" w:hAnsi="Arial" w:cs="Arial"/>
        </w:rPr>
      </w:pPr>
      <w:r w:rsidRPr="00F04A80">
        <w:rPr>
          <w:rFonts w:ascii="Arial" w:hAnsi="Arial" w:cs="Arial"/>
        </w:rPr>
        <w:t>členovia:</w:t>
      </w:r>
      <w:r w:rsidRPr="00F04A80">
        <w:rPr>
          <w:rFonts w:ascii="Arial" w:hAnsi="Arial" w:cs="Arial"/>
        </w:rPr>
        <w:tab/>
        <w:t xml:space="preserve">Ing. </w:t>
      </w:r>
      <w:r w:rsidR="005565F2">
        <w:rPr>
          <w:rFonts w:ascii="Arial" w:hAnsi="Arial" w:cs="Arial"/>
        </w:rPr>
        <w:t>Ľubomír Muzika</w:t>
      </w:r>
    </w:p>
    <w:p w:rsidR="00F04A80" w:rsidRPr="00F04A80" w:rsidRDefault="005565F2" w:rsidP="0099518E">
      <w:pPr>
        <w:spacing w:after="0" w:line="36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Ivan Mesároš</w:t>
      </w:r>
    </w:p>
    <w:p w:rsidR="00F04A80" w:rsidRPr="00F04A80" w:rsidRDefault="005565F2" w:rsidP="0099518E">
      <w:pPr>
        <w:spacing w:after="0" w:line="36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Mgr. Miroslav Kopecký</w:t>
      </w:r>
    </w:p>
    <w:p w:rsidR="00F04A80" w:rsidRPr="00F04A80" w:rsidRDefault="00F04A80" w:rsidP="0099518E">
      <w:pPr>
        <w:spacing w:after="0" w:line="360" w:lineRule="auto"/>
        <w:rPr>
          <w:rFonts w:ascii="Arial" w:hAnsi="Arial" w:cs="Arial"/>
        </w:rPr>
      </w:pPr>
      <w:r w:rsidRPr="00F04A80">
        <w:rPr>
          <w:rFonts w:ascii="Arial" w:hAnsi="Arial" w:cs="Arial"/>
        </w:rPr>
        <w:t xml:space="preserve"> bez práva vyhodnocovať:      </w:t>
      </w:r>
      <w:r w:rsidR="00A71A44">
        <w:rPr>
          <w:rFonts w:ascii="Arial" w:hAnsi="Arial" w:cs="Arial"/>
        </w:rPr>
        <w:t xml:space="preserve">                      </w:t>
      </w:r>
      <w:r w:rsidRPr="00F04A80">
        <w:rPr>
          <w:rFonts w:ascii="Arial" w:hAnsi="Arial" w:cs="Arial"/>
        </w:rPr>
        <w:t xml:space="preserve"> Ing. Lukáš Daniš</w:t>
      </w:r>
    </w:p>
    <w:p w:rsidR="00F04A80" w:rsidRPr="00F04A80" w:rsidRDefault="00F04A80" w:rsidP="00F04A80">
      <w:pPr>
        <w:rPr>
          <w:rFonts w:ascii="Arial" w:hAnsi="Arial" w:cs="Arial"/>
        </w:rPr>
      </w:pPr>
    </w:p>
    <w:p w:rsidR="00F04A80" w:rsidRPr="00F04A80" w:rsidRDefault="00F04A80" w:rsidP="00F04A80">
      <w:pPr>
        <w:rPr>
          <w:rFonts w:ascii="Arial" w:hAnsi="Arial" w:cs="Arial"/>
          <w:b/>
        </w:rPr>
      </w:pPr>
      <w:r w:rsidRPr="00F04A80">
        <w:rPr>
          <w:rFonts w:ascii="Arial" w:hAnsi="Arial" w:cs="Arial"/>
          <w:b/>
        </w:rPr>
        <w:t>I.</w:t>
      </w:r>
      <w:r w:rsidRPr="00F04A80">
        <w:rPr>
          <w:rFonts w:ascii="Arial" w:hAnsi="Arial" w:cs="Arial"/>
          <w:b/>
        </w:rPr>
        <w:tab/>
        <w:t>Úvod</w:t>
      </w:r>
    </w:p>
    <w:p w:rsidR="00F04A80" w:rsidRPr="00F04A80" w:rsidRDefault="00F04A80" w:rsidP="00F04A80">
      <w:pPr>
        <w:jc w:val="both"/>
        <w:rPr>
          <w:rFonts w:ascii="Arial" w:hAnsi="Arial" w:cs="Arial"/>
        </w:rPr>
      </w:pPr>
      <w:r w:rsidRPr="00F04A80">
        <w:rPr>
          <w:rFonts w:ascii="Arial" w:hAnsi="Arial" w:cs="Arial"/>
        </w:rPr>
        <w:t xml:space="preserve">Komisia na vyhodnotenie splnenia podmienok účasti a vyhodnotenie ponúk (ďalej len „komisia“) pristúpila k vyhodnocovaniu ponúk predložených v predmetnom verejnom obstarávaní v súlade so zákonom č. 343/2015 </w:t>
      </w:r>
      <w:proofErr w:type="spellStart"/>
      <w:r w:rsidRPr="00F04A80">
        <w:rPr>
          <w:rFonts w:ascii="Arial" w:hAnsi="Arial" w:cs="Arial"/>
        </w:rPr>
        <w:t>Z.z</w:t>
      </w:r>
      <w:proofErr w:type="spellEnd"/>
      <w:r w:rsidRPr="00F04A80">
        <w:rPr>
          <w:rFonts w:ascii="Arial" w:hAnsi="Arial" w:cs="Arial"/>
        </w:rPr>
        <w:t>. o verejnom obstarávaní a o zmene a doplnení niektorých zákonov v znení neskorších predpisov (ďalej len „ZVO“).</w:t>
      </w:r>
    </w:p>
    <w:p w:rsidR="00F04A80" w:rsidRPr="00F04A80" w:rsidRDefault="00F04A80" w:rsidP="00F04A80">
      <w:pPr>
        <w:jc w:val="both"/>
        <w:rPr>
          <w:rFonts w:ascii="Arial" w:hAnsi="Arial" w:cs="Arial"/>
        </w:rPr>
      </w:pPr>
      <w:r w:rsidRPr="00F04A80">
        <w:rPr>
          <w:rFonts w:ascii="Arial" w:hAnsi="Arial" w:cs="Arial"/>
        </w:rPr>
        <w:t xml:space="preserve">Ako prvé komisia v zmysle § </w:t>
      </w:r>
      <w:r w:rsidR="005565F2">
        <w:rPr>
          <w:rFonts w:ascii="Arial" w:hAnsi="Arial" w:cs="Arial"/>
        </w:rPr>
        <w:t>66</w:t>
      </w:r>
      <w:r w:rsidRPr="00F04A80">
        <w:rPr>
          <w:rFonts w:ascii="Arial" w:hAnsi="Arial" w:cs="Arial"/>
        </w:rPr>
        <w:t xml:space="preserve"> ods. </w:t>
      </w:r>
      <w:r w:rsidR="005565F2">
        <w:rPr>
          <w:rFonts w:ascii="Arial" w:hAnsi="Arial" w:cs="Arial"/>
        </w:rPr>
        <w:t>7</w:t>
      </w:r>
      <w:r w:rsidRPr="00F04A80">
        <w:rPr>
          <w:rFonts w:ascii="Arial" w:hAnsi="Arial" w:cs="Arial"/>
        </w:rPr>
        <w:t xml:space="preserve"> ZVO vyhodnotila ponuky na základe kritérií na vyhodnotenie ponúk.</w:t>
      </w:r>
    </w:p>
    <w:p w:rsidR="00F04A80" w:rsidRPr="00F04A80" w:rsidRDefault="00F04A80" w:rsidP="00F04A80">
      <w:pPr>
        <w:jc w:val="both"/>
        <w:rPr>
          <w:rFonts w:ascii="Arial" w:hAnsi="Arial" w:cs="Arial"/>
        </w:rPr>
      </w:pPr>
      <w:r w:rsidRPr="00F04A80">
        <w:rPr>
          <w:rFonts w:ascii="Arial" w:hAnsi="Arial" w:cs="Arial"/>
        </w:rPr>
        <w:t>Predbežné poradie ponúk vychádzajúce z predbežného vyhodnotenia ponúk na základe kritéria na vyhodnotenie – najnižšej ceny:</w:t>
      </w:r>
    </w:p>
    <w:tbl>
      <w:tblPr>
        <w:tblStyle w:val="Mriekatabuky"/>
        <w:tblW w:w="0" w:type="auto"/>
        <w:tblLook w:val="04A0"/>
      </w:tblPr>
      <w:tblGrid>
        <w:gridCol w:w="669"/>
        <w:gridCol w:w="5391"/>
        <w:gridCol w:w="3002"/>
      </w:tblGrid>
      <w:tr w:rsidR="00F04A80" w:rsidRPr="00F04A80" w:rsidTr="00C965B2">
        <w:trPr>
          <w:trHeight w:val="688"/>
        </w:trPr>
        <w:tc>
          <w:tcPr>
            <w:tcW w:w="669" w:type="dxa"/>
          </w:tcPr>
          <w:p w:rsidR="00F04A80" w:rsidRPr="00F04A80" w:rsidRDefault="00F04A80" w:rsidP="00F04A80">
            <w:pPr>
              <w:jc w:val="center"/>
              <w:rPr>
                <w:rFonts w:ascii="Arial" w:hAnsi="Arial" w:cs="Arial"/>
              </w:rPr>
            </w:pPr>
            <w:r w:rsidRPr="00F04A80">
              <w:rPr>
                <w:rFonts w:ascii="Arial" w:hAnsi="Arial" w:cs="Arial"/>
              </w:rPr>
              <w:t>Por. číslo</w:t>
            </w:r>
          </w:p>
        </w:tc>
        <w:tc>
          <w:tcPr>
            <w:tcW w:w="5391" w:type="dxa"/>
            <w:vAlign w:val="center"/>
          </w:tcPr>
          <w:p w:rsidR="00F04A80" w:rsidRPr="00F04A80" w:rsidRDefault="00F04A80" w:rsidP="00F04A80">
            <w:pPr>
              <w:jc w:val="center"/>
              <w:rPr>
                <w:rFonts w:ascii="Arial" w:hAnsi="Arial" w:cs="Arial"/>
              </w:rPr>
            </w:pPr>
            <w:r w:rsidRPr="00F04A80">
              <w:rPr>
                <w:rFonts w:ascii="Arial" w:hAnsi="Arial" w:cs="Arial"/>
              </w:rPr>
              <w:t>Identifikácia uchádzača</w:t>
            </w:r>
          </w:p>
        </w:tc>
        <w:tc>
          <w:tcPr>
            <w:tcW w:w="3002" w:type="dxa"/>
            <w:vAlign w:val="center"/>
          </w:tcPr>
          <w:p w:rsidR="00F04A80" w:rsidRPr="00F04A80" w:rsidRDefault="00F04A80" w:rsidP="00F04A80">
            <w:pPr>
              <w:jc w:val="center"/>
              <w:rPr>
                <w:rFonts w:ascii="Arial" w:hAnsi="Arial" w:cs="Arial"/>
              </w:rPr>
            </w:pPr>
            <w:r w:rsidRPr="00F04A80">
              <w:rPr>
                <w:rFonts w:ascii="Arial" w:hAnsi="Arial" w:cs="Arial"/>
              </w:rPr>
              <w:t>Celková cena v EUR s DPH</w:t>
            </w:r>
          </w:p>
        </w:tc>
      </w:tr>
      <w:tr w:rsidR="00F04A80" w:rsidRPr="00F04A80" w:rsidTr="00C965B2">
        <w:tc>
          <w:tcPr>
            <w:tcW w:w="669" w:type="dxa"/>
          </w:tcPr>
          <w:p w:rsidR="00F04A80" w:rsidRPr="00F04A80" w:rsidRDefault="00F04A80" w:rsidP="00F04A80">
            <w:pPr>
              <w:jc w:val="center"/>
              <w:rPr>
                <w:rFonts w:ascii="Arial" w:hAnsi="Arial" w:cs="Arial"/>
              </w:rPr>
            </w:pPr>
            <w:r w:rsidRPr="00F04A80">
              <w:rPr>
                <w:rFonts w:ascii="Arial" w:hAnsi="Arial" w:cs="Arial"/>
              </w:rPr>
              <w:t>1</w:t>
            </w:r>
          </w:p>
        </w:tc>
        <w:tc>
          <w:tcPr>
            <w:tcW w:w="5391" w:type="dxa"/>
          </w:tcPr>
          <w:p w:rsidR="00C965B2" w:rsidRPr="00C965B2" w:rsidRDefault="00C965B2" w:rsidP="00C965B2">
            <w:pPr>
              <w:rPr>
                <w:rFonts w:ascii="Arial" w:hAnsi="Arial" w:cs="Arial"/>
              </w:rPr>
            </w:pPr>
            <w:r w:rsidRPr="00C965B2">
              <w:rPr>
                <w:rFonts w:ascii="Arial" w:hAnsi="Arial" w:cs="Arial"/>
              </w:rPr>
              <w:t>Obchodné meno: ELCOMP spoločnosť s ručením obmedzeným</w:t>
            </w:r>
          </w:p>
          <w:p w:rsidR="00C965B2" w:rsidRPr="00C965B2" w:rsidRDefault="00C965B2" w:rsidP="00C965B2">
            <w:pPr>
              <w:rPr>
                <w:rFonts w:ascii="Arial" w:hAnsi="Arial" w:cs="Arial"/>
              </w:rPr>
            </w:pPr>
            <w:r w:rsidRPr="00C965B2">
              <w:rPr>
                <w:rFonts w:ascii="Arial" w:hAnsi="Arial" w:cs="Arial"/>
              </w:rPr>
              <w:t>Adresa: Pražská 2, 94901, Nitra</w:t>
            </w:r>
          </w:p>
          <w:p w:rsidR="00F04A80" w:rsidRPr="00F04A80" w:rsidRDefault="00C965B2" w:rsidP="00C965B2">
            <w:pPr>
              <w:rPr>
                <w:rFonts w:ascii="Arial" w:hAnsi="Arial" w:cs="Arial"/>
              </w:rPr>
            </w:pPr>
            <w:r w:rsidRPr="00C965B2">
              <w:rPr>
                <w:rFonts w:ascii="Arial" w:hAnsi="Arial" w:cs="Arial"/>
              </w:rPr>
              <w:t>IČO: 36544141</w:t>
            </w:r>
          </w:p>
        </w:tc>
        <w:tc>
          <w:tcPr>
            <w:tcW w:w="3002" w:type="dxa"/>
            <w:vAlign w:val="center"/>
          </w:tcPr>
          <w:p w:rsidR="00F04A80" w:rsidRPr="00F04A80" w:rsidRDefault="00C965B2" w:rsidP="00F04A80">
            <w:pPr>
              <w:jc w:val="center"/>
              <w:rPr>
                <w:rFonts w:ascii="Arial" w:hAnsi="Arial" w:cs="Arial"/>
              </w:rPr>
            </w:pPr>
            <w:r w:rsidRPr="00C965B2">
              <w:rPr>
                <w:rFonts w:ascii="Arial" w:hAnsi="Arial" w:cs="Arial"/>
              </w:rPr>
              <w:t>285.600,00</w:t>
            </w:r>
            <w:r w:rsidR="00F04A80" w:rsidRPr="00F04A80">
              <w:rPr>
                <w:rFonts w:ascii="Arial" w:eastAsia="Arial" w:hAnsi="Arial" w:cs="Arial"/>
                <w:w w:val="98"/>
              </w:rPr>
              <w:t>EUR</w:t>
            </w:r>
          </w:p>
        </w:tc>
      </w:tr>
      <w:tr w:rsidR="00F04A80" w:rsidRPr="00F04A80" w:rsidTr="00C965B2">
        <w:tc>
          <w:tcPr>
            <w:tcW w:w="669" w:type="dxa"/>
          </w:tcPr>
          <w:p w:rsidR="00F04A80" w:rsidRPr="00F04A80" w:rsidRDefault="00F04A80" w:rsidP="00F04A80">
            <w:pPr>
              <w:jc w:val="center"/>
              <w:rPr>
                <w:rFonts w:ascii="Arial" w:hAnsi="Arial" w:cs="Arial"/>
              </w:rPr>
            </w:pPr>
            <w:r w:rsidRPr="00F04A80">
              <w:rPr>
                <w:rFonts w:ascii="Arial" w:hAnsi="Arial" w:cs="Arial"/>
              </w:rPr>
              <w:t>2</w:t>
            </w:r>
          </w:p>
        </w:tc>
        <w:tc>
          <w:tcPr>
            <w:tcW w:w="5391" w:type="dxa"/>
          </w:tcPr>
          <w:p w:rsidR="00C965B2" w:rsidRPr="00C965B2" w:rsidRDefault="00C965B2" w:rsidP="00C965B2">
            <w:pPr>
              <w:rPr>
                <w:rFonts w:ascii="Arial" w:hAnsi="Arial" w:cs="Arial"/>
              </w:rPr>
            </w:pPr>
            <w:r w:rsidRPr="00C965B2">
              <w:rPr>
                <w:rFonts w:ascii="Arial" w:hAnsi="Arial" w:cs="Arial"/>
              </w:rPr>
              <w:t xml:space="preserve">Obchodné meno: O.S.V.O. </w:t>
            </w:r>
            <w:proofErr w:type="spellStart"/>
            <w:r w:rsidRPr="00C965B2">
              <w:rPr>
                <w:rFonts w:ascii="Arial" w:hAnsi="Arial" w:cs="Arial"/>
              </w:rPr>
              <w:t>comp</w:t>
            </w:r>
            <w:proofErr w:type="spellEnd"/>
            <w:r w:rsidRPr="00C965B2">
              <w:rPr>
                <w:rFonts w:ascii="Arial" w:hAnsi="Arial" w:cs="Arial"/>
              </w:rPr>
              <w:t>, a.s.</w:t>
            </w:r>
          </w:p>
          <w:p w:rsidR="00C965B2" w:rsidRPr="00C965B2" w:rsidRDefault="00C965B2" w:rsidP="00C965B2">
            <w:pPr>
              <w:rPr>
                <w:rFonts w:ascii="Arial" w:hAnsi="Arial" w:cs="Arial"/>
              </w:rPr>
            </w:pPr>
            <w:r w:rsidRPr="00C965B2">
              <w:rPr>
                <w:rFonts w:ascii="Arial" w:hAnsi="Arial" w:cs="Arial"/>
              </w:rPr>
              <w:t>Adresa: Strojnícka 18, 08001 Prešov</w:t>
            </w:r>
          </w:p>
          <w:p w:rsidR="00F04A80" w:rsidRPr="00F04A80" w:rsidRDefault="00C965B2" w:rsidP="00C965B2">
            <w:pPr>
              <w:rPr>
                <w:rFonts w:ascii="Arial" w:hAnsi="Arial" w:cs="Arial"/>
              </w:rPr>
            </w:pPr>
            <w:r w:rsidRPr="00C965B2">
              <w:rPr>
                <w:rFonts w:ascii="Arial" w:hAnsi="Arial" w:cs="Arial"/>
              </w:rPr>
              <w:t>IČO: 36460141</w:t>
            </w:r>
          </w:p>
        </w:tc>
        <w:tc>
          <w:tcPr>
            <w:tcW w:w="3002" w:type="dxa"/>
            <w:vAlign w:val="center"/>
          </w:tcPr>
          <w:p w:rsidR="00F04A80" w:rsidRPr="00F04A80" w:rsidRDefault="00C965B2" w:rsidP="00F04A80">
            <w:pPr>
              <w:jc w:val="center"/>
              <w:rPr>
                <w:rFonts w:ascii="Arial" w:hAnsi="Arial" w:cs="Arial"/>
              </w:rPr>
            </w:pPr>
            <w:r w:rsidRPr="00C965B2">
              <w:rPr>
                <w:rFonts w:ascii="Arial" w:hAnsi="Arial" w:cs="Arial"/>
              </w:rPr>
              <w:t>288.000,00</w:t>
            </w:r>
            <w:r w:rsidR="00F04A80" w:rsidRPr="00F04A80">
              <w:rPr>
                <w:rFonts w:ascii="Arial" w:eastAsia="Arial" w:hAnsi="Arial" w:cs="Arial"/>
                <w:w w:val="98"/>
              </w:rPr>
              <w:t>EUR</w:t>
            </w:r>
          </w:p>
        </w:tc>
      </w:tr>
    </w:tbl>
    <w:p w:rsidR="000A6225" w:rsidRPr="00F04A80" w:rsidRDefault="000A6225" w:rsidP="00F04A80">
      <w:pPr>
        <w:rPr>
          <w:rFonts w:ascii="Arial" w:hAnsi="Arial" w:cs="Arial"/>
        </w:rPr>
      </w:pPr>
    </w:p>
    <w:p w:rsidR="00F04A80" w:rsidRPr="00F04A80" w:rsidRDefault="00F04A80" w:rsidP="00F04A80">
      <w:pPr>
        <w:jc w:val="both"/>
        <w:rPr>
          <w:rFonts w:ascii="Arial" w:eastAsia="Arial" w:hAnsi="Arial" w:cs="Arial"/>
        </w:rPr>
      </w:pPr>
      <w:r w:rsidRPr="00F04A80">
        <w:rPr>
          <w:rFonts w:ascii="Arial" w:eastAsia="Arial" w:hAnsi="Arial" w:cs="Arial"/>
        </w:rPr>
        <w:t xml:space="preserve">Na základe kritérií na vyhodnotenie ponúk sa predbežne </w:t>
      </w:r>
      <w:r w:rsidRPr="00F04A80">
        <w:rPr>
          <w:rFonts w:ascii="Arial" w:eastAsia="Arial" w:hAnsi="Arial" w:cs="Arial"/>
          <w:b/>
        </w:rPr>
        <w:t>na prvom mieste v</w:t>
      </w:r>
      <w:r w:rsidR="00A71A44">
        <w:rPr>
          <w:rFonts w:ascii="Arial" w:eastAsia="Arial" w:hAnsi="Arial" w:cs="Arial"/>
          <w:b/>
        </w:rPr>
        <w:t xml:space="preserve"> </w:t>
      </w:r>
      <w:r w:rsidRPr="00F04A80">
        <w:rPr>
          <w:rFonts w:ascii="Arial" w:eastAsia="Arial" w:hAnsi="Arial" w:cs="Arial"/>
          <w:b/>
        </w:rPr>
        <w:t xml:space="preserve">poradí umiestnila ponuka uchádzača </w:t>
      </w:r>
      <w:r w:rsidR="00C965B2" w:rsidRPr="00C965B2">
        <w:rPr>
          <w:rFonts w:ascii="Arial" w:eastAsia="Arial" w:hAnsi="Arial" w:cs="Arial"/>
          <w:b/>
        </w:rPr>
        <w:t>ELCOMP spoločnosť s ručením obmedzeným</w:t>
      </w:r>
      <w:r w:rsidRPr="00F04A80">
        <w:rPr>
          <w:rFonts w:ascii="Arial" w:eastAsia="Arial" w:hAnsi="Arial" w:cs="Arial"/>
          <w:b/>
        </w:rPr>
        <w:t>,</w:t>
      </w:r>
      <w:r w:rsidR="00A71A44">
        <w:rPr>
          <w:rFonts w:ascii="Arial" w:eastAsia="Arial" w:hAnsi="Arial" w:cs="Arial"/>
          <w:b/>
        </w:rPr>
        <w:t xml:space="preserve"> </w:t>
      </w:r>
      <w:r w:rsidR="00C965B2" w:rsidRPr="00C965B2">
        <w:rPr>
          <w:rFonts w:ascii="Arial" w:eastAsia="Arial" w:hAnsi="Arial" w:cs="Arial"/>
        </w:rPr>
        <w:t>Pražská 2, 94901, Nitra</w:t>
      </w:r>
      <w:r w:rsidRPr="00F04A80">
        <w:rPr>
          <w:rFonts w:ascii="Arial" w:eastAsia="Arial" w:hAnsi="Arial" w:cs="Arial"/>
        </w:rPr>
        <w:t xml:space="preserve"> (ďalej aj ako „</w:t>
      </w:r>
      <w:r w:rsidR="00C965B2" w:rsidRPr="00C965B2">
        <w:rPr>
          <w:rFonts w:ascii="Arial" w:eastAsia="Arial" w:hAnsi="Arial" w:cs="Arial"/>
          <w:b/>
        </w:rPr>
        <w:t>ELCOMP</w:t>
      </w:r>
      <w:r w:rsidRPr="00F04A80">
        <w:rPr>
          <w:rFonts w:ascii="Arial" w:eastAsia="Arial" w:hAnsi="Arial" w:cs="Arial"/>
        </w:rPr>
        <w:t>“).</w:t>
      </w:r>
    </w:p>
    <w:p w:rsidR="00F04A80" w:rsidRDefault="00F04A80" w:rsidP="00F04A80">
      <w:pPr>
        <w:numPr>
          <w:ilvl w:val="0"/>
          <w:numId w:val="1"/>
        </w:numPr>
        <w:tabs>
          <w:tab w:val="left" w:pos="260"/>
        </w:tabs>
        <w:spacing w:after="0" w:line="234" w:lineRule="auto"/>
        <w:ind w:left="4" w:right="160" w:hanging="4"/>
        <w:jc w:val="both"/>
        <w:rPr>
          <w:rFonts w:ascii="Arial" w:eastAsia="Arial" w:hAnsi="Arial" w:cs="Arial"/>
          <w:b/>
        </w:rPr>
      </w:pPr>
      <w:r w:rsidRPr="00F04A80">
        <w:rPr>
          <w:rFonts w:ascii="Arial" w:eastAsia="Arial" w:hAnsi="Arial" w:cs="Arial"/>
          <w:b/>
        </w:rPr>
        <w:t>Vyhodnotenie splnenia podmienok účasti v súlade s § 40 ZVO a s príslušnou výzvou na predkladanie ponúk</w:t>
      </w:r>
    </w:p>
    <w:p w:rsidR="00F04A80" w:rsidRDefault="00F04A80" w:rsidP="00F04A80">
      <w:pPr>
        <w:tabs>
          <w:tab w:val="left" w:pos="260"/>
        </w:tabs>
        <w:spacing w:after="0" w:line="234" w:lineRule="auto"/>
        <w:ind w:left="4" w:right="160"/>
        <w:jc w:val="both"/>
        <w:rPr>
          <w:rFonts w:ascii="Arial" w:eastAsia="Arial" w:hAnsi="Arial" w:cs="Arial"/>
          <w:b/>
        </w:rPr>
      </w:pPr>
    </w:p>
    <w:p w:rsidR="00F04A80" w:rsidRDefault="00F04A80" w:rsidP="00F04A80">
      <w:pPr>
        <w:spacing w:line="236" w:lineRule="auto"/>
        <w:ind w:left="4" w:right="16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Pri </w:t>
      </w:r>
      <w:r>
        <w:rPr>
          <w:rFonts w:ascii="Arial" w:eastAsia="Arial" w:hAnsi="Arial"/>
          <w:b/>
        </w:rPr>
        <w:t>uchádzačovi</w:t>
      </w:r>
      <w:r w:rsidR="00A71A44">
        <w:rPr>
          <w:rFonts w:ascii="Arial" w:eastAsia="Arial" w:hAnsi="Arial"/>
          <w:b/>
        </w:rPr>
        <w:t xml:space="preserve"> </w:t>
      </w:r>
      <w:r w:rsidR="00C965B2" w:rsidRPr="00C965B2">
        <w:rPr>
          <w:rFonts w:ascii="Arial" w:eastAsia="Arial" w:hAnsi="Arial" w:cs="Arial"/>
          <w:b/>
        </w:rPr>
        <w:t>ELCOMP</w:t>
      </w:r>
      <w:r w:rsidR="00A71A44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/>
        </w:rPr>
        <w:t>následne komisia vyhodnocovala splnenie podmienok účasti podľa § 40 ZVO a splnenie požiadaviek na predmet zákazky podľa § 53 ZVO.</w:t>
      </w:r>
    </w:p>
    <w:p w:rsidR="002B13EC" w:rsidRDefault="00C965B2" w:rsidP="00F04A80">
      <w:pPr>
        <w:spacing w:line="235" w:lineRule="auto"/>
        <w:ind w:left="4" w:right="16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Uchádzač v ponuke nahradil doklady preukazujúce splnenie podmienok účasti čestným prehlásením a preto bol dňa 28.12.2020 vyzvaný na ich predloženie, aby bolo možné vyhodnotiť splnenie </w:t>
      </w:r>
      <w:r w:rsidR="002B13EC">
        <w:rPr>
          <w:rFonts w:ascii="Arial" w:eastAsia="Arial" w:hAnsi="Arial"/>
        </w:rPr>
        <w:t>podmienok účasti.</w:t>
      </w:r>
    </w:p>
    <w:p w:rsidR="00F04A80" w:rsidRDefault="002B13EC" w:rsidP="002B13EC">
      <w:pPr>
        <w:spacing w:after="0" w:line="240" w:lineRule="auto"/>
        <w:ind w:left="4" w:right="16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Uchádzač elektronickými prostriedkami predložil potrebné dokumenty a zároveň doklady, ktoré boli požadované ako originál alebo overen</w:t>
      </w:r>
      <w:r w:rsidR="00A71A44">
        <w:rPr>
          <w:rFonts w:ascii="Arial" w:eastAsia="Arial" w:hAnsi="Arial"/>
        </w:rPr>
        <w:t>é kópie boli predložené na podat</w:t>
      </w:r>
      <w:r>
        <w:rPr>
          <w:rFonts w:ascii="Arial" w:eastAsia="Arial" w:hAnsi="Arial"/>
        </w:rPr>
        <w:t>eľ</w:t>
      </w:r>
      <w:r w:rsidR="00A71A44">
        <w:rPr>
          <w:rFonts w:ascii="Arial" w:eastAsia="Arial" w:hAnsi="Arial"/>
        </w:rPr>
        <w:t>ň</w:t>
      </w:r>
      <w:r>
        <w:rPr>
          <w:rFonts w:ascii="Arial" w:eastAsia="Arial" w:hAnsi="Arial"/>
        </w:rPr>
        <w:t>u verejného obstarávateľa</w:t>
      </w:r>
      <w:r w:rsidR="00A71A44">
        <w:rPr>
          <w:rFonts w:ascii="Arial" w:eastAsia="Arial" w:hAnsi="Arial"/>
        </w:rPr>
        <w:t xml:space="preserve"> v listinnej podobe</w:t>
      </w:r>
      <w:r>
        <w:rPr>
          <w:rFonts w:ascii="Arial" w:eastAsia="Arial" w:hAnsi="Arial"/>
        </w:rPr>
        <w:t xml:space="preserve"> dňa 28.12.202. </w:t>
      </w:r>
      <w:r w:rsidR="00F04A80">
        <w:rPr>
          <w:rFonts w:ascii="Arial" w:eastAsia="Arial" w:hAnsi="Arial"/>
        </w:rPr>
        <w:t xml:space="preserve">Komisia </w:t>
      </w:r>
      <w:r>
        <w:rPr>
          <w:rFonts w:ascii="Arial" w:eastAsia="Arial" w:hAnsi="Arial"/>
        </w:rPr>
        <w:t>následne</w:t>
      </w:r>
      <w:r w:rsidR="00A71A44">
        <w:rPr>
          <w:rFonts w:ascii="Arial" w:eastAsia="Arial" w:hAnsi="Arial"/>
        </w:rPr>
        <w:t xml:space="preserve"> </w:t>
      </w:r>
      <w:r w:rsidR="00F04A80">
        <w:rPr>
          <w:rFonts w:ascii="Arial" w:eastAsia="Arial" w:hAnsi="Arial"/>
        </w:rPr>
        <w:t xml:space="preserve">overila splnenie podmienky účasti osobného postavenia podľa § 32 ods. 1 ZVO v plnom rozsahu - uchádzač ho </w:t>
      </w:r>
      <w:r>
        <w:rPr>
          <w:rFonts w:ascii="Arial" w:eastAsia="Arial" w:hAnsi="Arial"/>
        </w:rPr>
        <w:t>spĺňa</w:t>
      </w:r>
      <w:r w:rsidR="00F04A80">
        <w:rPr>
          <w:rFonts w:ascii="Arial" w:eastAsia="Arial" w:hAnsi="Arial"/>
        </w:rPr>
        <w:t xml:space="preserve"> zápisom v zozname hospodárskych</w:t>
      </w:r>
      <w:r>
        <w:rPr>
          <w:rFonts w:ascii="Arial" w:eastAsia="Arial" w:hAnsi="Arial"/>
        </w:rPr>
        <w:t xml:space="preserve"> subjektov, ktorý je platný do 12.10.2023</w:t>
      </w:r>
      <w:r w:rsidR="00F04A80">
        <w:rPr>
          <w:rFonts w:ascii="Arial" w:eastAsia="Arial" w:hAnsi="Arial"/>
        </w:rPr>
        <w:t>.</w:t>
      </w:r>
    </w:p>
    <w:p w:rsidR="002B13EC" w:rsidRDefault="002B13EC" w:rsidP="002B13EC">
      <w:pPr>
        <w:spacing w:line="235" w:lineRule="auto"/>
        <w:ind w:right="16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Ostatné podmienky účasti boli splnené predloženým požadovaných dokladov a komisia taktiež overila zloženie zábezpeky ponuky podľa stanovených podmienok.</w:t>
      </w:r>
    </w:p>
    <w:p w:rsidR="00F04A80" w:rsidRPr="00E20E34" w:rsidRDefault="00E20E34" w:rsidP="00E20E34">
      <w:pPr>
        <w:tabs>
          <w:tab w:val="left" w:pos="260"/>
        </w:tabs>
        <w:spacing w:after="0" w:line="234" w:lineRule="auto"/>
        <w:ind w:left="4" w:right="160"/>
        <w:jc w:val="both"/>
        <w:rPr>
          <w:rFonts w:ascii="Arial" w:eastAsia="Arial" w:hAnsi="Arial" w:cs="Arial"/>
        </w:rPr>
      </w:pPr>
      <w:r w:rsidRPr="00E20E34">
        <w:rPr>
          <w:rFonts w:ascii="Arial" w:eastAsia="Arial" w:hAnsi="Arial" w:cs="Arial"/>
        </w:rPr>
        <w:t xml:space="preserve">Komisia na základe </w:t>
      </w:r>
      <w:r w:rsidR="00A71A44">
        <w:rPr>
          <w:rFonts w:ascii="Arial" w:eastAsia="Arial" w:hAnsi="Arial" w:cs="Arial"/>
        </w:rPr>
        <w:t xml:space="preserve">predložených dokladov k vyhodnoteniu </w:t>
      </w:r>
      <w:r w:rsidRPr="00E20E34">
        <w:rPr>
          <w:rFonts w:ascii="Arial" w:eastAsia="Arial" w:hAnsi="Arial" w:cs="Arial"/>
        </w:rPr>
        <w:t xml:space="preserve">splnenia podmienok účasti podľa § 40 ZVO </w:t>
      </w:r>
      <w:r w:rsidR="00A71A44">
        <w:rPr>
          <w:rFonts w:ascii="Arial" w:eastAsia="Arial" w:hAnsi="Arial" w:cs="Arial"/>
        </w:rPr>
        <w:t xml:space="preserve">na zasadnutí dňa 29.12.2020 </w:t>
      </w:r>
      <w:r w:rsidRPr="00E20E34">
        <w:rPr>
          <w:rFonts w:ascii="Arial" w:eastAsia="Arial" w:hAnsi="Arial" w:cs="Arial"/>
        </w:rPr>
        <w:t>konštat</w:t>
      </w:r>
      <w:r w:rsidR="00A71A44">
        <w:rPr>
          <w:rFonts w:ascii="Arial" w:eastAsia="Arial" w:hAnsi="Arial" w:cs="Arial"/>
        </w:rPr>
        <w:t>ovala</w:t>
      </w:r>
      <w:r w:rsidRPr="00E20E34">
        <w:rPr>
          <w:rFonts w:ascii="Arial" w:eastAsia="Arial" w:hAnsi="Arial" w:cs="Arial"/>
        </w:rPr>
        <w:t xml:space="preserve">, že </w:t>
      </w:r>
      <w:r w:rsidRPr="00E20E34">
        <w:rPr>
          <w:rFonts w:ascii="Arial" w:eastAsia="Arial" w:hAnsi="Arial" w:cs="Arial"/>
          <w:b/>
        </w:rPr>
        <w:t xml:space="preserve">uchádzač </w:t>
      </w:r>
      <w:r w:rsidR="002B13EC" w:rsidRPr="00C965B2">
        <w:rPr>
          <w:rFonts w:ascii="Arial" w:eastAsia="Arial" w:hAnsi="Arial" w:cs="Arial"/>
          <w:b/>
        </w:rPr>
        <w:t>ELCOMP</w:t>
      </w:r>
      <w:r w:rsidRPr="00E20E34">
        <w:rPr>
          <w:rFonts w:ascii="Arial" w:eastAsia="Arial" w:hAnsi="Arial" w:cs="Arial"/>
        </w:rPr>
        <w:t xml:space="preserve">, ktorý sa umiestnil na prvom mieste v poradí, </w:t>
      </w:r>
      <w:r w:rsidRPr="00E20E34">
        <w:rPr>
          <w:rFonts w:ascii="Arial" w:eastAsia="Arial" w:hAnsi="Arial" w:cs="Arial"/>
          <w:b/>
        </w:rPr>
        <w:t>splnil všetky požadované podmienky účasti.</w:t>
      </w:r>
    </w:p>
    <w:p w:rsidR="00E20E34" w:rsidRDefault="00E20E34" w:rsidP="00F04A80">
      <w:pPr>
        <w:jc w:val="both"/>
      </w:pPr>
    </w:p>
    <w:p w:rsidR="00F04A80" w:rsidRDefault="00E20E34" w:rsidP="00E20E34">
      <w:pPr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Pr="00E20E34">
        <w:rPr>
          <w:rFonts w:ascii="Arial" w:hAnsi="Arial" w:cs="Arial"/>
          <w:b/>
        </w:rPr>
        <w:t>Vyhodnotenie ponúk z pohľadu požiadaviek na predmet zákazky v súlade s § 53 ZVO</w:t>
      </w:r>
    </w:p>
    <w:p w:rsidR="00E20E34" w:rsidRPr="00E20E34" w:rsidRDefault="00E20E34" w:rsidP="00E20E34">
      <w:pPr>
        <w:ind w:left="284" w:hanging="284"/>
        <w:rPr>
          <w:rFonts w:ascii="Arial" w:hAnsi="Arial" w:cs="Arial"/>
        </w:rPr>
      </w:pPr>
      <w:r w:rsidRPr="00E20E34">
        <w:rPr>
          <w:rFonts w:ascii="Arial" w:hAnsi="Arial" w:cs="Arial"/>
        </w:rPr>
        <w:t>Komisia skontrolovala ponuku uchádzača a zistila:</w:t>
      </w:r>
    </w:p>
    <w:p w:rsidR="002B13EC" w:rsidRDefault="00E20E34" w:rsidP="00E20E34">
      <w:pPr>
        <w:spacing w:after="0"/>
        <w:ind w:left="284" w:hanging="284"/>
        <w:rPr>
          <w:rFonts w:ascii="Arial" w:hAnsi="Arial" w:cs="Arial"/>
        </w:rPr>
      </w:pPr>
      <w:r w:rsidRPr="00E20E34">
        <w:rPr>
          <w:rFonts w:ascii="Arial" w:hAnsi="Arial" w:cs="Arial"/>
        </w:rPr>
        <w:t>-</w:t>
      </w:r>
      <w:r w:rsidRPr="00E20E34">
        <w:rPr>
          <w:rFonts w:ascii="Arial" w:hAnsi="Arial" w:cs="Arial"/>
        </w:rPr>
        <w:tab/>
        <w:t xml:space="preserve">že ponuka spĺňa požiadavky na predmet zákazky </w:t>
      </w:r>
    </w:p>
    <w:p w:rsidR="00E20E34" w:rsidRPr="00E20E34" w:rsidRDefault="00E20E34" w:rsidP="00381961">
      <w:pPr>
        <w:spacing w:after="0"/>
        <w:ind w:left="284" w:hanging="284"/>
        <w:jc w:val="both"/>
        <w:rPr>
          <w:rFonts w:ascii="Arial" w:hAnsi="Arial" w:cs="Arial"/>
        </w:rPr>
      </w:pPr>
      <w:r w:rsidRPr="00E20E34">
        <w:rPr>
          <w:rFonts w:ascii="Arial" w:hAnsi="Arial" w:cs="Arial"/>
        </w:rPr>
        <w:t>-</w:t>
      </w:r>
      <w:r w:rsidRPr="00E20E34">
        <w:rPr>
          <w:rFonts w:ascii="Arial" w:hAnsi="Arial" w:cs="Arial"/>
        </w:rPr>
        <w:tab/>
        <w:t>ponúknutá cena je primeraná cenám na relevantnom trhu a nižšia ako predpokladaná hodnota zákazky</w:t>
      </w:r>
    </w:p>
    <w:p w:rsidR="00E20E34" w:rsidRPr="00E20E34" w:rsidRDefault="00E20E34" w:rsidP="00381961">
      <w:pPr>
        <w:ind w:left="284" w:hanging="284"/>
        <w:jc w:val="both"/>
        <w:rPr>
          <w:rFonts w:ascii="Arial" w:hAnsi="Arial" w:cs="Arial"/>
        </w:rPr>
      </w:pPr>
      <w:r w:rsidRPr="00E20E34">
        <w:rPr>
          <w:rFonts w:ascii="Arial" w:hAnsi="Arial" w:cs="Arial"/>
        </w:rPr>
        <w:t>-</w:t>
      </w:r>
      <w:r w:rsidRPr="00E20E34">
        <w:rPr>
          <w:rFonts w:ascii="Arial" w:hAnsi="Arial" w:cs="Arial"/>
        </w:rPr>
        <w:tab/>
        <w:t xml:space="preserve">podpísaná zmluva </w:t>
      </w:r>
      <w:r w:rsidR="00381961">
        <w:rPr>
          <w:rFonts w:ascii="Arial" w:hAnsi="Arial" w:cs="Arial"/>
        </w:rPr>
        <w:t>na poskytnutie služieb</w:t>
      </w:r>
      <w:r w:rsidRPr="00E20E34">
        <w:rPr>
          <w:rFonts w:ascii="Arial" w:hAnsi="Arial" w:cs="Arial"/>
        </w:rPr>
        <w:t xml:space="preserve"> je v sú</w:t>
      </w:r>
      <w:r w:rsidR="00381961">
        <w:rPr>
          <w:rFonts w:ascii="Arial" w:hAnsi="Arial" w:cs="Arial"/>
        </w:rPr>
        <w:t xml:space="preserve">lade so záväznou verziou zmluvy </w:t>
      </w:r>
      <w:r w:rsidRPr="00E20E34">
        <w:rPr>
          <w:rFonts w:ascii="Arial" w:hAnsi="Arial" w:cs="Arial"/>
        </w:rPr>
        <w:t>zverejnenou verejným obstarávateľom.</w:t>
      </w:r>
    </w:p>
    <w:p w:rsidR="00E20E34" w:rsidRDefault="00E20E34" w:rsidP="00E20E34">
      <w:pPr>
        <w:jc w:val="both"/>
        <w:rPr>
          <w:rFonts w:ascii="Arial" w:hAnsi="Arial" w:cs="Arial"/>
        </w:rPr>
      </w:pPr>
      <w:r w:rsidRPr="00E20E34">
        <w:rPr>
          <w:rFonts w:ascii="Arial" w:hAnsi="Arial" w:cs="Arial"/>
        </w:rPr>
        <w:t xml:space="preserve">Komisia teda po overení splnenia požiadaviek na predmet zákazky zhodnotila, že ponuka </w:t>
      </w:r>
      <w:r w:rsidRPr="00E20E34">
        <w:rPr>
          <w:rFonts w:ascii="Arial" w:hAnsi="Arial" w:cs="Arial"/>
          <w:b/>
        </w:rPr>
        <w:t xml:space="preserve">uchádzača </w:t>
      </w:r>
      <w:r w:rsidR="00381961" w:rsidRPr="00C965B2">
        <w:rPr>
          <w:rFonts w:ascii="Arial" w:eastAsia="Arial" w:hAnsi="Arial" w:cs="Arial"/>
          <w:b/>
        </w:rPr>
        <w:t>ELCOMP</w:t>
      </w:r>
      <w:r w:rsidRPr="00E20E34">
        <w:rPr>
          <w:rFonts w:ascii="Arial" w:hAnsi="Arial" w:cs="Arial"/>
        </w:rPr>
        <w:t xml:space="preserve"> bola vypracovaná v súlade s pokynmi uvedenými v predmetných súťažných podkladoch a vo výzve na predkladanie ponúk.</w:t>
      </w:r>
    </w:p>
    <w:p w:rsidR="00E20E34" w:rsidRPr="00E20E34" w:rsidRDefault="00E20E34" w:rsidP="00E20E34">
      <w:pPr>
        <w:rPr>
          <w:rFonts w:ascii="Arial" w:hAnsi="Arial" w:cs="Arial"/>
          <w:b/>
        </w:rPr>
      </w:pPr>
      <w:r w:rsidRPr="00E20E34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V</w:t>
      </w:r>
      <w:r w:rsidRPr="00E20E34">
        <w:rPr>
          <w:rFonts w:ascii="Arial" w:hAnsi="Arial" w:cs="Arial"/>
          <w:b/>
        </w:rPr>
        <w:t>. Záver</w:t>
      </w:r>
    </w:p>
    <w:p w:rsidR="00E20E34" w:rsidRPr="00E20E34" w:rsidRDefault="00E20E34" w:rsidP="00E20E34">
      <w:pPr>
        <w:jc w:val="both"/>
        <w:rPr>
          <w:rFonts w:ascii="Arial" w:hAnsi="Arial" w:cs="Arial"/>
        </w:rPr>
      </w:pPr>
      <w:r w:rsidRPr="00E20E34">
        <w:rPr>
          <w:rFonts w:ascii="Arial" w:hAnsi="Arial" w:cs="Arial"/>
        </w:rPr>
        <w:t>Komisia konštatuje, že vyhodnocovanie ponúk a splnenia podmienok účasti v rámci verejného obstarávania s názvom „</w:t>
      </w:r>
      <w:r w:rsidR="00381961" w:rsidRPr="00381961">
        <w:rPr>
          <w:rFonts w:ascii="Arial" w:hAnsi="Arial" w:cs="Arial"/>
        </w:rPr>
        <w:t>Zabezpečenie prevádzky, údržby a opráv verejného osvetlenia v meste Nitra a ním súvisiacich menších a neperiodických činností.</w:t>
      </w:r>
      <w:r w:rsidRPr="00E20E34">
        <w:rPr>
          <w:rFonts w:ascii="Arial" w:hAnsi="Arial" w:cs="Arial"/>
        </w:rPr>
        <w:t>“ prebehlo v súlade so ZVO a podmienkami uvedenými v príslušnej výzve na predkladanie ponúk a v súťažných podkladoch.</w:t>
      </w:r>
    </w:p>
    <w:p w:rsidR="00E20E34" w:rsidRPr="00E20E34" w:rsidRDefault="00E20E34" w:rsidP="00E20E34">
      <w:pPr>
        <w:jc w:val="both"/>
        <w:rPr>
          <w:rFonts w:ascii="Arial" w:hAnsi="Arial" w:cs="Arial"/>
        </w:rPr>
      </w:pPr>
      <w:r w:rsidRPr="00E20E34">
        <w:rPr>
          <w:rFonts w:ascii="Arial" w:hAnsi="Arial" w:cs="Arial"/>
        </w:rPr>
        <w:t>Všetci členovia komisie prehlásili neexistenciu konfliktu záujmov voči daným uchádzačom a mlčanlivosť o informáciách uvedených v ponukách.</w:t>
      </w:r>
    </w:p>
    <w:p w:rsidR="00E20E34" w:rsidRDefault="00E20E34" w:rsidP="00E20E34">
      <w:pPr>
        <w:jc w:val="both"/>
        <w:rPr>
          <w:rFonts w:ascii="Arial" w:hAnsi="Arial" w:cs="Arial"/>
        </w:rPr>
      </w:pPr>
      <w:r w:rsidRPr="00E20E34">
        <w:rPr>
          <w:rFonts w:ascii="Arial" w:hAnsi="Arial" w:cs="Arial"/>
        </w:rPr>
        <w:t xml:space="preserve">Komisia na základe svojej činnosti odporúča verejnému obstarávateľovi prijať výsledok vyhodnotenia verejnej súťaže pre danú časť a zároveň odporúča verejnému obstarávateľovi prijať ponuku úspešného uchádzača </w:t>
      </w:r>
      <w:r w:rsidR="00381961" w:rsidRPr="00C965B2">
        <w:rPr>
          <w:rFonts w:ascii="Arial" w:eastAsia="Arial" w:hAnsi="Arial" w:cs="Arial"/>
          <w:b/>
        </w:rPr>
        <w:t>ELCOMP</w:t>
      </w:r>
      <w:r w:rsidRPr="00E20E34">
        <w:rPr>
          <w:rFonts w:ascii="Arial" w:hAnsi="Arial" w:cs="Arial"/>
        </w:rPr>
        <w:t>.</w:t>
      </w:r>
    </w:p>
    <w:p w:rsidR="00E20E34" w:rsidRPr="00E20E34" w:rsidRDefault="00E20E34" w:rsidP="00E20E34">
      <w:pPr>
        <w:jc w:val="both"/>
        <w:rPr>
          <w:rFonts w:ascii="Arial" w:hAnsi="Arial" w:cs="Arial"/>
        </w:rPr>
      </w:pPr>
      <w:r w:rsidRPr="00E20E34">
        <w:rPr>
          <w:rFonts w:ascii="Arial" w:hAnsi="Arial" w:cs="Arial"/>
        </w:rPr>
        <w:t>Členovia komisie na vyhodnotenie ponúk vyhlasujú, že táto zápisnica z vyhodnotenia zodpovedá skutočnosti, čo potvrdzujú svojim podpisom.</w:t>
      </w:r>
    </w:p>
    <w:p w:rsidR="00E20E34" w:rsidRDefault="00E20E34" w:rsidP="00E20E34">
      <w:pPr>
        <w:jc w:val="both"/>
        <w:rPr>
          <w:rFonts w:ascii="Arial" w:hAnsi="Arial" w:cs="Arial"/>
        </w:rPr>
      </w:pPr>
    </w:p>
    <w:p w:rsidR="00381961" w:rsidRPr="00E20E34" w:rsidRDefault="00381961" w:rsidP="00E20E34">
      <w:pPr>
        <w:jc w:val="both"/>
        <w:rPr>
          <w:rFonts w:ascii="Arial" w:hAnsi="Arial" w:cs="Arial"/>
        </w:rPr>
      </w:pPr>
    </w:p>
    <w:p w:rsidR="00E20E34" w:rsidRPr="00E20E34" w:rsidRDefault="00E20E34" w:rsidP="00E20E34">
      <w:pPr>
        <w:jc w:val="both"/>
        <w:rPr>
          <w:rFonts w:ascii="Arial" w:hAnsi="Arial" w:cs="Arial"/>
          <w:b/>
        </w:rPr>
      </w:pPr>
      <w:r w:rsidRPr="00E20E34">
        <w:rPr>
          <w:rFonts w:ascii="Arial" w:hAnsi="Arial" w:cs="Arial"/>
          <w:b/>
        </w:rPr>
        <w:lastRenderedPageBreak/>
        <w:t>Dôvody, pre</w:t>
      </w:r>
      <w:r>
        <w:rPr>
          <w:rFonts w:ascii="Arial" w:hAnsi="Arial" w:cs="Arial"/>
          <w:b/>
        </w:rPr>
        <w:t xml:space="preserve"> ktoré </w:t>
      </w:r>
      <w:r w:rsidRPr="00E20E34">
        <w:rPr>
          <w:rFonts w:ascii="Arial" w:hAnsi="Arial" w:cs="Arial"/>
          <w:b/>
        </w:rPr>
        <w:t>člen</w:t>
      </w:r>
      <w:r>
        <w:rPr>
          <w:rFonts w:ascii="Arial" w:hAnsi="Arial" w:cs="Arial"/>
          <w:b/>
        </w:rPr>
        <w:t xml:space="preserve"> komisie </w:t>
      </w:r>
      <w:r w:rsidRPr="00E20E34">
        <w:rPr>
          <w:rFonts w:ascii="Arial" w:hAnsi="Arial" w:cs="Arial"/>
          <w:b/>
        </w:rPr>
        <w:t>odmietol</w:t>
      </w:r>
      <w:r w:rsidRPr="00E20E34">
        <w:rPr>
          <w:rFonts w:ascii="Arial" w:hAnsi="Arial" w:cs="Arial"/>
          <w:b/>
        </w:rPr>
        <w:tab/>
        <w:t>podpísaťzápisnicu</w:t>
      </w:r>
      <w:r w:rsidRPr="00E20E34">
        <w:rPr>
          <w:rFonts w:ascii="Arial" w:hAnsi="Arial" w:cs="Arial"/>
          <w:b/>
        </w:rPr>
        <w:tab/>
        <w:t>alebo</w:t>
      </w:r>
      <w:r>
        <w:rPr>
          <w:rFonts w:ascii="Arial" w:hAnsi="Arial" w:cs="Arial"/>
          <w:b/>
        </w:rPr>
        <w:t xml:space="preserve"> podpísal </w:t>
      </w:r>
      <w:r w:rsidRPr="00E20E34">
        <w:rPr>
          <w:rFonts w:ascii="Arial" w:hAnsi="Arial" w:cs="Arial"/>
          <w:b/>
        </w:rPr>
        <w:t>zápisnicu</w:t>
      </w:r>
    </w:p>
    <w:p w:rsidR="00E20E34" w:rsidRPr="00E20E34" w:rsidRDefault="00E20E34" w:rsidP="00E20E34">
      <w:pPr>
        <w:jc w:val="both"/>
        <w:rPr>
          <w:rFonts w:ascii="Arial" w:hAnsi="Arial" w:cs="Arial"/>
        </w:rPr>
      </w:pPr>
      <w:r w:rsidRPr="00E20E34">
        <w:rPr>
          <w:rFonts w:ascii="Arial" w:hAnsi="Arial" w:cs="Arial"/>
          <w:b/>
        </w:rPr>
        <w:t>svýhradou:</w:t>
      </w:r>
      <w:r w:rsidRPr="00E20E34">
        <w:rPr>
          <w:rFonts w:ascii="Arial" w:hAnsi="Arial" w:cs="Arial"/>
        </w:rPr>
        <w:t>-</w:t>
      </w:r>
      <w:r w:rsidRPr="00E20E34">
        <w:rPr>
          <w:rFonts w:ascii="Arial" w:hAnsi="Arial" w:cs="Arial"/>
        </w:rPr>
        <w:tab/>
        <w:t>členovia komisie podpísali zápisnicu bez výhrad.</w:t>
      </w:r>
    </w:p>
    <w:p w:rsidR="00E20E34" w:rsidRDefault="00E20E34" w:rsidP="00E20E34">
      <w:pPr>
        <w:jc w:val="both"/>
        <w:rPr>
          <w:rFonts w:ascii="Arial" w:hAnsi="Arial" w:cs="Arial"/>
        </w:rPr>
      </w:pPr>
      <w:r w:rsidRPr="00E20E34">
        <w:rPr>
          <w:rFonts w:ascii="Arial" w:hAnsi="Arial" w:cs="Arial"/>
        </w:rPr>
        <w:t>Súlad obsahu zápisnice so skutočnosťou potvrdzujú svojimi podpismi:</w:t>
      </w:r>
    </w:p>
    <w:p w:rsidR="00E20E34" w:rsidRPr="00F04A80" w:rsidRDefault="00E20E34" w:rsidP="00E20E34">
      <w:pPr>
        <w:rPr>
          <w:rFonts w:ascii="Arial" w:hAnsi="Arial" w:cs="Arial"/>
          <w:u w:val="single"/>
        </w:rPr>
      </w:pPr>
      <w:r w:rsidRPr="00F04A80">
        <w:rPr>
          <w:rFonts w:ascii="Arial" w:hAnsi="Arial" w:cs="Arial"/>
          <w:u w:val="single"/>
        </w:rPr>
        <w:t>Členovia komisie na vyhodnotenie splnenia podmienok účasti a vyhodnotenie ponúk:</w:t>
      </w:r>
    </w:p>
    <w:p w:rsidR="00E20E34" w:rsidRDefault="00E20E34" w:rsidP="00E20E34">
      <w:pPr>
        <w:spacing w:after="0" w:line="240" w:lineRule="auto"/>
        <w:rPr>
          <w:rFonts w:ascii="Arial" w:hAnsi="Arial" w:cs="Arial"/>
        </w:rPr>
      </w:pPr>
    </w:p>
    <w:p w:rsidR="00E20E34" w:rsidRDefault="00E20E34" w:rsidP="00E20E34">
      <w:pPr>
        <w:spacing w:after="0" w:line="240" w:lineRule="auto"/>
        <w:rPr>
          <w:rFonts w:ascii="Arial" w:hAnsi="Arial" w:cs="Arial"/>
        </w:rPr>
      </w:pPr>
      <w:r w:rsidRPr="00F04A80">
        <w:rPr>
          <w:rFonts w:ascii="Arial" w:hAnsi="Arial" w:cs="Arial"/>
        </w:rPr>
        <w:t>s právom vyhodnocovať:</w:t>
      </w:r>
      <w:r w:rsidRPr="00F04A80">
        <w:rPr>
          <w:rFonts w:ascii="Arial" w:hAnsi="Arial" w:cs="Arial"/>
        </w:rPr>
        <w:tab/>
        <w:t>predseda:</w:t>
      </w:r>
      <w:r w:rsidRPr="00F04A80">
        <w:rPr>
          <w:rFonts w:ascii="Arial" w:hAnsi="Arial" w:cs="Arial"/>
        </w:rPr>
        <w:tab/>
      </w:r>
      <w:r w:rsidR="00381961" w:rsidRPr="00F04A80">
        <w:rPr>
          <w:rFonts w:ascii="Arial" w:hAnsi="Arial" w:cs="Arial"/>
        </w:rPr>
        <w:t>Ing. Dávid Moravčík</w:t>
      </w:r>
      <w:r w:rsidR="0067514A">
        <w:rPr>
          <w:rFonts w:ascii="Arial" w:hAnsi="Arial" w:cs="Arial"/>
        </w:rPr>
        <w:t xml:space="preserve">           </w:t>
      </w:r>
      <w:proofErr w:type="spellStart"/>
      <w:r w:rsidR="00870F42">
        <w:rPr>
          <w:rFonts w:ascii="Arial" w:hAnsi="Arial" w:cs="Arial"/>
        </w:rPr>
        <w:t>v.r</w:t>
      </w:r>
      <w:proofErr w:type="spellEnd"/>
      <w:r w:rsidR="00870F42">
        <w:rPr>
          <w:rFonts w:ascii="Arial" w:hAnsi="Arial" w:cs="Arial"/>
        </w:rPr>
        <w:t xml:space="preserve">.         </w:t>
      </w:r>
    </w:p>
    <w:p w:rsidR="00E20E34" w:rsidRDefault="00E20E34" w:rsidP="00E20E34">
      <w:pPr>
        <w:spacing w:after="0" w:line="240" w:lineRule="auto"/>
        <w:rPr>
          <w:rFonts w:ascii="Arial" w:hAnsi="Arial" w:cs="Arial"/>
        </w:rPr>
      </w:pPr>
    </w:p>
    <w:p w:rsidR="00E20E34" w:rsidRPr="00F04A80" w:rsidRDefault="00E20E34" w:rsidP="00E20E34">
      <w:pPr>
        <w:spacing w:after="0" w:line="240" w:lineRule="auto"/>
        <w:rPr>
          <w:rFonts w:ascii="Arial" w:hAnsi="Arial" w:cs="Arial"/>
        </w:rPr>
      </w:pPr>
    </w:p>
    <w:p w:rsidR="00E20E34" w:rsidRDefault="00E20E34" w:rsidP="00E20E34">
      <w:pPr>
        <w:spacing w:after="0" w:line="240" w:lineRule="auto"/>
        <w:ind w:left="2124" w:firstLine="708"/>
        <w:rPr>
          <w:rFonts w:ascii="Arial" w:hAnsi="Arial" w:cs="Arial"/>
        </w:rPr>
      </w:pPr>
      <w:r w:rsidRPr="00F04A80">
        <w:rPr>
          <w:rFonts w:ascii="Arial" w:hAnsi="Arial" w:cs="Arial"/>
        </w:rPr>
        <w:t>členovia:</w:t>
      </w:r>
      <w:r w:rsidRPr="00F04A80">
        <w:rPr>
          <w:rFonts w:ascii="Arial" w:hAnsi="Arial" w:cs="Arial"/>
        </w:rPr>
        <w:tab/>
        <w:t xml:space="preserve">Ing. </w:t>
      </w:r>
      <w:r w:rsidR="00381961">
        <w:rPr>
          <w:rFonts w:ascii="Arial" w:hAnsi="Arial" w:cs="Arial"/>
        </w:rPr>
        <w:t>Ľubomír Muzika</w:t>
      </w:r>
      <w:r w:rsidR="0067514A">
        <w:rPr>
          <w:rFonts w:ascii="Arial" w:hAnsi="Arial" w:cs="Arial"/>
        </w:rPr>
        <w:t xml:space="preserve">          </w:t>
      </w:r>
      <w:proofErr w:type="spellStart"/>
      <w:r w:rsidR="00870F42">
        <w:rPr>
          <w:rFonts w:ascii="Arial" w:hAnsi="Arial" w:cs="Arial"/>
        </w:rPr>
        <w:t>v.r</w:t>
      </w:r>
      <w:proofErr w:type="spellEnd"/>
      <w:r w:rsidR="00870F42">
        <w:rPr>
          <w:rFonts w:ascii="Arial" w:hAnsi="Arial" w:cs="Arial"/>
        </w:rPr>
        <w:t>.</w:t>
      </w:r>
    </w:p>
    <w:p w:rsidR="00E20E34" w:rsidRDefault="00E20E34" w:rsidP="00E20E34">
      <w:pPr>
        <w:spacing w:after="0" w:line="240" w:lineRule="auto"/>
        <w:ind w:left="2124" w:firstLine="708"/>
        <w:rPr>
          <w:rFonts w:ascii="Arial" w:hAnsi="Arial" w:cs="Arial"/>
        </w:rPr>
      </w:pPr>
    </w:p>
    <w:p w:rsidR="00E20E34" w:rsidRPr="00F04A80" w:rsidRDefault="00E20E34" w:rsidP="00E20E34">
      <w:pPr>
        <w:spacing w:after="0" w:line="240" w:lineRule="auto"/>
        <w:ind w:left="2124" w:firstLine="708"/>
        <w:rPr>
          <w:rFonts w:ascii="Arial" w:hAnsi="Arial" w:cs="Arial"/>
        </w:rPr>
      </w:pPr>
    </w:p>
    <w:p w:rsidR="00E20E34" w:rsidRDefault="00381961" w:rsidP="00E20E34">
      <w:pPr>
        <w:spacing w:after="0" w:line="24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Ivan Mesároš</w:t>
      </w:r>
      <w:r w:rsidR="0067514A">
        <w:rPr>
          <w:rFonts w:ascii="Arial" w:hAnsi="Arial" w:cs="Arial"/>
        </w:rPr>
        <w:t xml:space="preserve">                     </w:t>
      </w:r>
      <w:proofErr w:type="spellStart"/>
      <w:r>
        <w:rPr>
          <w:rFonts w:ascii="Arial" w:hAnsi="Arial" w:cs="Arial"/>
        </w:rPr>
        <w:t>v.r</w:t>
      </w:r>
      <w:proofErr w:type="spellEnd"/>
      <w:r>
        <w:rPr>
          <w:rFonts w:ascii="Arial" w:hAnsi="Arial" w:cs="Arial"/>
        </w:rPr>
        <w:t>.</w:t>
      </w:r>
    </w:p>
    <w:p w:rsidR="00E20E34" w:rsidRDefault="00E20E34" w:rsidP="00E20E34">
      <w:pPr>
        <w:spacing w:after="0" w:line="240" w:lineRule="auto"/>
        <w:ind w:left="3540" w:firstLine="708"/>
        <w:rPr>
          <w:rFonts w:ascii="Arial" w:hAnsi="Arial" w:cs="Arial"/>
        </w:rPr>
      </w:pPr>
    </w:p>
    <w:p w:rsidR="00E20E34" w:rsidRDefault="00E20E34" w:rsidP="00E20E34">
      <w:pPr>
        <w:spacing w:after="0" w:line="240" w:lineRule="auto"/>
        <w:ind w:left="3540" w:firstLine="708"/>
        <w:rPr>
          <w:rFonts w:ascii="Arial" w:hAnsi="Arial" w:cs="Arial"/>
        </w:rPr>
      </w:pPr>
    </w:p>
    <w:p w:rsidR="00E20E34" w:rsidRDefault="00381961" w:rsidP="00E20E34">
      <w:pPr>
        <w:spacing w:after="0" w:line="24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Mgr. Miroslav Kopecký</w:t>
      </w:r>
      <w:bookmarkStart w:id="0" w:name="_GoBack"/>
      <w:bookmarkEnd w:id="0"/>
      <w:r w:rsidR="0067514A">
        <w:rPr>
          <w:rFonts w:ascii="Arial" w:hAnsi="Arial" w:cs="Arial"/>
        </w:rPr>
        <w:t xml:space="preserve">      </w:t>
      </w:r>
      <w:proofErr w:type="spellStart"/>
      <w:r w:rsidR="00870F42">
        <w:rPr>
          <w:rFonts w:ascii="Arial" w:hAnsi="Arial" w:cs="Arial"/>
        </w:rPr>
        <w:t>v.r</w:t>
      </w:r>
      <w:proofErr w:type="spellEnd"/>
      <w:r w:rsidR="00870F42">
        <w:rPr>
          <w:rFonts w:ascii="Arial" w:hAnsi="Arial" w:cs="Arial"/>
        </w:rPr>
        <w:t>.</w:t>
      </w:r>
    </w:p>
    <w:p w:rsidR="00E20E34" w:rsidRDefault="00E20E34" w:rsidP="00E20E34">
      <w:pPr>
        <w:spacing w:after="0" w:line="240" w:lineRule="auto"/>
        <w:ind w:left="3540" w:firstLine="708"/>
        <w:rPr>
          <w:rFonts w:ascii="Arial" w:hAnsi="Arial" w:cs="Arial"/>
        </w:rPr>
      </w:pPr>
    </w:p>
    <w:p w:rsidR="00E20E34" w:rsidRDefault="00E20E34" w:rsidP="00E20E34">
      <w:pPr>
        <w:spacing w:after="0" w:line="240" w:lineRule="auto"/>
        <w:ind w:left="3540" w:firstLine="708"/>
        <w:rPr>
          <w:rFonts w:ascii="Arial" w:hAnsi="Arial" w:cs="Arial"/>
        </w:rPr>
      </w:pPr>
    </w:p>
    <w:p w:rsidR="00E20E34" w:rsidRPr="00F04A80" w:rsidRDefault="00E20E34" w:rsidP="00E20E34">
      <w:pPr>
        <w:spacing w:after="0" w:line="240" w:lineRule="auto"/>
        <w:ind w:left="3540" w:firstLine="708"/>
        <w:rPr>
          <w:rFonts w:ascii="Arial" w:hAnsi="Arial" w:cs="Arial"/>
        </w:rPr>
      </w:pPr>
    </w:p>
    <w:p w:rsidR="00E20E34" w:rsidRDefault="00E20E34" w:rsidP="00E20E34">
      <w:pPr>
        <w:spacing w:after="0" w:line="240" w:lineRule="auto"/>
        <w:rPr>
          <w:rFonts w:ascii="Arial" w:hAnsi="Arial" w:cs="Arial"/>
        </w:rPr>
      </w:pPr>
      <w:r w:rsidRPr="00F04A80">
        <w:rPr>
          <w:rFonts w:ascii="Arial" w:hAnsi="Arial" w:cs="Arial"/>
        </w:rPr>
        <w:t xml:space="preserve"> bez práva vyhodnocovať:       </w:t>
      </w:r>
      <w:r w:rsidR="00A71A44">
        <w:rPr>
          <w:rFonts w:ascii="Arial" w:hAnsi="Arial" w:cs="Arial"/>
        </w:rPr>
        <w:t xml:space="preserve">                      </w:t>
      </w:r>
      <w:r w:rsidRPr="00F04A80">
        <w:rPr>
          <w:rFonts w:ascii="Arial" w:hAnsi="Arial" w:cs="Arial"/>
        </w:rPr>
        <w:t>Ing. Lukáš Daniš</w:t>
      </w:r>
      <w:r w:rsidR="0067514A">
        <w:rPr>
          <w:rFonts w:ascii="Arial" w:hAnsi="Arial" w:cs="Arial"/>
        </w:rPr>
        <w:t xml:space="preserve">               </w:t>
      </w:r>
      <w:proofErr w:type="spellStart"/>
      <w:r w:rsidR="00870F42">
        <w:rPr>
          <w:rFonts w:ascii="Arial" w:hAnsi="Arial" w:cs="Arial"/>
        </w:rPr>
        <w:t>v.r</w:t>
      </w:r>
      <w:proofErr w:type="spellEnd"/>
      <w:r w:rsidR="00870F42">
        <w:rPr>
          <w:rFonts w:ascii="Arial" w:hAnsi="Arial" w:cs="Arial"/>
        </w:rPr>
        <w:t>.</w:t>
      </w:r>
    </w:p>
    <w:p w:rsidR="00E20E34" w:rsidRPr="00F04A80" w:rsidRDefault="00E20E34" w:rsidP="00E20E34">
      <w:pPr>
        <w:spacing w:after="0" w:line="240" w:lineRule="auto"/>
        <w:rPr>
          <w:rFonts w:ascii="Arial" w:hAnsi="Arial" w:cs="Arial"/>
        </w:rPr>
      </w:pPr>
    </w:p>
    <w:p w:rsidR="00E20E34" w:rsidRPr="00E20E34" w:rsidRDefault="00E20E34" w:rsidP="00E20E34">
      <w:pPr>
        <w:rPr>
          <w:rFonts w:ascii="Arial" w:hAnsi="Arial" w:cs="Arial"/>
        </w:rPr>
      </w:pPr>
    </w:p>
    <w:sectPr w:rsidR="00E20E34" w:rsidRPr="00E20E34" w:rsidSect="00976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507ED7AA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A80"/>
    <w:rsid w:val="000A6225"/>
    <w:rsid w:val="002B13EC"/>
    <w:rsid w:val="00381961"/>
    <w:rsid w:val="005565F2"/>
    <w:rsid w:val="0067514A"/>
    <w:rsid w:val="00870F42"/>
    <w:rsid w:val="00976F46"/>
    <w:rsid w:val="0099518E"/>
    <w:rsid w:val="00A71A44"/>
    <w:rsid w:val="00A83C6E"/>
    <w:rsid w:val="00C965B2"/>
    <w:rsid w:val="00E20E34"/>
    <w:rsid w:val="00F04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0E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0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Daniš Lukáš, Ing.</dc:creator>
  <cp:lastModifiedBy>Lukáš</cp:lastModifiedBy>
  <cp:revision>2</cp:revision>
  <dcterms:created xsi:type="dcterms:W3CDTF">2020-12-29T15:23:00Z</dcterms:created>
  <dcterms:modified xsi:type="dcterms:W3CDTF">2020-12-29T15:23:00Z</dcterms:modified>
</cp:coreProperties>
</file>