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F8E3F" w14:textId="77777777" w:rsidR="008D6072" w:rsidRPr="0023086D" w:rsidRDefault="002C036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3086D">
        <w:rPr>
          <w:rFonts w:asciiTheme="minorHAnsi" w:hAnsiTheme="minorHAnsi"/>
          <w:b/>
          <w:i/>
          <w:sz w:val="28"/>
          <w:szCs w:val="28"/>
        </w:rPr>
        <w:t>Š</w:t>
      </w:r>
      <w:r w:rsidR="00561939" w:rsidRPr="0023086D">
        <w:rPr>
          <w:rFonts w:asciiTheme="minorHAnsi" w:hAnsiTheme="minorHAnsi"/>
          <w:b/>
          <w:i/>
          <w:sz w:val="28"/>
          <w:szCs w:val="28"/>
        </w:rPr>
        <w:t>pecifikácia ponúkaného tovaru</w:t>
      </w:r>
    </w:p>
    <w:p w14:paraId="72F0D389" w14:textId="77777777" w:rsidR="005E2B96" w:rsidRPr="0023086D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  <w:highlight w:val="yellow"/>
        </w:rPr>
      </w:pPr>
    </w:p>
    <w:p w14:paraId="1BF02802" w14:textId="77777777" w:rsidR="00AC01B1" w:rsidRPr="0023086D" w:rsidRDefault="00AC01B1" w:rsidP="00AC01B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139F5F64" w14:textId="58D3355F" w:rsidR="00AC01B1" w:rsidRPr="0023086D" w:rsidRDefault="00AC01B1" w:rsidP="00F97488">
      <w:pPr>
        <w:spacing w:line="256" w:lineRule="auto"/>
        <w:jc w:val="center"/>
        <w:rPr>
          <w:rFonts w:asciiTheme="minorHAnsi" w:hAnsiTheme="minorHAnsi" w:cstheme="minorHAnsi"/>
          <w:b/>
          <w:bCs/>
        </w:rPr>
      </w:pPr>
      <w:r w:rsidRPr="0023086D">
        <w:rPr>
          <w:rFonts w:asciiTheme="minorHAnsi" w:hAnsiTheme="minorHAnsi"/>
          <w:b/>
          <w:sz w:val="26"/>
          <w:szCs w:val="26"/>
        </w:rPr>
        <w:t>„</w:t>
      </w:r>
      <w:r w:rsidR="00B868D3" w:rsidRPr="00B868D3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Dodanie študijných materiálov pre Strednú odbornú školu Tisovec, Jesenského 903, 980 61 Tisovec</w:t>
      </w:r>
      <w:r w:rsidR="00F97488">
        <w:rPr>
          <w:rFonts w:asciiTheme="minorHAnsi" w:hAnsiTheme="minorHAnsi"/>
          <w:b/>
          <w:sz w:val="26"/>
          <w:szCs w:val="26"/>
        </w:rPr>
        <w:t>“</w:t>
      </w:r>
    </w:p>
    <w:p w14:paraId="2A0667B1" w14:textId="77777777" w:rsidR="00C17393" w:rsidRPr="00C17393" w:rsidRDefault="00C17393">
      <w:pPr>
        <w:tabs>
          <w:tab w:val="left" w:pos="7080"/>
        </w:tabs>
        <w:jc w:val="center"/>
        <w:rPr>
          <w:rFonts w:asciiTheme="minorHAnsi" w:hAnsiTheme="minorHAnsi"/>
          <w:b/>
          <w:i/>
          <w:sz w:val="26"/>
          <w:szCs w:val="26"/>
          <w:highlight w:val="yellow"/>
        </w:rPr>
      </w:pPr>
    </w:p>
    <w:p w14:paraId="03928DD6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8580FE7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(obchodné meno a </w:t>
      </w:r>
      <w:r w:rsidR="005E2B96" w:rsidRPr="0023086D">
        <w:rPr>
          <w:rFonts w:asciiTheme="minorHAnsi" w:hAnsiTheme="minorHAnsi"/>
          <w:sz w:val="22"/>
          <w:szCs w:val="22"/>
        </w:rPr>
        <w:t>sídlo</w:t>
      </w:r>
      <w:r w:rsidRPr="0023086D">
        <w:rPr>
          <w:rFonts w:asciiTheme="minorHAnsi" w:hAnsiTheme="minorHAnsi"/>
          <w:sz w:val="22"/>
          <w:szCs w:val="22"/>
        </w:rPr>
        <w:t xml:space="preserve"> uchádzača)</w:t>
      </w:r>
    </w:p>
    <w:p w14:paraId="5566DD7E" w14:textId="77777777" w:rsidR="008D6072" w:rsidRPr="0023086D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bookmarkStart w:id="0" w:name="_Hlk57318408"/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4221"/>
        <w:gridCol w:w="986"/>
        <w:gridCol w:w="4663"/>
        <w:gridCol w:w="3637"/>
      </w:tblGrid>
      <w:tr w:rsidR="0023086D" w:rsidRPr="0023086D" w14:paraId="170EB9DB" w14:textId="77777777" w:rsidTr="00122827">
        <w:trPr>
          <w:trHeight w:val="900"/>
          <w:tblHeader/>
        </w:trPr>
        <w:tc>
          <w:tcPr>
            <w:tcW w:w="156" w:type="pct"/>
            <w:shd w:val="clear" w:color="auto" w:fill="BFBFBF" w:themeFill="background1" w:themeFillShade="BF"/>
            <w:vAlign w:val="center"/>
            <w:hideMark/>
          </w:tcPr>
          <w:p w14:paraId="664C1D09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proofErr w:type="spellStart"/>
            <w:r w:rsidRPr="0023086D">
              <w:rPr>
                <w:rFonts w:asciiTheme="minorHAnsi" w:hAnsiTheme="minorHAnsi"/>
                <w:b/>
                <w:bCs/>
                <w:color w:val="000000"/>
              </w:rPr>
              <w:t>P.č</w:t>
            </w:r>
            <w:proofErr w:type="spellEnd"/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. </w:t>
            </w:r>
          </w:p>
        </w:tc>
        <w:tc>
          <w:tcPr>
            <w:tcW w:w="1514" w:type="pct"/>
            <w:shd w:val="clear" w:color="auto" w:fill="BFBFBF" w:themeFill="background1" w:themeFillShade="BF"/>
            <w:vAlign w:val="center"/>
            <w:hideMark/>
          </w:tcPr>
          <w:p w14:paraId="1102E28D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Položka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  <w:hideMark/>
          </w:tcPr>
          <w:p w14:paraId="6C262E76" w14:textId="77777777" w:rsidR="00BE153E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počet </w:t>
            </w:r>
          </w:p>
          <w:p w14:paraId="36B9ED80" w14:textId="7C8DEF6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(v ks)</w:t>
            </w:r>
          </w:p>
        </w:tc>
        <w:tc>
          <w:tcPr>
            <w:tcW w:w="1672" w:type="pct"/>
            <w:shd w:val="clear" w:color="auto" w:fill="BFBFBF" w:themeFill="background1" w:themeFillShade="BF"/>
            <w:vAlign w:val="center"/>
          </w:tcPr>
          <w:p w14:paraId="15D91CC5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1304" w:type="pct"/>
            <w:shd w:val="clear" w:color="auto" w:fill="BFBFBF" w:themeFill="background1" w:themeFillShade="BF"/>
            <w:vAlign w:val="center"/>
          </w:tcPr>
          <w:p w14:paraId="4531802B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Uchádzačom ponúknuté parametre</w:t>
            </w:r>
          </w:p>
        </w:tc>
      </w:tr>
      <w:tr w:rsidR="00D20D18" w:rsidRPr="0023086D" w14:paraId="31D66279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2AFCBDEF" w14:textId="34D2291B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3D0F3638" w14:textId="7D7FB823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Čítanka slovenskej literatúry pre stredoškolákov, 1. časť, ISBN: ISBN: 8096898299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B9FC542" w14:textId="27C813EC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0B5F3053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DCD8E3B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797915E3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088C8B29" w14:textId="40315EA1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12C35726" w14:textId="410827F8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Čítanka slovenskej literatúry pre stredoškolákov, 2. časť ISBN: 8089181007,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AF30992" w14:textId="70F23AFE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08C30BCC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3DA837FF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6B3F73FF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3549A704" w14:textId="5A3B71FF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6599208A" w14:textId="4E97AE13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Úlohy na rozvíjanie čitateľskej gramotnosti žiakov 7. až 9. ročníka základných škôl a gymnázií s osemročným štúdiom, ISBN:978-80-07-02254-6,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E82310A" w14:textId="1DBCA51F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23A01D7C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097D126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03511108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7C51EBA1" w14:textId="3E747DD3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6DC97233" w14:textId="160BCB8A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I. pre stredné školy  ( AUDIO) ISBN: 97800000000004,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2F1253" w14:textId="670D6CD6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7CDEE778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0E62E753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1761792A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58070405" w14:textId="106A9974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 xml:space="preserve">5. 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203222CA" w14:textId="648DAB10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II. pre stredné školy (AUDIO) ISBN: 97800000000003,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E6D6A3D" w14:textId="578EA445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06916B3F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3CC1580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77079E6C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14:paraId="1171F370" w14:textId="522737E7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 xml:space="preserve">6. </w:t>
            </w:r>
          </w:p>
        </w:tc>
        <w:tc>
          <w:tcPr>
            <w:tcW w:w="1514" w:type="pct"/>
            <w:shd w:val="clear" w:color="auto" w:fill="auto"/>
            <w:vAlign w:val="center"/>
            <w:hideMark/>
          </w:tcPr>
          <w:p w14:paraId="5B94C57C" w14:textId="459882B7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III. pre stredné školy (AUDIO) ISBN: 97800000000002,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5690FEB" w14:textId="3093FBE8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5A949D76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26991B6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666B1492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1D4711A" w14:textId="3833C494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E03DB93" w14:textId="35093EAD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Literatúra IV. pre stredné školy (AUDIO) ISBN:97800000000001,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50B43CF" w14:textId="3EB655AE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24</w:t>
            </w:r>
          </w:p>
        </w:tc>
        <w:tc>
          <w:tcPr>
            <w:tcW w:w="1672" w:type="pct"/>
          </w:tcPr>
          <w:p w14:paraId="5C3538E2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00D42A65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67F17CC8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35010181" w14:textId="7401BE16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2A3765A" w14:textId="01E655F2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Finančná gramotnosť pre stredné školy ISBN: 9788097167714,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4000EEB" w14:textId="7C7BD371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672" w:type="pct"/>
          </w:tcPr>
          <w:p w14:paraId="21493E5E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1EA6355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D20D18" w:rsidRPr="0023086D" w14:paraId="2DD5BC4F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364CFABF" w14:textId="356B8E8A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23C2F0E" w14:textId="7A4811AE" w:rsidR="00D20D18" w:rsidRPr="00D20D18" w:rsidRDefault="00D20D18" w:rsidP="00D20D18">
            <w:pPr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</w:rPr>
              <w:t xml:space="preserve">Michal </w:t>
            </w:r>
            <w:proofErr w:type="spellStart"/>
            <w:r w:rsidRPr="00D20D18">
              <w:rPr>
                <w:rFonts w:asciiTheme="minorHAnsi" w:hAnsiTheme="minorHAnsi" w:cstheme="minorHAnsi"/>
                <w:bCs/>
              </w:rPr>
              <w:t>Dvorecký</w:t>
            </w:r>
            <w:proofErr w:type="spellEnd"/>
            <w:r w:rsidRPr="00D20D18">
              <w:rPr>
                <w:rFonts w:asciiTheme="minorHAnsi" w:hAnsiTheme="minorHAnsi" w:cstheme="minorHAnsi"/>
                <w:bCs/>
              </w:rPr>
              <w:t xml:space="preserve">, JA! Nová maturita Nemčina - základná úroveň + 2 CD, vydavateľstvo </w:t>
            </w:r>
            <w:proofErr w:type="spellStart"/>
            <w:r w:rsidRPr="00D20D18">
              <w:rPr>
                <w:rFonts w:asciiTheme="minorHAnsi" w:hAnsiTheme="minorHAnsi" w:cstheme="minorHAnsi"/>
                <w:bCs/>
              </w:rPr>
              <w:t>Enigma</w:t>
            </w:r>
            <w:proofErr w:type="spellEnd"/>
            <w:r w:rsidRPr="00D20D1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20D18">
              <w:rPr>
                <w:rFonts w:asciiTheme="minorHAnsi" w:hAnsiTheme="minorHAnsi" w:cstheme="minorHAnsi"/>
                <w:bCs/>
              </w:rPr>
              <w:t>Publishing</w:t>
            </w:r>
            <w:proofErr w:type="spellEnd"/>
            <w:r w:rsidRPr="00D20D1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20D18">
              <w:rPr>
                <w:rFonts w:asciiTheme="minorHAnsi" w:hAnsiTheme="minorHAnsi" w:cstheme="minorHAnsi"/>
                <w:bCs/>
              </w:rPr>
              <w:t>s.r..o</w:t>
            </w:r>
            <w:proofErr w:type="spellEnd"/>
            <w:r w:rsidRPr="00D20D18">
              <w:rPr>
                <w:rFonts w:asciiTheme="minorHAnsi" w:hAnsiTheme="minorHAnsi" w:cstheme="minorHAnsi"/>
                <w:bCs/>
              </w:rPr>
              <w:t>.,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9E5F25F" w14:textId="39DB4057" w:rsidR="00D20D18" w:rsidRPr="00D20D18" w:rsidRDefault="00D20D18" w:rsidP="00D20D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20D18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58FE887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CD8377F" w14:textId="77777777" w:rsidR="00D20D18" w:rsidRPr="0023086D" w:rsidRDefault="00D20D18" w:rsidP="00D20D18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5317C985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7BA5ECE0" w14:textId="1443692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lastRenderedPageBreak/>
              <w:t xml:space="preserve">10.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77D46D6" w14:textId="7925D5A8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Základné poznatky (učebnica a pracovný zošit) ISBN:978-80-89960-00-2  ISBN:978-80-89960-01-9,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C134428" w14:textId="3B828A1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A2A5FC9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26A99722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375A1A77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529AC8CF" w14:textId="19F894B6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11.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171690B5" w14:textId="706DC35C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Rovnice a nerovnice (učebnica a pracovný zošit) ISBN: 978-80-89960-02-6, ISBN: 978-80-89960-03-3,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7BA2B9F" w14:textId="3DEC97EF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C2851A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1D018F4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13C32E50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A9A105B" w14:textId="388D7AE0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12.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1372458F" w14:textId="26AFAF0E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Planimetria (učebnica a pracovný zošit) ISBN: 978-80-89960-04-0, ISBN: 978-80-89960-05-7,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1E331E7" w14:textId="3CDB711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3FE322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69D7B838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38D66320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BDF05BB" w14:textId="498E8AB9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13.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5EBAFB9" w14:textId="7C6CAF59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Funkcie ISBN: 978-80-89960-06-4, ISBN: 978-80-89960-07-1,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DC12F69" w14:textId="708FE8D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7744BBD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22E7FCB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64004D0A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13A5A562" w14:textId="5BE51FC1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14.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4C66383" w14:textId="0000153F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Goniometria (učebnica a pracovný zošit) ISBN: 978-80-89960-08-8, ISBN: 978-80-89960-09-5,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9E47A4C" w14:textId="1E3BB51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D348A0E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3A109C3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2A48B282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7A98523E" w14:textId="739F8E8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15.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B2B7768" w14:textId="77777777" w:rsidR="003D6935" w:rsidRPr="003D6935" w:rsidRDefault="003D6935" w:rsidP="003D6935">
            <w:pPr>
              <w:rPr>
                <w:rFonts w:asciiTheme="minorHAnsi" w:hAnsiTheme="minorHAnsi" w:cstheme="minorHAnsi"/>
                <w:bCs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Matika pre spolužiakov: Stereometria (učebnica a pracovný zošit) </w:t>
            </w:r>
          </w:p>
          <w:p w14:paraId="40981E04" w14:textId="5D90AA9E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ISBN: 9788089960118, ISBN: 9788089960125,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6C46548" w14:textId="11EE6770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76E4F3A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3DE23644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0A21AC42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1F4FCF8" w14:textId="0202E6B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16.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459C8B5" w14:textId="77777777" w:rsidR="003D6935" w:rsidRPr="003D6935" w:rsidRDefault="003D6935" w:rsidP="003D6935">
            <w:pPr>
              <w:rPr>
                <w:rFonts w:asciiTheme="minorHAnsi" w:hAnsiTheme="minorHAnsi" w:cstheme="minorHAnsi"/>
                <w:bCs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Matika pre spolužiakov: Analytická geometria (učebnica a pracovný zošit) </w:t>
            </w:r>
          </w:p>
          <w:p w14:paraId="6E998477" w14:textId="43759382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ISBN: 9788089960132,  ISBN: 9788089960149,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27BC949" w14:textId="10A8C536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31E5B95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503B41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76D6C4AA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8DA0CC9" w14:textId="35A25A12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17.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06639E2" w14:textId="77777777" w:rsidR="003D6935" w:rsidRPr="003D6935" w:rsidRDefault="003D6935" w:rsidP="003D6935">
            <w:pPr>
              <w:rPr>
                <w:rFonts w:asciiTheme="minorHAnsi" w:hAnsiTheme="minorHAnsi" w:cstheme="minorHAnsi"/>
                <w:bCs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Matika pre spolužiakov: Postupnosti a rady (učebnica a pracovný zošit) </w:t>
            </w:r>
          </w:p>
          <w:p w14:paraId="70294652" w14:textId="5CC768AB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ISBN: 9788089960156, ISBN: 9788089960163,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A7BA6AE" w14:textId="6907529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74B65AD1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2C6FCA3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5E4095B2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2843AA97" w14:textId="15521DBE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18.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6F42E02" w14:textId="18532096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Mistress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Spices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ISBN: 9781405073271,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095E3B0" w14:textId="0712BA33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314C8C1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60A6135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40A47CC1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5265D69A" w14:textId="2066D8EE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19.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7E6A617" w14:textId="329C8945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Man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Golden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Gun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9780230422285,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67E9985" w14:textId="684FDC62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1D4630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BE6CF1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227E6829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0152BD34" w14:textId="0D74209E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lastRenderedPageBreak/>
              <w:t>20.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E311322" w14:textId="0C4102B8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King Arthur And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Knights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Round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Table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9780230034440,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BB7F5BE" w14:textId="0F6692AC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7B5B38A9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7599A5E6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33D324DD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666EAD42" w14:textId="20BD079C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</w:t>
            </w:r>
            <w:r w:rsidR="00C75469">
              <w:rPr>
                <w:rFonts w:asciiTheme="minorHAnsi" w:hAnsiTheme="minorHAnsi" w:cstheme="minorHAnsi"/>
                <w:bCs/>
              </w:rPr>
              <w:t>1</w:t>
            </w:r>
            <w:r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EF997F1" w14:textId="7C283EA1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Officially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Dead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9780230030534,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846BFA9" w14:textId="6BF3DAF1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D33785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A9C28B9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5A44C0A6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639FC17" w14:textId="34AF285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22.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988D4F9" w14:textId="55D7B173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A Kiss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Before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Dying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9780230030473,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15F2D65" w14:textId="20C0E75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4B5D6CD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A250BDB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4F51E3F8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1A9F9652" w14:textId="59068477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23.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77567E7C" w14:textId="35141776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Seventh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Scroll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9781405073141,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C3F4BD0" w14:textId="277590D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334C52A4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20B1C8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607A3ECA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13A39024" w14:textId="5609B8F4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24.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4DD6FE7" w14:textId="57BAB2A7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Daisy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Miller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9780230035157,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E1A9496" w14:textId="1C30CE41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CC303A7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006FEA4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13CAC124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4CC7A54C" w14:textId="25FD112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25.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21D38B7" w14:textId="1082F5E4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Wuthering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Heights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 : 9780230035256,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61591BB" w14:textId="633EE88E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4849731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3DA8E7A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517522D8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646037A6" w14:textId="7F2074B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26.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A43D6A3" w14:textId="5EC077B5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Seven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Stories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Mystery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And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Horror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9780230037465,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78E044D" w14:textId="2E3595C7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E47FD0E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4AC3B7F6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1CB2EBF9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15C6A771" w14:textId="58BFD034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27.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1124DE8" w14:textId="51A33DB8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Tales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Horror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9780230035140,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6436512" w14:textId="7E83AC1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2892853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72DCD3B6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2DC1479A" w14:textId="77777777" w:rsidTr="00122827">
        <w:trPr>
          <w:trHeight w:val="600"/>
        </w:trPr>
        <w:tc>
          <w:tcPr>
            <w:tcW w:w="156" w:type="pct"/>
            <w:shd w:val="clear" w:color="auto" w:fill="auto"/>
            <w:noWrap/>
            <w:vAlign w:val="center"/>
          </w:tcPr>
          <w:p w14:paraId="38A2BA63" w14:textId="1C6DA59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28.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5D546D3" w14:textId="3575F3A9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Legends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Sleepy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Hollow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And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Rip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Van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Winkle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ISBN:9780230035119,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20AE4D7" w14:textId="09116C8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6FA044B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6083723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7A5594FC" w14:textId="77777777" w:rsidR="0023086D" w:rsidRPr="0023086D" w:rsidRDefault="0023086D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bookmarkEnd w:id="0"/>
    <w:p w14:paraId="40417C36" w14:textId="77777777" w:rsidR="00AA0C31" w:rsidRPr="0023086D" w:rsidRDefault="00AA0C31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14:paraId="2B46F66A" w14:textId="77777777" w:rsidR="00561939" w:rsidRPr="0023086D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23086D">
        <w:rPr>
          <w:rFonts w:asciiTheme="minorHAnsi" w:hAnsiTheme="minorHAnsi" w:cs="Times New Roman"/>
        </w:rPr>
        <w:t xml:space="preserve">V ............................... </w:t>
      </w:r>
      <w:r w:rsidR="00AA7747" w:rsidRPr="0023086D">
        <w:rPr>
          <w:rFonts w:asciiTheme="minorHAnsi" w:hAnsiTheme="minorHAnsi" w:cs="Times New Roman"/>
        </w:rPr>
        <w:t>d</w:t>
      </w:r>
      <w:r w:rsidRPr="0023086D">
        <w:rPr>
          <w:rFonts w:asciiTheme="minorHAnsi" w:hAnsiTheme="minorHAnsi" w:cs="Times New Roman"/>
        </w:rPr>
        <w:t xml:space="preserve">ňa ................. </w:t>
      </w:r>
    </w:p>
    <w:p w14:paraId="5C680F55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F210D04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1FD23D3" w14:textId="77777777" w:rsidR="005B7CE0" w:rsidRPr="0023086D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23086D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E61E1" w14:textId="77777777" w:rsidR="00B337E0" w:rsidRDefault="00B337E0">
      <w:r>
        <w:separator/>
      </w:r>
    </w:p>
  </w:endnote>
  <w:endnote w:type="continuationSeparator" w:id="0">
    <w:p w14:paraId="3E40F073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398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BDB4A27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37E7B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2C0361">
      <w:rPr>
        <w:rFonts w:asciiTheme="minorHAnsi" w:hAnsiTheme="minorHAnsi"/>
      </w:rPr>
      <w:t>2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</w:t>
    </w:r>
    <w:r w:rsidR="002C0361">
      <w:rPr>
        <w:rFonts w:asciiTheme="minorHAnsi" w:hAnsiTheme="minorHAnsi"/>
      </w:rPr>
      <w:t>Š</w:t>
    </w:r>
    <w:r w:rsidRPr="002B19EE">
      <w:rPr>
        <w:rFonts w:asciiTheme="minorHAnsi" w:hAnsiTheme="minorHAnsi"/>
      </w:rPr>
      <w:t>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04F64"/>
    <w:rsid w:val="0002785C"/>
    <w:rsid w:val="000307B0"/>
    <w:rsid w:val="000A2472"/>
    <w:rsid w:val="000D2BD9"/>
    <w:rsid w:val="00122827"/>
    <w:rsid w:val="00157C3C"/>
    <w:rsid w:val="00171B77"/>
    <w:rsid w:val="00210608"/>
    <w:rsid w:val="00224262"/>
    <w:rsid w:val="0023086D"/>
    <w:rsid w:val="002643F6"/>
    <w:rsid w:val="002646ED"/>
    <w:rsid w:val="002C0361"/>
    <w:rsid w:val="002F6FA3"/>
    <w:rsid w:val="00372C42"/>
    <w:rsid w:val="003A71A8"/>
    <w:rsid w:val="003D6935"/>
    <w:rsid w:val="004304C6"/>
    <w:rsid w:val="00436E81"/>
    <w:rsid w:val="00446904"/>
    <w:rsid w:val="004514A0"/>
    <w:rsid w:val="0046342A"/>
    <w:rsid w:val="004C3C68"/>
    <w:rsid w:val="004C7B8B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0C31"/>
    <w:rsid w:val="00AA7747"/>
    <w:rsid w:val="00AC01B1"/>
    <w:rsid w:val="00AD6CC8"/>
    <w:rsid w:val="00AE5AED"/>
    <w:rsid w:val="00B121AB"/>
    <w:rsid w:val="00B337E0"/>
    <w:rsid w:val="00B52C3E"/>
    <w:rsid w:val="00B6192D"/>
    <w:rsid w:val="00B868D3"/>
    <w:rsid w:val="00BD701A"/>
    <w:rsid w:val="00BE153E"/>
    <w:rsid w:val="00BE4B94"/>
    <w:rsid w:val="00C17393"/>
    <w:rsid w:val="00C22A48"/>
    <w:rsid w:val="00C244EE"/>
    <w:rsid w:val="00C75469"/>
    <w:rsid w:val="00CD171F"/>
    <w:rsid w:val="00D20D18"/>
    <w:rsid w:val="00D644C4"/>
    <w:rsid w:val="00DE6BB7"/>
    <w:rsid w:val="00E34C2C"/>
    <w:rsid w:val="00E51769"/>
    <w:rsid w:val="00E7599A"/>
    <w:rsid w:val="00EE5C1D"/>
    <w:rsid w:val="00F068C6"/>
    <w:rsid w:val="00F467F5"/>
    <w:rsid w:val="00F60612"/>
    <w:rsid w:val="00F97488"/>
    <w:rsid w:val="00FA056F"/>
    <w:rsid w:val="00FB1875"/>
    <w:rsid w:val="00FC2C9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24FB8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uiPriority w:val="99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AC01B1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Bodytext">
    <w:name w:val="Body text_"/>
    <w:uiPriority w:val="99"/>
    <w:locked/>
    <w:rsid w:val="00AC01B1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Beáta Fulnečková</cp:lastModifiedBy>
  <cp:revision>5</cp:revision>
  <cp:lastPrinted>2018-12-11T10:17:00Z</cp:lastPrinted>
  <dcterms:created xsi:type="dcterms:W3CDTF">2020-11-26T20:38:00Z</dcterms:created>
  <dcterms:modified xsi:type="dcterms:W3CDTF">2020-11-29T20:54:00Z</dcterms:modified>
</cp:coreProperties>
</file>