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0F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 w:rsidRPr="002420FF">
        <w:rPr>
          <w:rFonts w:asciiTheme="minorHAnsi" w:hAnsiTheme="minorHAnsi" w:cs="Arial"/>
          <w:b/>
          <w:noProof w:val="0"/>
          <w:lang w:eastAsia="cs-CZ"/>
        </w:rPr>
        <w:t>KRYCÍ LIST</w:t>
      </w:r>
      <w:r w:rsidR="007874AF" w:rsidRPr="002420FF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0F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0F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0F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0F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0FF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0FF" w:rsidRDefault="00AB2B2F" w:rsidP="00354BBE">
      <w:pPr>
        <w:spacing w:line="256" w:lineRule="auto"/>
        <w:jc w:val="center"/>
        <w:rPr>
          <w:rFonts w:asciiTheme="minorHAnsi" w:hAnsiTheme="minorHAnsi"/>
          <w:b/>
        </w:rPr>
      </w:pPr>
      <w:r w:rsidRPr="002420FF">
        <w:rPr>
          <w:rFonts w:asciiTheme="minorHAnsi" w:hAnsiTheme="minorHAnsi"/>
          <w:b/>
        </w:rPr>
        <w:t>„</w:t>
      </w:r>
      <w:r w:rsidR="00354BBE" w:rsidRPr="002420FF">
        <w:rPr>
          <w:rFonts w:asciiTheme="minorHAnsi" w:hAnsiTheme="minorHAnsi"/>
          <w:b/>
        </w:rPr>
        <w:t xml:space="preserve">Rekonštrukcia </w:t>
      </w:r>
      <w:r w:rsidR="002420FF" w:rsidRPr="002420FF">
        <w:rPr>
          <w:rFonts w:asciiTheme="minorHAnsi" w:hAnsiTheme="minorHAnsi"/>
          <w:b/>
        </w:rPr>
        <w:t xml:space="preserve">vykurovania </w:t>
      </w:r>
      <w:r w:rsidR="00354BBE" w:rsidRPr="002420FF">
        <w:rPr>
          <w:rFonts w:asciiTheme="minorHAnsi" w:hAnsiTheme="minorHAnsi"/>
          <w:b/>
        </w:rPr>
        <w:t>–</w:t>
      </w:r>
      <w:r w:rsidR="002420FF" w:rsidRPr="002420FF">
        <w:rPr>
          <w:rFonts w:asciiTheme="minorHAnsi" w:hAnsiTheme="minorHAnsi"/>
          <w:b/>
        </w:rPr>
        <w:t xml:space="preserve"> Novohradské múzeum a galéria </w:t>
      </w:r>
      <w:r w:rsidR="00102A1C">
        <w:rPr>
          <w:rFonts w:asciiTheme="minorHAnsi" w:hAnsiTheme="minorHAnsi"/>
          <w:b/>
        </w:rPr>
        <w:t>v Lučenci</w:t>
      </w:r>
      <w:r w:rsidRPr="002420FF">
        <w:rPr>
          <w:rFonts w:asciiTheme="minorHAnsi" w:hAnsiTheme="minorHAnsi"/>
          <w:b/>
        </w:rPr>
        <w:t>“</w:t>
      </w:r>
    </w:p>
    <w:p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2420FF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</w:t>
      </w:r>
      <w:r w:rsidR="007F11CE">
        <w:rPr>
          <w:rFonts w:asciiTheme="minorHAnsi" w:hAnsiTheme="minorHAnsi"/>
          <w:i/>
          <w:sz w:val="22"/>
          <w:szCs w:val="22"/>
        </w:rPr>
        <w:t>;</w:t>
      </w:r>
      <w:bookmarkStart w:id="0" w:name="_GoBack"/>
      <w:bookmarkEnd w:id="0"/>
    </w:p>
    <w:p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76613"/>
    <w:rsid w:val="0028680F"/>
    <w:rsid w:val="00286E43"/>
    <w:rsid w:val="002C4790"/>
    <w:rsid w:val="00354BBE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7F11CE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89C5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11</cp:revision>
  <cp:lastPrinted>2017-07-18T07:51:00Z</cp:lastPrinted>
  <dcterms:created xsi:type="dcterms:W3CDTF">2018-07-30T06:05:00Z</dcterms:created>
  <dcterms:modified xsi:type="dcterms:W3CDTF">2018-09-14T06:42:00Z</dcterms:modified>
</cp:coreProperties>
</file>