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23960629" w:rsidR="00D0059A" w:rsidRDefault="00E1414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4A32B4">
        <w:t>Tlačiarne a skenovacie zariadenia - 42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06D58399" w:rsidR="008432EA" w:rsidRPr="00D0059A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>Lampový skener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21E6E097" w:rsidR="00D0059A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>Tlačiareň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55E64A57" w:rsidR="00D0059A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 xml:space="preserve">Tlačiareň </w:t>
            </w:r>
            <w:r>
              <w:rPr>
                <w:rFonts w:ascii="Calibri" w:hAnsi="Calibri"/>
                <w:i/>
              </w:rPr>
              <w:t xml:space="preserve">6 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20F7E242" w:rsidR="00BF5079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 xml:space="preserve">Tlačiareň </w:t>
            </w:r>
            <w:r>
              <w:rPr>
                <w:rFonts w:ascii="Calibri" w:hAnsi="Calibri"/>
                <w:i/>
              </w:rPr>
              <w:t>7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42F17DFC" w:rsidR="00BF5079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 xml:space="preserve">Tlačiareň </w:t>
            </w:r>
            <w:r>
              <w:rPr>
                <w:rFonts w:ascii="Calibri" w:hAnsi="Calibri"/>
                <w:i/>
              </w:rPr>
              <w:t>8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2E807A0E" w:rsidR="00BF5079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 xml:space="preserve">Tlačiareň </w:t>
            </w:r>
            <w:r>
              <w:rPr>
                <w:rFonts w:ascii="Calibri" w:hAnsi="Calibri"/>
                <w:i/>
              </w:rPr>
              <w:t>9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6171A7E5" w:rsidR="00BF5079" w:rsidRPr="005E56CB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 xml:space="preserve">Tlačiareň </w:t>
            </w:r>
            <w:r>
              <w:rPr>
                <w:rFonts w:ascii="Calibri" w:hAnsi="Calibri"/>
                <w:i/>
              </w:rPr>
              <w:t xml:space="preserve">10 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279EBD99" w:rsidR="00BF5079" w:rsidRPr="005E56CB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1414C">
              <w:rPr>
                <w:rFonts w:ascii="Calibri" w:hAnsi="Calibri"/>
                <w:i/>
              </w:rPr>
              <w:t xml:space="preserve">Tlačiareň </w:t>
            </w:r>
            <w:r>
              <w:rPr>
                <w:rFonts w:ascii="Calibri" w:hAnsi="Calibri"/>
                <w:i/>
              </w:rPr>
              <w:t>11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6AEA3349" w:rsidR="00BF5079" w:rsidRPr="005E56CB" w:rsidRDefault="00E1414C" w:rsidP="00E141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Ručný skener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424E74"/>
    <w:rsid w:val="00544C1D"/>
    <w:rsid w:val="005E56CB"/>
    <w:rsid w:val="00763ED1"/>
    <w:rsid w:val="007F05DE"/>
    <w:rsid w:val="008432EA"/>
    <w:rsid w:val="008B13D1"/>
    <w:rsid w:val="008D1704"/>
    <w:rsid w:val="00995D9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1414C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b851f6ae-ae00-4f5e-81ad-6a76ccf99225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A4BEA0-CAC3-4EA1-81AB-2BC8EBAFA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2020-11-29T21:33:00Z</dcterms:created>
  <dcterms:modified xsi:type="dcterms:W3CDTF">2020-11-29T21:36:00Z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