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94A77" w14:textId="27F78BEA"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............./2020</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xml:space="preserve">.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77777777" w:rsidR="00322234" w:rsidRPr="005C571E" w:rsidRDefault="00322234" w:rsidP="004C6AC0">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ako výsledok verejného obstarávania, ktoré bolo zverejnené Oznámením o vyhlásení verejného obstarávania vo Vestníku verejného obstarávania alebo Výzvou na predkladanie ponúk, ak sa uplatnilo.</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43225B66"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Verejný obstarávateľ</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Mestská časť Bratislava - Rača</w:t>
      </w:r>
    </w:p>
    <w:p w14:paraId="64176FE5" w14:textId="6C24492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proofErr w:type="spellStart"/>
      <w:r w:rsidR="00322234" w:rsidRPr="005C571E">
        <w:rPr>
          <w:rFonts w:ascii="Times New Roman" w:hAnsi="Times New Roman" w:cs="Times New Roman"/>
          <w:color w:val="000000" w:themeColor="text1"/>
          <w:sz w:val="24"/>
          <w:szCs w:val="24"/>
        </w:rPr>
        <w:t>Kubačova</w:t>
      </w:r>
      <w:proofErr w:type="spellEnd"/>
      <w:r w:rsidR="00322234" w:rsidRPr="005C571E">
        <w:rPr>
          <w:rFonts w:ascii="Times New Roman" w:hAnsi="Times New Roman" w:cs="Times New Roman"/>
          <w:color w:val="000000" w:themeColor="text1"/>
          <w:sz w:val="24"/>
          <w:szCs w:val="24"/>
        </w:rPr>
        <w:t xml:space="preserve"> 21, 831 06 Bratislava</w:t>
      </w:r>
    </w:p>
    <w:p w14:paraId="3954472D" w14:textId="3F2A6802"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t>00 304 557</w:t>
      </w:r>
    </w:p>
    <w:p w14:paraId="722C82C0" w14:textId="515F0444"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t xml:space="preserve">Mgr. </w:t>
      </w:r>
      <w:r w:rsidR="008D29F9" w:rsidRPr="005C571E">
        <w:rPr>
          <w:rFonts w:ascii="Times New Roman" w:hAnsi="Times New Roman" w:cs="Times New Roman"/>
          <w:color w:val="000000" w:themeColor="text1"/>
          <w:sz w:val="24"/>
          <w:szCs w:val="24"/>
        </w:rPr>
        <w:t xml:space="preserve">Michal </w:t>
      </w:r>
      <w:proofErr w:type="spellStart"/>
      <w:r w:rsidR="008D29F9" w:rsidRPr="005C571E">
        <w:rPr>
          <w:rFonts w:ascii="Times New Roman" w:hAnsi="Times New Roman" w:cs="Times New Roman"/>
          <w:color w:val="000000" w:themeColor="text1"/>
          <w:sz w:val="24"/>
          <w:szCs w:val="24"/>
        </w:rPr>
        <w:t>Drotován</w:t>
      </w:r>
      <w:proofErr w:type="spellEnd"/>
      <w:r w:rsidR="00322234" w:rsidRPr="005C571E">
        <w:rPr>
          <w:rFonts w:ascii="Times New Roman" w:hAnsi="Times New Roman" w:cs="Times New Roman"/>
          <w:color w:val="000000" w:themeColor="text1"/>
          <w:sz w:val="24"/>
          <w:szCs w:val="24"/>
        </w:rPr>
        <w:t>, starosta</w:t>
      </w:r>
    </w:p>
    <w:p w14:paraId="271B7858" w14:textId="1B79355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20</w:t>
      </w:r>
      <w:r w:rsidR="00645A6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2087</w:t>
      </w:r>
      <w:r w:rsidR="00645A6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9212</w:t>
      </w:r>
    </w:p>
    <w:p w14:paraId="7C17480B" w14:textId="7F8F4503" w:rsidR="00645A6F" w:rsidRPr="005C571E"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t>nie je platiteľom DPH</w:t>
      </w:r>
    </w:p>
    <w:p w14:paraId="63E48E66" w14:textId="2C0C5D2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Slovenská sporiteľňa</w:t>
      </w:r>
      <w:r w:rsidR="00322234" w:rsidRPr="005C571E">
        <w:rPr>
          <w:rFonts w:ascii="Times New Roman" w:hAnsi="Times New Roman" w:cs="Times New Roman"/>
          <w:color w:val="000000" w:themeColor="text1"/>
          <w:sz w:val="24"/>
          <w:szCs w:val="24"/>
        </w:rPr>
        <w:t xml:space="preserve">, </w:t>
      </w:r>
      <w:proofErr w:type="spellStart"/>
      <w:r w:rsidR="00322234" w:rsidRPr="005C571E">
        <w:rPr>
          <w:rFonts w:ascii="Times New Roman" w:hAnsi="Times New Roman" w:cs="Times New Roman"/>
          <w:color w:val="000000" w:themeColor="text1"/>
          <w:sz w:val="24"/>
          <w:szCs w:val="24"/>
        </w:rPr>
        <w:t>a.s</w:t>
      </w:r>
      <w:proofErr w:type="spellEnd"/>
      <w:r w:rsidR="00322234" w:rsidRPr="005C571E">
        <w:rPr>
          <w:rFonts w:ascii="Times New Roman" w:hAnsi="Times New Roman" w:cs="Times New Roman"/>
          <w:color w:val="000000" w:themeColor="text1"/>
          <w:sz w:val="24"/>
          <w:szCs w:val="24"/>
        </w:rPr>
        <w:t xml:space="preserve">. </w:t>
      </w:r>
    </w:p>
    <w:p w14:paraId="76C1FE58" w14:textId="500DB744" w:rsidR="00113F82" w:rsidRPr="00113F82" w:rsidRDefault="00645A6F" w:rsidP="00113F82">
      <w:pPr>
        <w:ind w:firstLine="567"/>
        <w:rPr>
          <w:rFonts w:ascii="Times New Roman" w:hAnsi="Times New Roman" w:cs="Times New Roman"/>
          <w:sz w:val="24"/>
          <w:szCs w:val="24"/>
        </w:rPr>
      </w:pPr>
      <w:r w:rsidRPr="00113F82">
        <w:rPr>
          <w:rFonts w:ascii="Times New Roman" w:hAnsi="Times New Roman" w:cs="Times New Roman"/>
          <w:color w:val="000000" w:themeColor="text1"/>
          <w:sz w:val="24"/>
          <w:szCs w:val="24"/>
        </w:rPr>
        <w:t>č</w:t>
      </w:r>
      <w:r w:rsidR="00322234" w:rsidRPr="00113F82">
        <w:rPr>
          <w:rFonts w:ascii="Times New Roman" w:hAnsi="Times New Roman" w:cs="Times New Roman"/>
          <w:color w:val="000000" w:themeColor="text1"/>
          <w:sz w:val="24"/>
          <w:szCs w:val="24"/>
        </w:rPr>
        <w:t>íslo účtu</w:t>
      </w:r>
      <w:r w:rsidRPr="00113F82">
        <w:rPr>
          <w:rFonts w:ascii="Times New Roman" w:hAnsi="Times New Roman" w:cs="Times New Roman"/>
          <w:color w:val="000000" w:themeColor="text1"/>
          <w:sz w:val="24"/>
          <w:szCs w:val="24"/>
        </w:rPr>
        <w:t xml:space="preserve"> (IBAN)</w:t>
      </w:r>
      <w:r w:rsidRPr="00113F82">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 xml:space="preserve">     </w:t>
      </w:r>
      <w:r w:rsidR="00322234" w:rsidRPr="00113F82">
        <w:rPr>
          <w:rFonts w:ascii="Times New Roman" w:hAnsi="Times New Roman" w:cs="Times New Roman"/>
          <w:color w:val="000000" w:themeColor="text1"/>
          <w:sz w:val="24"/>
          <w:szCs w:val="24"/>
        </w:rPr>
        <w:t xml:space="preserve">: </w:t>
      </w:r>
      <w:r w:rsidR="00113F82">
        <w:rPr>
          <w:rFonts w:ascii="Times New Roman" w:hAnsi="Times New Roman" w:cs="Times New Roman"/>
          <w:color w:val="000000" w:themeColor="text1"/>
          <w:sz w:val="24"/>
          <w:szCs w:val="24"/>
        </w:rPr>
        <w:t xml:space="preserve">   </w:t>
      </w:r>
      <w:r w:rsidR="00113F82" w:rsidRPr="00113F82">
        <w:rPr>
          <w:rFonts w:ascii="Times New Roman" w:hAnsi="Times New Roman" w:cs="Times New Roman"/>
          <w:sz w:val="24"/>
          <w:szCs w:val="24"/>
        </w:rPr>
        <w:t>SK07 0900 0000 0051 7080 1575</w:t>
      </w: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66905EAA"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6AAE0B62"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0F77D9C8"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063923AB" w14:textId="38732C1A" w:rsidR="006B7810" w:rsidRPr="0097305E"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r w:rsidRPr="0097305E">
        <w:rPr>
          <w:rFonts w:ascii="Times New Roman" w:hAnsi="Times New Roman" w:cs="Times New Roman"/>
          <w:b/>
          <w:color w:val="000000" w:themeColor="text1"/>
          <w:sz w:val="24"/>
          <w:szCs w:val="24"/>
        </w:rPr>
        <w:t>Úvodné ustanovenie</w:t>
      </w:r>
    </w:p>
    <w:p w14:paraId="356FAA21" w14:textId="77777777" w:rsidR="006B7810" w:rsidRPr="0097305E"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0A92A3F5" w14:textId="17DE85D0" w:rsidR="006B7810" w:rsidRPr="0097305E" w:rsidRDefault="006B7810" w:rsidP="004C6AC0">
      <w:pPr>
        <w:spacing w:after="0" w:line="276" w:lineRule="auto"/>
        <w:ind w:right="-340"/>
        <w:rPr>
          <w:rFonts w:ascii="Times New Roman" w:hAnsi="Times New Roman" w:cs="Times New Roman"/>
          <w:b/>
          <w:color w:val="000000" w:themeColor="text1"/>
          <w:sz w:val="24"/>
          <w:szCs w:val="24"/>
        </w:rPr>
      </w:pPr>
      <w:r w:rsidRPr="0097305E">
        <w:rPr>
          <w:rFonts w:ascii="Times New Roman" w:hAnsi="Times New Roman" w:cs="Times New Roman"/>
          <w:sz w:val="24"/>
          <w:szCs w:val="24"/>
        </w:rPr>
        <w:t>Podkladom pre uzavretie zmluvy o dielo (ďalej len „zmluva“) je víťazný návrh zhotoviteľa predložený vo verejnom obstarávaní podľa zákona č. 343/2015 Z. z. o verejnom obstarávaní a o zmene a doplnení niektorých zákonov.</w:t>
      </w:r>
    </w:p>
    <w:p w14:paraId="54ED7A15"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1C93709A"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Predmetom tejto zmluvy je záväzok zhotoviteľa vykonať pre objednávateľa vo vlastnom mene, na vlastné náklady a na vlastné nebezpečenstvo</w:t>
      </w:r>
      <w:r w:rsidR="005A40BD" w:rsidRPr="005C571E">
        <w:rPr>
          <w:rFonts w:ascii="Times New Roman" w:hAnsi="Times New Roman" w:cs="Times New Roman"/>
          <w:color w:val="000000" w:themeColor="text1"/>
          <w:sz w:val="24"/>
          <w:szCs w:val="24"/>
        </w:rPr>
        <w:t xml:space="preserve"> a zodpovednosť</w:t>
      </w:r>
      <w:r w:rsidRPr="005C571E">
        <w:rPr>
          <w:rFonts w:ascii="Times New Roman" w:hAnsi="Times New Roman" w:cs="Times New Roman"/>
          <w:color w:val="000000" w:themeColor="text1"/>
          <w:sz w:val="24"/>
          <w:szCs w:val="24"/>
        </w:rPr>
        <w:t xml:space="preserve"> dielo s názvom: </w:t>
      </w:r>
      <w:r w:rsidRPr="005C571E">
        <w:rPr>
          <w:rFonts w:ascii="Times New Roman" w:eastAsia="Times New Roman" w:hAnsi="Times New Roman" w:cs="Times New Roman"/>
          <w:color w:val="000000" w:themeColor="text1"/>
          <w:sz w:val="24"/>
          <w:szCs w:val="24"/>
          <w:lang w:eastAsia="sk-SK"/>
        </w:rPr>
        <w:t>„</w:t>
      </w:r>
      <w:r w:rsidRPr="005C571E">
        <w:rPr>
          <w:rFonts w:ascii="Times New Roman" w:eastAsia="Times New Roman" w:hAnsi="Times New Roman" w:cs="Times New Roman"/>
          <w:b/>
          <w:bCs/>
          <w:i/>
          <w:iCs/>
          <w:color w:val="000000" w:themeColor="text1"/>
          <w:sz w:val="24"/>
          <w:szCs w:val="24"/>
          <w:lang w:eastAsia="sk-SK"/>
        </w:rPr>
        <w:t>R</w:t>
      </w:r>
      <w:r w:rsidRPr="005C571E">
        <w:rPr>
          <w:rFonts w:ascii="Times New Roman" w:hAnsi="Times New Roman" w:cs="Times New Roman"/>
          <w:b/>
          <w:bCs/>
          <w:i/>
          <w:iCs/>
          <w:color w:val="000000" w:themeColor="text1"/>
          <w:sz w:val="24"/>
          <w:szCs w:val="24"/>
          <w:shd w:val="clear" w:color="auto" w:fill="FFFFFF"/>
        </w:rPr>
        <w:t xml:space="preserve">ekonštrukciu </w:t>
      </w:r>
      <w:r w:rsidR="00091DF1">
        <w:rPr>
          <w:rFonts w:ascii="Times New Roman" w:hAnsi="Times New Roman" w:cs="Times New Roman"/>
          <w:b/>
          <w:bCs/>
          <w:i/>
          <w:iCs/>
          <w:color w:val="000000" w:themeColor="text1"/>
          <w:sz w:val="24"/>
          <w:szCs w:val="24"/>
          <w:shd w:val="clear" w:color="auto" w:fill="FFFFFF"/>
        </w:rPr>
        <w:t>ZŠ</w:t>
      </w:r>
      <w:r w:rsidRPr="005C571E">
        <w:rPr>
          <w:rFonts w:ascii="Times New Roman" w:hAnsi="Times New Roman" w:cs="Times New Roman"/>
          <w:b/>
          <w:bCs/>
          <w:i/>
          <w:iCs/>
          <w:color w:val="000000" w:themeColor="text1"/>
          <w:sz w:val="24"/>
          <w:szCs w:val="24"/>
          <w:shd w:val="clear" w:color="auto" w:fill="FFFFFF"/>
        </w:rPr>
        <w:t xml:space="preserve"> </w:t>
      </w:r>
      <w:proofErr w:type="spellStart"/>
      <w:r w:rsidRPr="005C571E">
        <w:rPr>
          <w:rFonts w:ascii="Times New Roman" w:hAnsi="Times New Roman" w:cs="Times New Roman"/>
          <w:b/>
          <w:bCs/>
          <w:i/>
          <w:iCs/>
          <w:color w:val="000000" w:themeColor="text1"/>
          <w:sz w:val="24"/>
          <w:szCs w:val="24"/>
          <w:shd w:val="clear" w:color="auto" w:fill="FFFFFF"/>
        </w:rPr>
        <w:t>Plickova</w:t>
      </w:r>
      <w:proofErr w:type="spellEnd"/>
      <w:r w:rsidRPr="005C571E">
        <w:rPr>
          <w:rFonts w:ascii="Times New Roman" w:eastAsia="Times New Roman" w:hAnsi="Times New Roman" w:cs="Times New Roman"/>
          <w:b/>
          <w:bCs/>
          <w:color w:val="000000" w:themeColor="text1"/>
          <w:sz w:val="24"/>
          <w:szCs w:val="24"/>
          <w:lang w:eastAsia="sk-SK"/>
        </w:rPr>
        <w:t>“</w:t>
      </w:r>
      <w:r w:rsidRPr="005C571E">
        <w:rPr>
          <w:rFonts w:ascii="Times New Roman" w:hAnsi="Times New Roman" w:cs="Times New Roman"/>
          <w:color w:val="000000" w:themeColor="text1"/>
          <w:sz w:val="24"/>
          <w:szCs w:val="24"/>
        </w:rPr>
        <w:t xml:space="preserve"> (ďalej len „</w:t>
      </w:r>
      <w:r w:rsidRPr="005C571E">
        <w:rPr>
          <w:rFonts w:ascii="Times New Roman" w:hAnsi="Times New Roman" w:cs="Times New Roman"/>
          <w:b/>
          <w:color w:val="000000" w:themeColor="text1"/>
          <w:sz w:val="24"/>
          <w:szCs w:val="24"/>
        </w:rPr>
        <w:t>dielo</w:t>
      </w:r>
      <w:r w:rsidRPr="005C571E">
        <w:rPr>
          <w:rFonts w:ascii="Times New Roman" w:hAnsi="Times New Roman" w:cs="Times New Roman"/>
          <w:color w:val="000000" w:themeColor="text1"/>
          <w:sz w:val="24"/>
          <w:szCs w:val="24"/>
        </w:rPr>
        <w:t xml:space="preserve">“), </w:t>
      </w:r>
      <w:r w:rsidR="005A40BD" w:rsidRPr="005C571E">
        <w:rPr>
          <w:rFonts w:ascii="Times New Roman" w:hAnsi="Times New Roman" w:cs="Times New Roman"/>
          <w:color w:val="000000" w:themeColor="text1"/>
          <w:sz w:val="24"/>
          <w:szCs w:val="24"/>
        </w:rPr>
        <w:t xml:space="preserve">spočívajúce v kompletnej obnove </w:t>
      </w:r>
      <w:r w:rsidR="00964532" w:rsidRPr="005C571E">
        <w:rPr>
          <w:rFonts w:ascii="Times New Roman" w:hAnsi="Times New Roman" w:cs="Times New Roman"/>
          <w:color w:val="000000" w:themeColor="text1"/>
          <w:sz w:val="24"/>
          <w:szCs w:val="24"/>
        </w:rPr>
        <w:t xml:space="preserve">celého areálu </w:t>
      </w:r>
      <w:r w:rsidR="005A40BD" w:rsidRPr="005C571E">
        <w:rPr>
          <w:rFonts w:ascii="Times New Roman" w:hAnsi="Times New Roman" w:cs="Times New Roman"/>
          <w:color w:val="000000" w:themeColor="text1"/>
          <w:sz w:val="24"/>
          <w:szCs w:val="24"/>
        </w:rPr>
        <w:t xml:space="preserve">bývalej školy </w:t>
      </w:r>
      <w:proofErr w:type="spellStart"/>
      <w:r w:rsidR="005A40BD" w:rsidRPr="005C571E">
        <w:rPr>
          <w:rFonts w:ascii="Times New Roman" w:hAnsi="Times New Roman" w:cs="Times New Roman"/>
          <w:color w:val="000000" w:themeColor="text1"/>
          <w:sz w:val="24"/>
          <w:szCs w:val="24"/>
        </w:rPr>
        <w:t>Plickov</w:t>
      </w:r>
      <w:r w:rsidR="00964532" w:rsidRPr="005C571E">
        <w:rPr>
          <w:rFonts w:ascii="Times New Roman" w:hAnsi="Times New Roman" w:cs="Times New Roman"/>
          <w:color w:val="000000" w:themeColor="text1"/>
          <w:sz w:val="24"/>
          <w:szCs w:val="24"/>
        </w:rPr>
        <w:t>a</w:t>
      </w:r>
      <w:proofErr w:type="spellEnd"/>
      <w:r w:rsidR="005A40BD" w:rsidRPr="005C571E">
        <w:rPr>
          <w:rFonts w:ascii="Times New Roman" w:hAnsi="Times New Roman" w:cs="Times New Roman"/>
          <w:color w:val="000000" w:themeColor="text1"/>
          <w:sz w:val="24"/>
          <w:szCs w:val="24"/>
        </w:rPr>
        <w:t xml:space="preserve">  v Bratislave,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p>
    <w:p w14:paraId="7A64E663" w14:textId="062113F7" w:rsidR="005A40BD" w:rsidRPr="005C571E"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projektovej dokumentácii poskytnutej zhotoviteľovi už vo verejnom obstarávaní</w:t>
      </w:r>
      <w:r w:rsidR="00760659" w:rsidRPr="005C571E">
        <w:rPr>
          <w:rFonts w:ascii="Times New Roman" w:hAnsi="Times New Roman" w:cs="Times New Roman"/>
          <w:color w:val="000000" w:themeColor="text1"/>
          <w:sz w:val="24"/>
          <w:szCs w:val="24"/>
        </w:rPr>
        <w:t xml:space="preserve"> diel</w:t>
      </w:r>
      <w:r w:rsidR="00E36B50">
        <w:rPr>
          <w:rFonts w:ascii="Times New Roman" w:hAnsi="Times New Roman" w:cs="Times New Roman"/>
          <w:color w:val="000000" w:themeColor="text1"/>
          <w:sz w:val="24"/>
          <w:szCs w:val="24"/>
        </w:rPr>
        <w:t>a</w:t>
      </w:r>
      <w:r w:rsidR="00760659" w:rsidRPr="005C571E">
        <w:rPr>
          <w:rFonts w:ascii="Times New Roman" w:hAnsi="Times New Roman" w:cs="Times New Roman"/>
          <w:color w:val="000000" w:themeColor="text1"/>
          <w:sz w:val="24"/>
          <w:szCs w:val="24"/>
        </w:rPr>
        <w:t xml:space="preserve"> (ďalej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ktorý tvorí Prílohu č.1</w:t>
      </w:r>
    </w:p>
    <w:p w14:paraId="6A014493" w14:textId="5F5378EB"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proofErr w:type="spellStart"/>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proofErr w:type="spellEnd"/>
      <w:r w:rsidRPr="005C571E">
        <w:rPr>
          <w:rFonts w:ascii="Times New Roman" w:hAnsi="Times New Roman" w:cs="Times New Roman"/>
          <w:color w:val="000000" w:themeColor="text1"/>
          <w:sz w:val="24"/>
          <w:szCs w:val="24"/>
        </w:rPr>
        <w:t xml:space="preserve"> rozpočt</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p>
    <w:p w14:paraId="4E5BECB8" w14:textId="11A23CF5"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 xml:space="preserve">zhotoviteľ predloží </w:t>
      </w:r>
      <w:r w:rsidR="00A56DFD">
        <w:rPr>
          <w:rFonts w:ascii="Times New Roman" w:hAnsi="Times New Roman" w:cs="Times New Roman"/>
          <w:color w:val="000000" w:themeColor="text1"/>
          <w:sz w:val="24"/>
          <w:szCs w:val="24"/>
        </w:rPr>
        <w:t>objednávateľovi ku dňu podpisu zmluvy</w:t>
      </w:r>
      <w:r w:rsidRPr="005C571E">
        <w:rPr>
          <w:rFonts w:ascii="Times New Roman" w:hAnsi="Times New Roman" w:cs="Times New Roman"/>
          <w:color w:val="000000" w:themeColor="text1"/>
          <w:sz w:val="24"/>
          <w:szCs w:val="24"/>
        </w:rPr>
        <w:t>,</w:t>
      </w:r>
    </w:p>
    <w:p w14:paraId="34EF8FD2" w14:textId="04BC74E3" w:rsidR="00645A6F" w:rsidRPr="00266869" w:rsidRDefault="00257AA3"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 xml:space="preserve"> </w:t>
      </w:r>
      <w:r w:rsidR="00645A6F" w:rsidRPr="00266869">
        <w:rPr>
          <w:rFonts w:ascii="Times New Roman" w:hAnsi="Times New Roman" w:cs="Times New Roman"/>
          <w:color w:val="000000" w:themeColor="text1"/>
          <w:sz w:val="24"/>
          <w:szCs w:val="24"/>
        </w:rPr>
        <w:t xml:space="preserve"> </w:t>
      </w:r>
      <w:r w:rsidR="00266869" w:rsidRPr="00266869">
        <w:rPr>
          <w:rFonts w:ascii="Times New Roman" w:hAnsi="Times New Roman" w:cs="Times New Roman"/>
          <w:color w:val="000000" w:themeColor="text1"/>
          <w:sz w:val="24"/>
          <w:szCs w:val="24"/>
        </w:rPr>
        <w:t xml:space="preserve">stavebnom povolení a príslušných rozhodnutiach štátnej správy a samosprávy </w:t>
      </w:r>
      <w:r w:rsidR="00645A6F" w:rsidRPr="00266869">
        <w:rPr>
          <w:rFonts w:ascii="Times New Roman" w:hAnsi="Times New Roman" w:cs="Times New Roman"/>
          <w:color w:val="000000" w:themeColor="text1"/>
          <w:sz w:val="24"/>
          <w:szCs w:val="24"/>
        </w:rPr>
        <w:t>ktorá tvorí Prílohu č. 3 tejto zmluvy.</w:t>
      </w:r>
    </w:p>
    <w:p w14:paraId="00A20C11" w14:textId="25FDB97C" w:rsidR="00316DEF" w:rsidRPr="00316DEF" w:rsidRDefault="00316DEF" w:rsidP="006F3E2F">
      <w:pPr>
        <w:pStyle w:val="Odsekzoznamu"/>
        <w:numPr>
          <w:ilvl w:val="1"/>
          <w:numId w:val="2"/>
        </w:numPr>
        <w:spacing w:line="276" w:lineRule="auto"/>
        <w:jc w:val="both"/>
        <w:rPr>
          <w:rFonts w:ascii="Times New Roman" w:hAnsi="Times New Roman" w:cs="Times New Roman"/>
          <w:color w:val="000000" w:themeColor="text1"/>
          <w:sz w:val="24"/>
          <w:szCs w:val="24"/>
        </w:rPr>
      </w:pPr>
      <w:r w:rsidRPr="00316DEF">
        <w:rPr>
          <w:rFonts w:ascii="Times New Roman" w:hAnsi="Times New Roman" w:cs="Times New Roman"/>
          <w:color w:val="000000" w:themeColor="text1"/>
          <w:sz w:val="24"/>
          <w:szCs w:val="24"/>
        </w:rPr>
        <w:t>Realizácia diela, definovaného v</w:t>
      </w:r>
      <w:r>
        <w:rPr>
          <w:rFonts w:ascii="Times New Roman" w:hAnsi="Times New Roman" w:cs="Times New Roman"/>
          <w:color w:val="000000" w:themeColor="text1"/>
          <w:sz w:val="24"/>
          <w:szCs w:val="24"/>
        </w:rPr>
        <w:t> bode 2.1</w:t>
      </w:r>
      <w:r w:rsidRPr="00316DEF">
        <w:rPr>
          <w:rFonts w:ascii="Times New Roman" w:hAnsi="Times New Roman" w:cs="Times New Roman"/>
          <w:color w:val="000000" w:themeColor="text1"/>
          <w:sz w:val="24"/>
          <w:szCs w:val="24"/>
        </w:rPr>
        <w:t xml:space="preserve"> tejto zmluvy </w:t>
      </w:r>
      <w:r w:rsidR="00C16013">
        <w:rPr>
          <w:rFonts w:ascii="Times New Roman" w:hAnsi="Times New Roman" w:cs="Times New Roman"/>
          <w:color w:val="000000" w:themeColor="text1"/>
          <w:sz w:val="24"/>
          <w:szCs w:val="24"/>
        </w:rPr>
        <w:t>môže byť</w:t>
      </w:r>
      <w:r w:rsidRPr="00316DEF">
        <w:rPr>
          <w:rFonts w:ascii="Times New Roman" w:hAnsi="Times New Roman" w:cs="Times New Roman"/>
          <w:color w:val="000000" w:themeColor="text1"/>
          <w:sz w:val="24"/>
          <w:szCs w:val="24"/>
        </w:rPr>
        <w:t xml:space="preserve"> </w:t>
      </w:r>
      <w:r w:rsidR="00257AA3">
        <w:rPr>
          <w:rFonts w:ascii="Times New Roman" w:hAnsi="Times New Roman" w:cs="Times New Roman"/>
          <w:color w:val="000000" w:themeColor="text1"/>
          <w:sz w:val="24"/>
          <w:szCs w:val="24"/>
        </w:rPr>
        <w:t>spolu</w:t>
      </w:r>
      <w:r w:rsidRPr="00316DEF">
        <w:rPr>
          <w:rFonts w:ascii="Times New Roman" w:hAnsi="Times New Roman" w:cs="Times New Roman"/>
          <w:color w:val="000000" w:themeColor="text1"/>
          <w:sz w:val="24"/>
          <w:szCs w:val="24"/>
        </w:rPr>
        <w:t xml:space="preserve">financovaná z nenávratného finančného príspevku, ktorého podmienky čerpania </w:t>
      </w:r>
      <w:r w:rsidR="00257AA3">
        <w:rPr>
          <w:rFonts w:ascii="Times New Roman" w:hAnsi="Times New Roman" w:cs="Times New Roman"/>
          <w:color w:val="000000" w:themeColor="text1"/>
          <w:sz w:val="24"/>
          <w:szCs w:val="24"/>
        </w:rPr>
        <w:t xml:space="preserve">budú </w:t>
      </w:r>
      <w:r w:rsidR="00257AA3" w:rsidRPr="00316DEF">
        <w:rPr>
          <w:rFonts w:ascii="Times New Roman" w:hAnsi="Times New Roman" w:cs="Times New Roman"/>
          <w:color w:val="000000" w:themeColor="text1"/>
          <w:sz w:val="24"/>
          <w:szCs w:val="24"/>
        </w:rPr>
        <w:t xml:space="preserve"> </w:t>
      </w:r>
      <w:r w:rsidRPr="00316DEF">
        <w:rPr>
          <w:rFonts w:ascii="Times New Roman" w:hAnsi="Times New Roman" w:cs="Times New Roman"/>
          <w:color w:val="000000" w:themeColor="text1"/>
          <w:sz w:val="24"/>
          <w:szCs w:val="24"/>
        </w:rPr>
        <w:t>upravené v Zmluve o poskytnutí nenávratného finančného príspevku, uzatvorenej medzi objednávateľom a Poskytovateľom v rámci Integrovaného regionálneho operačného programu, špecifický cieľ: .................................................., kód výzvy ..................................................</w:t>
      </w:r>
      <w:r w:rsidR="00266869">
        <w:rPr>
          <w:rFonts w:ascii="Times New Roman" w:hAnsi="Times New Roman" w:cs="Times New Roman"/>
          <w:color w:val="000000" w:themeColor="text1"/>
          <w:sz w:val="24"/>
          <w:szCs w:val="24"/>
        </w:rPr>
        <w:t xml:space="preserve">Objednávateľ informuje zhotoviteľa o uzatvorení </w:t>
      </w:r>
      <w:r w:rsidR="003B0E43">
        <w:rPr>
          <w:rFonts w:ascii="Times New Roman" w:hAnsi="Times New Roman" w:cs="Times New Roman"/>
          <w:color w:val="000000" w:themeColor="text1"/>
          <w:sz w:val="24"/>
          <w:szCs w:val="24"/>
        </w:rPr>
        <w:t>Z</w:t>
      </w:r>
      <w:r w:rsidR="00266869">
        <w:rPr>
          <w:rFonts w:ascii="Times New Roman" w:hAnsi="Times New Roman" w:cs="Times New Roman"/>
          <w:color w:val="000000" w:themeColor="text1"/>
          <w:sz w:val="24"/>
          <w:szCs w:val="24"/>
        </w:rPr>
        <w:t>mluvy</w:t>
      </w:r>
      <w:r w:rsidR="003B0E43">
        <w:rPr>
          <w:rFonts w:ascii="Times New Roman" w:hAnsi="Times New Roman" w:cs="Times New Roman"/>
          <w:color w:val="000000" w:themeColor="text1"/>
          <w:sz w:val="24"/>
          <w:szCs w:val="24"/>
        </w:rPr>
        <w:t xml:space="preserve"> o poskytnutí </w:t>
      </w:r>
      <w:r w:rsidR="00266869">
        <w:rPr>
          <w:rFonts w:ascii="Times New Roman" w:hAnsi="Times New Roman" w:cs="Times New Roman"/>
          <w:color w:val="000000" w:themeColor="text1"/>
          <w:sz w:val="24"/>
          <w:szCs w:val="24"/>
        </w:rPr>
        <w:t xml:space="preserve"> </w:t>
      </w:r>
      <w:r w:rsidR="003B0E43" w:rsidRPr="00316DEF">
        <w:rPr>
          <w:rFonts w:ascii="Times New Roman" w:hAnsi="Times New Roman" w:cs="Times New Roman"/>
          <w:color w:val="000000" w:themeColor="text1"/>
          <w:sz w:val="24"/>
          <w:szCs w:val="24"/>
        </w:rPr>
        <w:t>nenávratného finančného príspevku</w:t>
      </w:r>
      <w:r w:rsidR="003B0E43">
        <w:rPr>
          <w:rFonts w:ascii="Times New Roman" w:hAnsi="Times New Roman" w:cs="Times New Roman"/>
          <w:color w:val="000000" w:themeColor="text1"/>
          <w:sz w:val="24"/>
          <w:szCs w:val="24"/>
        </w:rPr>
        <w:t xml:space="preserve"> do 7 pracovných dní od nadobudnutia jej účinnosti.</w:t>
      </w:r>
    </w:p>
    <w:p w14:paraId="1B8A03B9" w14:textId="77777777" w:rsidR="00316DEF" w:rsidRPr="00681123" w:rsidRDefault="00316DEF" w:rsidP="004C6AC0">
      <w:pPr>
        <w:tabs>
          <w:tab w:val="left" w:pos="3119"/>
          <w:tab w:val="left" w:pos="3402"/>
        </w:tabs>
        <w:spacing w:after="0" w:line="276" w:lineRule="auto"/>
        <w:jc w:val="both"/>
        <w:rPr>
          <w:rFonts w:ascii="Times New Roman" w:hAnsi="Times New Roman" w:cs="Times New Roman"/>
          <w:color w:val="000000" w:themeColor="text1"/>
          <w:sz w:val="24"/>
          <w:szCs w:val="24"/>
        </w:rPr>
      </w:pPr>
    </w:p>
    <w:p w14:paraId="62F7644D" w14:textId="2F106316" w:rsidR="00B81879" w:rsidRPr="005C571E" w:rsidRDefault="00B8187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uskutočniť práce na diele v rozsahu ako je uvedené vyššie a to postupne v </w:t>
      </w:r>
      <w:r w:rsidR="00346DAA">
        <w:rPr>
          <w:rFonts w:ascii="Times New Roman" w:hAnsi="Times New Roman" w:cs="Times New Roman"/>
          <w:color w:val="000000" w:themeColor="text1"/>
          <w:sz w:val="24"/>
          <w:szCs w:val="24"/>
        </w:rPr>
        <w:t xml:space="preserve">štyroch (4) </w:t>
      </w:r>
      <w:r w:rsidRPr="005C571E">
        <w:rPr>
          <w:rFonts w:ascii="Times New Roman" w:hAnsi="Times New Roman" w:cs="Times New Roman"/>
          <w:color w:val="000000" w:themeColor="text1"/>
          <w:sz w:val="24"/>
          <w:szCs w:val="24"/>
        </w:rPr>
        <w:t>etapách s nasledovným rozsahom:</w:t>
      </w:r>
    </w:p>
    <w:p w14:paraId="052F3705" w14:textId="22B61CD5" w:rsidR="00B81879" w:rsidRPr="005C571E" w:rsidRDefault="00B81879" w:rsidP="006F3E2F">
      <w:pPr>
        <w:pStyle w:val="Odsekzoznamu"/>
        <w:numPr>
          <w:ilvl w:val="0"/>
          <w:numId w:val="18"/>
        </w:numPr>
        <w:tabs>
          <w:tab w:val="left" w:pos="3119"/>
          <w:tab w:val="left" w:pos="3402"/>
        </w:tabs>
        <w:spacing w:after="0" w:line="276" w:lineRule="auto"/>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1. etape zhotoviteľ vykoná – </w:t>
      </w:r>
      <w:r w:rsidR="00346DAA">
        <w:rPr>
          <w:rFonts w:ascii="Times New Roman" w:hAnsi="Times New Roman" w:cs="Times New Roman"/>
          <w:color w:val="000000" w:themeColor="text1"/>
          <w:sz w:val="24"/>
          <w:szCs w:val="24"/>
        </w:rPr>
        <w:t>kompletné búracie práce pre časť „Architektúra a statika“, v stavebných objektoch SO 01 Škola, SO 04 Výťah, SO 05 OST, SO 02 Telocvičňa.</w:t>
      </w:r>
    </w:p>
    <w:p w14:paraId="3B09AC0A" w14:textId="3F7CE90D" w:rsidR="00B81879" w:rsidRPr="005C571E" w:rsidRDefault="00B81879" w:rsidP="006F3E2F">
      <w:pPr>
        <w:pStyle w:val="Odsekzoznamu"/>
        <w:numPr>
          <w:ilvl w:val="0"/>
          <w:numId w:val="18"/>
        </w:numPr>
        <w:tabs>
          <w:tab w:val="left" w:pos="3119"/>
          <w:tab w:val="left" w:pos="3402"/>
        </w:tabs>
        <w:spacing w:after="0" w:line="276" w:lineRule="auto"/>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2. etape zhotoviteľ vykoná – </w:t>
      </w:r>
      <w:r w:rsidR="00346DAA">
        <w:rPr>
          <w:rFonts w:ascii="Times New Roman" w:hAnsi="Times New Roman" w:cs="Times New Roman"/>
          <w:color w:val="000000" w:themeColor="text1"/>
          <w:sz w:val="24"/>
          <w:szCs w:val="24"/>
        </w:rPr>
        <w:t xml:space="preserve">kompletná realizácia strešných vrstiev vrátane nových nosných konštrukcií, zámočníckych výrobkov, odvodnenia </w:t>
      </w:r>
      <w:r w:rsidR="00346DAA" w:rsidRPr="006F3E2F">
        <w:rPr>
          <w:rFonts w:ascii="Times New Roman" w:hAnsi="Times New Roman" w:cs="Times New Roman"/>
          <w:color w:val="000000" w:themeColor="text1"/>
          <w:sz w:val="24"/>
          <w:szCs w:val="24"/>
        </w:rPr>
        <w:t>a pod</w:t>
      </w:r>
      <w:r w:rsidR="00346DAA">
        <w:rPr>
          <w:rFonts w:ascii="Times New Roman" w:hAnsi="Times New Roman" w:cs="Times New Roman"/>
          <w:color w:val="000000" w:themeColor="text1"/>
          <w:sz w:val="24"/>
          <w:szCs w:val="24"/>
        </w:rPr>
        <w:t>., mimo prvkov technológii umiestnených na streche, v stavebných objektoch SO 01 Škola</w:t>
      </w:r>
      <w:r w:rsidR="00015FFB">
        <w:rPr>
          <w:rFonts w:ascii="Times New Roman" w:hAnsi="Times New Roman" w:cs="Times New Roman"/>
          <w:color w:val="000000" w:themeColor="text1"/>
          <w:sz w:val="24"/>
          <w:szCs w:val="24"/>
        </w:rPr>
        <w:t>, SO 02 Telocvičňa</w:t>
      </w:r>
    </w:p>
    <w:p w14:paraId="4B25CB76" w14:textId="3605711D" w:rsidR="00B81879" w:rsidRDefault="00015FFB" w:rsidP="006F3E2F">
      <w:pPr>
        <w:pStyle w:val="Odsekzoznamu"/>
        <w:numPr>
          <w:ilvl w:val="0"/>
          <w:numId w:val="18"/>
        </w:numPr>
        <w:tabs>
          <w:tab w:val="left" w:pos="3119"/>
          <w:tab w:val="left" w:pos="3402"/>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v 3. etape zhotoviteľ vykoná – kompletná realizácia a osadenie nových okien, dverí, zasklených stien</w:t>
      </w:r>
      <w:r w:rsidR="006B21A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 fasádnych konštrukci</w:t>
      </w:r>
      <w:r w:rsidR="00670EC9">
        <w:rPr>
          <w:rFonts w:ascii="Times New Roman" w:hAnsi="Times New Roman" w:cs="Times New Roman"/>
          <w:color w:val="000000" w:themeColor="text1"/>
          <w:sz w:val="24"/>
          <w:szCs w:val="24"/>
        </w:rPr>
        <w:t>í</w:t>
      </w:r>
      <w:r>
        <w:rPr>
          <w:rFonts w:ascii="Times New Roman" w:hAnsi="Times New Roman" w:cs="Times New Roman"/>
          <w:color w:val="000000" w:themeColor="text1"/>
          <w:sz w:val="24"/>
          <w:szCs w:val="24"/>
        </w:rPr>
        <w:t xml:space="preserve">, vrátane primeranej úpravy ostení  </w:t>
      </w:r>
      <w:r>
        <w:rPr>
          <w:rFonts w:ascii="Times New Roman" w:hAnsi="Times New Roman" w:cs="Times New Roman"/>
          <w:color w:val="000000" w:themeColor="text1"/>
          <w:sz w:val="24"/>
          <w:szCs w:val="24"/>
        </w:rPr>
        <w:lastRenderedPageBreak/>
        <w:t>(ukončenie systémovými páskami z interiéru aj exteriéru), v stavebných objektoch SO 01 Škola, SO 02 Telocvičňa</w:t>
      </w:r>
    </w:p>
    <w:p w14:paraId="5D665A96" w14:textId="59396112" w:rsidR="00015FFB" w:rsidRPr="00C745FC" w:rsidRDefault="00015FFB" w:rsidP="006F3E2F">
      <w:pPr>
        <w:pStyle w:val="Odsekzoznamu"/>
        <w:numPr>
          <w:ilvl w:val="0"/>
          <w:numId w:val="18"/>
        </w:numPr>
        <w:tabs>
          <w:tab w:val="left" w:pos="3119"/>
          <w:tab w:val="left" w:pos="3402"/>
        </w:tabs>
        <w:spacing w:after="0" w:line="276" w:lineRule="auto"/>
        <w:jc w:val="both"/>
        <w:rPr>
          <w:rFonts w:ascii="Times New Roman" w:hAnsi="Times New Roman" w:cs="Times New Roman"/>
          <w:color w:val="000000" w:themeColor="text1"/>
          <w:sz w:val="24"/>
          <w:szCs w:val="24"/>
        </w:rPr>
      </w:pPr>
      <w:r w:rsidRPr="00C745FC">
        <w:rPr>
          <w:rFonts w:ascii="Times New Roman" w:hAnsi="Times New Roman" w:cs="Times New Roman"/>
          <w:color w:val="000000" w:themeColor="text1"/>
          <w:sz w:val="24"/>
          <w:szCs w:val="24"/>
        </w:rPr>
        <w:t xml:space="preserve">v 4. etape zhotoviteľ vykoná  - kompletná realizácia a dodanie revíznych, tlakových , úradných, funkčných  akýchkoľvek iných skúšok preukazujúcich </w:t>
      </w:r>
      <w:r w:rsidR="006B21A1" w:rsidRPr="00C745FC">
        <w:rPr>
          <w:rFonts w:ascii="Times New Roman" w:hAnsi="Times New Roman" w:cs="Times New Roman"/>
          <w:color w:val="000000" w:themeColor="text1"/>
          <w:sz w:val="24"/>
          <w:szCs w:val="24"/>
        </w:rPr>
        <w:t xml:space="preserve">správnosť a úplnosť zrealizovaného diela v stavebných objektoch  SO 01 Škola, SO 02 Telocvičňa </w:t>
      </w:r>
      <w:r w:rsidRPr="00C745FC">
        <w:rPr>
          <w:rFonts w:ascii="Times New Roman" w:hAnsi="Times New Roman" w:cs="Times New Roman"/>
          <w:color w:val="000000" w:themeColor="text1"/>
          <w:sz w:val="24"/>
          <w:szCs w:val="24"/>
        </w:rPr>
        <w:t xml:space="preserve"> </w:t>
      </w:r>
      <w:r w:rsidR="006B21A1" w:rsidRPr="00C745FC">
        <w:rPr>
          <w:rFonts w:ascii="Times New Roman" w:hAnsi="Times New Roman" w:cs="Times New Roman"/>
          <w:color w:val="000000" w:themeColor="text1"/>
          <w:sz w:val="24"/>
          <w:szCs w:val="24"/>
        </w:rPr>
        <w:t xml:space="preserve">pre časť profesií VYKUROVANIE (mimo OST) ELEKTROINŠTALÁCIE silnoprúd, slaboprúd, </w:t>
      </w:r>
      <w:proofErr w:type="spellStart"/>
      <w:r w:rsidR="006B21A1" w:rsidRPr="00C745FC">
        <w:rPr>
          <w:rFonts w:ascii="Times New Roman" w:hAnsi="Times New Roman" w:cs="Times New Roman"/>
          <w:color w:val="000000" w:themeColor="text1"/>
          <w:sz w:val="24"/>
          <w:szCs w:val="24"/>
        </w:rPr>
        <w:t>MaR</w:t>
      </w:r>
      <w:proofErr w:type="spellEnd"/>
      <w:r w:rsidR="006B21A1" w:rsidRPr="00C745FC">
        <w:rPr>
          <w:rFonts w:ascii="Times New Roman" w:hAnsi="Times New Roman" w:cs="Times New Roman"/>
          <w:color w:val="000000" w:themeColor="text1"/>
          <w:sz w:val="24"/>
          <w:szCs w:val="24"/>
        </w:rPr>
        <w:t>, VZDUCHOTECHNIKA A CHLADENIE, ZDRAVOTECHNIKA, a SO 04 Výťah;</w:t>
      </w:r>
      <w:r w:rsidR="00670EC9" w:rsidRPr="00C745FC">
        <w:rPr>
          <w:rFonts w:ascii="Times New Roman" w:hAnsi="Times New Roman" w:cs="Times New Roman"/>
          <w:color w:val="000000" w:themeColor="text1"/>
          <w:sz w:val="24"/>
          <w:szCs w:val="24"/>
        </w:rPr>
        <w:t xml:space="preserve"> </w:t>
      </w:r>
      <w:r w:rsidR="006B21A1" w:rsidRPr="00C745FC">
        <w:rPr>
          <w:rFonts w:ascii="Times New Roman" w:hAnsi="Times New Roman" w:cs="Times New Roman"/>
          <w:color w:val="000000" w:themeColor="text1"/>
          <w:sz w:val="24"/>
          <w:szCs w:val="24"/>
        </w:rPr>
        <w:t>pre jednotlivé časti profesií musia byť dodané a i</w:t>
      </w:r>
      <w:r w:rsidR="00670EC9" w:rsidRPr="00C745FC">
        <w:rPr>
          <w:rFonts w:ascii="Times New Roman" w:hAnsi="Times New Roman" w:cs="Times New Roman"/>
          <w:color w:val="000000" w:themeColor="text1"/>
          <w:sz w:val="24"/>
          <w:szCs w:val="24"/>
        </w:rPr>
        <w:t>n</w:t>
      </w:r>
      <w:r w:rsidR="006B21A1" w:rsidRPr="00C745FC">
        <w:rPr>
          <w:rFonts w:ascii="Times New Roman" w:hAnsi="Times New Roman" w:cs="Times New Roman"/>
          <w:color w:val="000000" w:themeColor="text1"/>
          <w:sz w:val="24"/>
          <w:szCs w:val="24"/>
        </w:rPr>
        <w:t>štalované kompletné koncové prvky;</w:t>
      </w:r>
      <w:r w:rsidR="00670EC9" w:rsidRPr="00C745FC">
        <w:rPr>
          <w:rFonts w:ascii="Times New Roman" w:hAnsi="Times New Roman" w:cs="Times New Roman"/>
          <w:color w:val="000000" w:themeColor="text1"/>
          <w:sz w:val="24"/>
          <w:szCs w:val="24"/>
        </w:rPr>
        <w:t xml:space="preserve"> </w:t>
      </w:r>
      <w:r w:rsidR="006B21A1" w:rsidRPr="00C745FC">
        <w:rPr>
          <w:rFonts w:ascii="Times New Roman" w:hAnsi="Times New Roman" w:cs="Times New Roman"/>
          <w:color w:val="000000" w:themeColor="text1"/>
          <w:sz w:val="24"/>
          <w:szCs w:val="24"/>
        </w:rPr>
        <w:t>Kompletná realizácia  a dodanie revíznych , tlakových, úradných , funkčných a akýchkoľvek iných skúšok preukazujúcich správnosť a úplnosť zrealizovaného diela v stavebných objektoch Zdravotechnika SO 07 – Rekonštrukcia areálových rozvodov VHS</w:t>
      </w:r>
      <w:r w:rsidR="00573698" w:rsidRPr="00C745FC">
        <w:rPr>
          <w:rFonts w:ascii="Times New Roman" w:hAnsi="Times New Roman" w:cs="Times New Roman"/>
          <w:color w:val="000000" w:themeColor="text1"/>
          <w:sz w:val="24"/>
          <w:szCs w:val="24"/>
        </w:rPr>
        <w:t>, Elektroinštalácie SO 08 Vonkajšie areálové rozvody NN – vonkajšie osvetlenie, silnoprúdová a slaboprúdová prípojka</w:t>
      </w:r>
      <w:bookmarkStart w:id="2" w:name="_GoBack"/>
      <w:bookmarkEnd w:id="2"/>
      <w:del w:id="3" w:author="Marcela T." w:date="2020-12-22T15:31:00Z">
        <w:r w:rsidR="00573698" w:rsidRPr="00C745FC" w:rsidDel="00B7529F">
          <w:rPr>
            <w:rFonts w:ascii="Times New Roman" w:hAnsi="Times New Roman" w:cs="Times New Roman"/>
            <w:color w:val="000000" w:themeColor="text1"/>
            <w:sz w:val="24"/>
            <w:szCs w:val="24"/>
          </w:rPr>
          <w:delText>, Elektroinštalácie SO 09 – Prípojka VN</w:delText>
        </w:r>
      </w:del>
      <w:r w:rsidR="00573698" w:rsidRPr="00C745FC">
        <w:rPr>
          <w:rFonts w:ascii="Times New Roman" w:hAnsi="Times New Roman" w:cs="Times New Roman"/>
          <w:color w:val="000000" w:themeColor="text1"/>
          <w:sz w:val="24"/>
          <w:szCs w:val="24"/>
        </w:rPr>
        <w:t>.</w:t>
      </w:r>
      <w:r w:rsidR="006B21A1" w:rsidRPr="00C745FC">
        <w:rPr>
          <w:rFonts w:ascii="Times New Roman" w:hAnsi="Times New Roman" w:cs="Times New Roman"/>
          <w:color w:val="000000" w:themeColor="text1"/>
          <w:sz w:val="24"/>
          <w:szCs w:val="24"/>
        </w:rPr>
        <w:t xml:space="preserve">   </w:t>
      </w:r>
    </w:p>
    <w:p w14:paraId="3C984C81" w14:textId="60BA373B" w:rsidR="000B0211" w:rsidRPr="00C745FC" w:rsidRDefault="00C745FC" w:rsidP="006F3E2F">
      <w:pPr>
        <w:pStyle w:val="Odsekzoznamu"/>
        <w:numPr>
          <w:ilvl w:val="0"/>
          <w:numId w:val="18"/>
        </w:numPr>
        <w:tabs>
          <w:tab w:val="left" w:pos="3119"/>
          <w:tab w:val="left" w:pos="3402"/>
        </w:tabs>
        <w:spacing w:after="0" w:line="276" w:lineRule="auto"/>
        <w:jc w:val="both"/>
        <w:rPr>
          <w:rFonts w:ascii="Times New Roman" w:hAnsi="Times New Roman" w:cs="Times New Roman"/>
          <w:color w:val="000000" w:themeColor="text1"/>
          <w:sz w:val="24"/>
          <w:szCs w:val="24"/>
        </w:rPr>
      </w:pPr>
      <w:r w:rsidRPr="00C745FC">
        <w:rPr>
          <w:rFonts w:ascii="Times New Roman" w:hAnsi="Times New Roman" w:cs="Times New Roman"/>
          <w:color w:val="000000" w:themeColor="text1"/>
          <w:sz w:val="24"/>
          <w:szCs w:val="24"/>
        </w:rPr>
        <w:t>v 5</w:t>
      </w:r>
      <w:r w:rsidR="000B0211" w:rsidRPr="00C745FC">
        <w:rPr>
          <w:rFonts w:ascii="Times New Roman" w:hAnsi="Times New Roman" w:cs="Times New Roman"/>
          <w:color w:val="000000" w:themeColor="text1"/>
          <w:sz w:val="24"/>
          <w:szCs w:val="24"/>
        </w:rPr>
        <w:t>.</w:t>
      </w:r>
      <w:r w:rsidRPr="00C745FC">
        <w:rPr>
          <w:rFonts w:ascii="Times New Roman" w:hAnsi="Times New Roman" w:cs="Times New Roman"/>
          <w:color w:val="000000" w:themeColor="text1"/>
          <w:sz w:val="24"/>
          <w:szCs w:val="24"/>
        </w:rPr>
        <w:t xml:space="preserve"> </w:t>
      </w:r>
      <w:r w:rsidR="000B0211" w:rsidRPr="00C745FC">
        <w:rPr>
          <w:rFonts w:ascii="Times New Roman" w:hAnsi="Times New Roman" w:cs="Times New Roman"/>
          <w:color w:val="000000" w:themeColor="text1"/>
          <w:sz w:val="24"/>
          <w:szCs w:val="24"/>
        </w:rPr>
        <w:t xml:space="preserve">etape zhotoviteľ vykoná – odovzdanie </w:t>
      </w:r>
      <w:r w:rsidRPr="00C745FC">
        <w:rPr>
          <w:rFonts w:ascii="Times New Roman" w:hAnsi="Times New Roman" w:cs="Times New Roman"/>
          <w:color w:val="000000" w:themeColor="text1"/>
          <w:sz w:val="24"/>
          <w:szCs w:val="24"/>
        </w:rPr>
        <w:t xml:space="preserve">celého </w:t>
      </w:r>
      <w:r w:rsidR="000B0211" w:rsidRPr="00C745FC">
        <w:rPr>
          <w:rFonts w:ascii="Times New Roman" w:hAnsi="Times New Roman" w:cs="Times New Roman"/>
          <w:color w:val="000000" w:themeColor="text1"/>
          <w:sz w:val="24"/>
          <w:szCs w:val="24"/>
        </w:rPr>
        <w:t>riadne realizovaného diela</w:t>
      </w:r>
    </w:p>
    <w:p w14:paraId="5A1F5339" w14:textId="615024C1" w:rsidR="00262DD9" w:rsidRDefault="00A35C31"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 na diel</w:t>
      </w:r>
      <w:r w:rsidR="005A40BD" w:rsidRPr="005C571E">
        <w:rPr>
          <w:rFonts w:ascii="Times New Roman" w:hAnsi="Times New Roman" w:cs="Times New Roman"/>
          <w:color w:val="000000" w:themeColor="text1"/>
          <w:sz w:val="24"/>
          <w:szCs w:val="24"/>
        </w:rPr>
        <w:t>e</w:t>
      </w:r>
      <w:r w:rsidR="00262DD9" w:rsidRPr="005C571E">
        <w:rPr>
          <w:rFonts w:ascii="Times New Roman" w:hAnsi="Times New Roman" w:cs="Times New Roman"/>
          <w:color w:val="000000" w:themeColor="text1"/>
          <w:sz w:val="24"/>
          <w:szCs w:val="24"/>
        </w:rPr>
        <w:t>,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p>
    <w:p w14:paraId="42526FCD" w14:textId="1AC9B324" w:rsidR="00F5664E" w:rsidRPr="005C571E" w:rsidRDefault="00F5664E"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sa zaväzuje vypracovať</w:t>
      </w:r>
      <w:r w:rsidR="00D3598A">
        <w:rPr>
          <w:rFonts w:ascii="Arial" w:hAnsi="Arial" w:cs="Arial"/>
          <w:color w:val="000000"/>
          <w:sz w:val="20"/>
          <w:szCs w:val="20"/>
          <w:shd w:val="clear" w:color="auto" w:fill="FFFFFF"/>
        </w:rPr>
        <w:t xml:space="preserve">, </w:t>
      </w:r>
      <w:r w:rsidR="00D3598A" w:rsidRPr="00555AB7">
        <w:rPr>
          <w:rFonts w:ascii="Times New Roman" w:hAnsi="Times New Roman" w:cs="Times New Roman"/>
          <w:color w:val="000000"/>
          <w:sz w:val="24"/>
          <w:szCs w:val="24"/>
          <w:shd w:val="clear" w:color="auto" w:fill="FFFFFF"/>
        </w:rPr>
        <w:t>odsúhlasovať, aktualizovať, dopĺňať</w:t>
      </w:r>
      <w:r w:rsidR="00C30F1F" w:rsidRPr="00555AB7">
        <w:rPr>
          <w:rFonts w:ascii="Times New Roman" w:hAnsi="Times New Roman" w:cs="Times New Roman"/>
          <w:color w:val="000000"/>
          <w:sz w:val="24"/>
          <w:szCs w:val="24"/>
          <w:shd w:val="clear" w:color="auto" w:fill="FFFFFF"/>
        </w:rPr>
        <w:t>,</w:t>
      </w:r>
      <w:r w:rsidR="00D3598A" w:rsidRPr="00555AB7">
        <w:rPr>
          <w:rFonts w:ascii="Times New Roman" w:hAnsi="Times New Roman" w:cs="Times New Roman"/>
          <w:color w:val="000000"/>
          <w:sz w:val="24"/>
          <w:szCs w:val="24"/>
          <w:shd w:val="clear" w:color="auto" w:fill="FFFFFF"/>
        </w:rPr>
        <w:t xml:space="preserve"> distribuovať a archivovať</w:t>
      </w:r>
      <w:r>
        <w:rPr>
          <w:rFonts w:ascii="Times New Roman" w:hAnsi="Times New Roman" w:cs="Times New Roman"/>
          <w:color w:val="000000" w:themeColor="text1"/>
          <w:sz w:val="24"/>
          <w:szCs w:val="24"/>
        </w:rPr>
        <w:t xml:space="preserve"> „skúšobný plán“ v súlade s ustanovením §13 zákona č. 254/1998 Z. z. o verejných prácach</w:t>
      </w:r>
      <w:r w:rsidR="00A93EB7">
        <w:rPr>
          <w:rFonts w:ascii="Times New Roman" w:hAnsi="Times New Roman" w:cs="Times New Roman"/>
          <w:color w:val="000000" w:themeColor="text1"/>
          <w:sz w:val="24"/>
          <w:szCs w:val="24"/>
        </w:rPr>
        <w:t>. Zhotoviteľ sa zaväzuje odovzdať skúšobn</w:t>
      </w:r>
      <w:r w:rsidR="0095168F">
        <w:rPr>
          <w:rFonts w:ascii="Times New Roman" w:hAnsi="Times New Roman" w:cs="Times New Roman"/>
          <w:color w:val="000000" w:themeColor="text1"/>
          <w:sz w:val="24"/>
          <w:szCs w:val="24"/>
        </w:rPr>
        <w:t>ý</w:t>
      </w:r>
      <w:r w:rsidR="00A93EB7">
        <w:rPr>
          <w:rFonts w:ascii="Times New Roman" w:hAnsi="Times New Roman" w:cs="Times New Roman"/>
          <w:color w:val="000000" w:themeColor="text1"/>
          <w:sz w:val="24"/>
          <w:szCs w:val="24"/>
        </w:rPr>
        <w:t xml:space="preserve"> plán objednávateľovi </w:t>
      </w:r>
      <w:r w:rsidR="0095168F">
        <w:rPr>
          <w:rFonts w:ascii="Times New Roman" w:hAnsi="Times New Roman" w:cs="Times New Roman"/>
          <w:color w:val="000000" w:themeColor="text1"/>
          <w:sz w:val="24"/>
          <w:szCs w:val="24"/>
        </w:rPr>
        <w:t>do 3</w:t>
      </w:r>
      <w:r w:rsidR="00555AB7">
        <w:rPr>
          <w:rFonts w:ascii="Times New Roman" w:hAnsi="Times New Roman" w:cs="Times New Roman"/>
          <w:color w:val="000000" w:themeColor="text1"/>
          <w:sz w:val="24"/>
          <w:szCs w:val="24"/>
        </w:rPr>
        <w:t xml:space="preserve"> (troch)</w:t>
      </w:r>
      <w:r w:rsidR="0095168F">
        <w:rPr>
          <w:rFonts w:ascii="Times New Roman" w:hAnsi="Times New Roman" w:cs="Times New Roman"/>
          <w:color w:val="000000" w:themeColor="text1"/>
          <w:sz w:val="24"/>
          <w:szCs w:val="24"/>
        </w:rPr>
        <w:t xml:space="preserve"> dní od nadobudnutia účinnosti tejto zmluvy</w:t>
      </w:r>
      <w:r w:rsidR="00555AB7">
        <w:rPr>
          <w:rFonts w:ascii="Times New Roman" w:hAnsi="Times New Roman" w:cs="Times New Roman"/>
          <w:color w:val="000000" w:themeColor="text1"/>
          <w:sz w:val="24"/>
          <w:szCs w:val="24"/>
        </w:rPr>
        <w:t xml:space="preserve"> a bezodkladne po každej aktualizácii alebo doplnení</w:t>
      </w:r>
      <w:r w:rsidR="0095168F">
        <w:rPr>
          <w:rFonts w:ascii="Times New Roman" w:hAnsi="Times New Roman" w:cs="Times New Roman"/>
          <w:color w:val="000000" w:themeColor="text1"/>
          <w:sz w:val="24"/>
          <w:szCs w:val="24"/>
        </w:rPr>
        <w:t>. Zhotoviteľ sa zaväzuje dopracovať skúšobný plán podľa požiadaviek objednávateľa</w:t>
      </w:r>
      <w:r w:rsidR="00DE52DB">
        <w:rPr>
          <w:rFonts w:ascii="Times New Roman" w:hAnsi="Times New Roman" w:cs="Times New Roman"/>
          <w:color w:val="000000" w:themeColor="text1"/>
          <w:sz w:val="24"/>
          <w:szCs w:val="24"/>
        </w:rPr>
        <w:t xml:space="preserve"> najneskôr do 5 pracovných dní odo dňa doručenia požiadavky objednávateľa.</w:t>
      </w:r>
    </w:p>
    <w:p w14:paraId="67D3E571" w14:textId="17E156B4"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ods. 2.1 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 všeobecne záväzným právnym predpisom 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 xml:space="preserve">dokumentácii </w:t>
      </w:r>
      <w:r w:rsidRPr="005C571E">
        <w:rPr>
          <w:rFonts w:ascii="Times New Roman" w:hAnsi="Times New Roman" w:cs="Times New Roman"/>
          <w:color w:val="000000" w:themeColor="text1"/>
          <w:sz w:val="24"/>
          <w:szCs w:val="24"/>
          <w:lang w:eastAsia="sk-SK"/>
        </w:rPr>
        <w:lastRenderedPageBreak/>
        <w:t>a ustanoveniach tejto zmluvy, vrátane jej príloh.</w:t>
      </w:r>
      <w:r w:rsidR="00555AB7">
        <w:rPr>
          <w:rFonts w:ascii="Times New Roman" w:hAnsi="Times New Roman" w:cs="Times New Roman"/>
          <w:color w:val="000000" w:themeColor="text1"/>
          <w:sz w:val="24"/>
          <w:szCs w:val="24"/>
          <w:lang w:eastAsia="sk-SK"/>
        </w:rPr>
        <w:t xml:space="preserve"> </w:t>
      </w:r>
      <w:r w:rsidR="00040BA3">
        <w:rPr>
          <w:rFonts w:ascii="Times New Roman" w:hAnsi="Times New Roman" w:cs="Times New Roman"/>
          <w:color w:val="000000" w:themeColor="text1"/>
          <w:sz w:val="24"/>
          <w:szCs w:val="24"/>
          <w:lang w:eastAsia="sk-SK"/>
        </w:rPr>
        <w:t>V prípade rozporu výkazu výmer s projektovou dokumentáciou má prednosť projektová dokumentácia.</w:t>
      </w:r>
    </w:p>
    <w:p w14:paraId="298CB0D5" w14:textId="77777777"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lang w:eastAsia="sk-SK"/>
        </w:rPr>
        <w:t xml:space="preserve">Zhotoviteľ zaistí a predloží objednávateľovi certifikáty, atesty a protokoly o vykonaných skúškach a všetky potrebné dokumenty, vydané príslušnými orgánmi a inštitúciami Slovenskej republiky, 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predpismi. Všetky predložené doklady, potrebné podľa tejto zmluvy musia byť platné v Slovenskej republike, musia obsahovať  údaj o krajine pôvodu a o technických parametroch dokladovaného materiálu a musia byť preložené do slovenského jazyka.</w:t>
      </w:r>
    </w:p>
    <w:p w14:paraId="70C8F162" w14:textId="3AC7FFB2"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 xml:space="preserve">Zhotoviteľ si je vedomý toho, že v priebehu realizácie stavebných prác nemôže uplatňovať zmeny a nároky na úpravu zmluvných podmienok z dôvodu,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p>
    <w:p w14:paraId="1481E3A6" w14:textId="77777777"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12E44D74" w14:textId="77777777" w:rsidR="00964532" w:rsidRPr="005C571E" w:rsidRDefault="00964532"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sidR="00A35C31" w:rsidRPr="005C571E">
        <w:rPr>
          <w:rFonts w:ascii="Times New Roman" w:hAnsi="Times New Roman" w:cs="Times New Roman"/>
          <w:color w:val="000000" w:themeColor="text1"/>
          <w:sz w:val="24"/>
          <w:szCs w:val="24"/>
        </w:rPr>
        <w:t xml:space="preserve">mluvné strany sa zaväzujú v prípade nesúladu tejto zmluvy s podmienkami danými poskytovateľom finančných prostriedkov (ak sa uplatňuje) na realizáciu predmetu plnenia </w:t>
      </w:r>
      <w:r w:rsidR="00262DD9" w:rsidRPr="005C571E">
        <w:rPr>
          <w:rFonts w:ascii="Times New Roman" w:hAnsi="Times New Roman" w:cs="Times New Roman"/>
          <w:color w:val="000000" w:themeColor="text1"/>
          <w:sz w:val="24"/>
          <w:szCs w:val="24"/>
        </w:rPr>
        <w:t>d</w:t>
      </w:r>
      <w:r w:rsidR="00A35C31" w:rsidRPr="005C571E">
        <w:rPr>
          <w:rFonts w:ascii="Times New Roman" w:hAnsi="Times New Roman" w:cs="Times New Roman"/>
          <w:color w:val="000000" w:themeColor="text1"/>
          <w:sz w:val="24"/>
          <w:szCs w:val="24"/>
        </w:rPr>
        <w:t>iela, zosúladiť podmienky tejto zmluvy s podmienkami danými týmto poskytovateľom (ak sa uplatňuje).</w:t>
      </w:r>
    </w:p>
    <w:p w14:paraId="6A7701A0" w14:textId="77777777"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w:t>
      </w:r>
      <w:r w:rsidRPr="005C571E">
        <w:rPr>
          <w:rFonts w:ascii="Times New Roman" w:hAnsi="Times New Roman" w:cs="Times New Roman"/>
          <w:color w:val="000000" w:themeColor="text1"/>
          <w:sz w:val="24"/>
          <w:szCs w:val="24"/>
        </w:rPr>
        <w:lastRenderedPageBreak/>
        <w:t>v osobitných alebo odôvodnených prípadoch aj iná osoba než zamestnanec, ak má k zmluvnej strane preukázateľne iný právny vzťah.</w:t>
      </w:r>
    </w:p>
    <w:p w14:paraId="569AFA57" w14:textId="22888585"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oprávnenými zástupcami zmluvných strán pre zabezpečovanie vzájomného kontaktu a riadnu realizáciu tejto zmluvy sú: </w:t>
      </w:r>
    </w:p>
    <w:p w14:paraId="1282D179" w14:textId="7F70330E"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w:t>
      </w:r>
      <w:r w:rsidRPr="005C571E">
        <w:rPr>
          <w:rFonts w:ascii="Times New Roman" w:hAnsi="Times New Roman" w:cs="Times New Roman"/>
          <w:b/>
          <w:color w:val="000000" w:themeColor="text1"/>
          <w:sz w:val="24"/>
          <w:szCs w:val="24"/>
        </w:rPr>
        <w:tab/>
        <w:t>za objednávateľa:</w:t>
      </w:r>
    </w:p>
    <w:p w14:paraId="0D7BBE65" w14:textId="12A7C417" w:rsidR="00964532"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964532" w:rsidRPr="005C571E">
        <w:rPr>
          <w:rFonts w:ascii="Times New Roman" w:hAnsi="Times New Roman" w:cs="Times New Roman"/>
          <w:color w:val="000000" w:themeColor="text1"/>
          <w:sz w:val="24"/>
          <w:szCs w:val="24"/>
        </w:rPr>
        <w:t>meno a priezvisko</w:t>
      </w:r>
      <w:r w:rsidR="00964532" w:rsidRPr="005C571E">
        <w:rPr>
          <w:rFonts w:ascii="Times New Roman" w:hAnsi="Times New Roman" w:cs="Times New Roman"/>
          <w:color w:val="000000" w:themeColor="text1"/>
          <w:sz w:val="24"/>
          <w:szCs w:val="24"/>
        </w:rPr>
        <w:tab/>
        <w:t>:</w:t>
      </w:r>
      <w:r w:rsidR="00964532" w:rsidRPr="005C571E">
        <w:rPr>
          <w:rFonts w:ascii="Times New Roman" w:hAnsi="Times New Roman" w:cs="Times New Roman"/>
          <w:color w:val="000000" w:themeColor="text1"/>
          <w:sz w:val="24"/>
          <w:szCs w:val="24"/>
        </w:rPr>
        <w:tab/>
      </w:r>
      <w:r w:rsidR="00F212CF">
        <w:rPr>
          <w:rFonts w:ascii="Times New Roman" w:hAnsi="Times New Roman" w:cs="Times New Roman"/>
          <w:b/>
          <w:bCs/>
          <w:color w:val="000000" w:themeColor="text1"/>
          <w:sz w:val="24"/>
          <w:szCs w:val="24"/>
        </w:rPr>
        <w:t>Ing. Štefan Borovský</w:t>
      </w:r>
    </w:p>
    <w:p w14:paraId="5F43DC51" w14:textId="491A564F" w:rsidR="00964532" w:rsidRPr="005C571E" w:rsidRDefault="00964532"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F212CF">
        <w:rPr>
          <w:rFonts w:ascii="Times New Roman" w:hAnsi="Times New Roman" w:cs="Times New Roman"/>
          <w:color w:val="000000" w:themeColor="text1"/>
          <w:sz w:val="24"/>
          <w:szCs w:val="24"/>
        </w:rPr>
        <w:t>stefan.borovsky@raca.sk</w:t>
      </w:r>
    </w:p>
    <w:p w14:paraId="4967EF09" w14:textId="126DF822" w:rsidR="00964532"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F212CF">
        <w:rPr>
          <w:rFonts w:ascii="Times New Roman" w:hAnsi="Times New Roman" w:cs="Times New Roman"/>
          <w:color w:val="000000" w:themeColor="text1"/>
          <w:sz w:val="24"/>
          <w:szCs w:val="24"/>
        </w:rPr>
        <w:t>+421 </w:t>
      </w:r>
      <w:r w:rsidR="00F212CF">
        <w:rPr>
          <w:rFonts w:ascii="Times New Roman" w:hAnsi="Times New Roman" w:cs="Times New Roman"/>
          <w:color w:val="000000" w:themeColor="text1"/>
          <w:sz w:val="24"/>
          <w:szCs w:val="24"/>
        </w:rPr>
        <w:t>903 541 272</w:t>
      </w:r>
    </w:p>
    <w:p w14:paraId="1DA219A8" w14:textId="77777777" w:rsidR="00594D1C"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p>
    <w:p w14:paraId="6758F1DF" w14:textId="02BB6BE8"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F212CF" w:rsidRPr="00F212CF">
        <w:rPr>
          <w:rFonts w:ascii="Times New Roman" w:hAnsi="Times New Roman" w:cs="Times New Roman"/>
          <w:b/>
          <w:bCs/>
          <w:color w:val="000000" w:themeColor="text1"/>
          <w:sz w:val="24"/>
          <w:szCs w:val="24"/>
        </w:rPr>
        <w:t>Ing.</w:t>
      </w:r>
      <w:r w:rsidR="00F212CF">
        <w:rPr>
          <w:rFonts w:ascii="Times New Roman" w:hAnsi="Times New Roman" w:cs="Times New Roman"/>
          <w:color w:val="000000" w:themeColor="text1"/>
          <w:sz w:val="24"/>
          <w:szCs w:val="24"/>
        </w:rPr>
        <w:t xml:space="preserve"> </w:t>
      </w:r>
      <w:r w:rsidR="00F212CF">
        <w:rPr>
          <w:rFonts w:ascii="Times New Roman" w:hAnsi="Times New Roman" w:cs="Times New Roman"/>
          <w:b/>
          <w:bCs/>
          <w:color w:val="000000" w:themeColor="text1"/>
          <w:sz w:val="24"/>
          <w:szCs w:val="24"/>
        </w:rPr>
        <w:t xml:space="preserve">Michal </w:t>
      </w:r>
      <w:proofErr w:type="spellStart"/>
      <w:r w:rsidR="00F212CF">
        <w:rPr>
          <w:rFonts w:ascii="Times New Roman" w:hAnsi="Times New Roman" w:cs="Times New Roman"/>
          <w:b/>
          <w:bCs/>
          <w:color w:val="000000" w:themeColor="text1"/>
          <w:sz w:val="24"/>
          <w:szCs w:val="24"/>
        </w:rPr>
        <w:t>Gumenický</w:t>
      </w:r>
      <w:proofErr w:type="spellEnd"/>
    </w:p>
    <w:p w14:paraId="5A43E555" w14:textId="456BAB3B"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F212CF">
        <w:rPr>
          <w:rFonts w:ascii="Times New Roman" w:hAnsi="Times New Roman" w:cs="Times New Roman"/>
          <w:color w:val="000000" w:themeColor="text1"/>
          <w:sz w:val="24"/>
          <w:szCs w:val="24"/>
        </w:rPr>
        <w:t>michal.gumenicky@raca.sk</w:t>
      </w:r>
    </w:p>
    <w:p w14:paraId="79C1C83D" w14:textId="4E94CE40" w:rsidR="00594D1C" w:rsidRPr="005C571E"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F212CF">
        <w:rPr>
          <w:rFonts w:ascii="Times New Roman" w:hAnsi="Times New Roman" w:cs="Times New Roman"/>
          <w:color w:val="000000" w:themeColor="text1"/>
          <w:sz w:val="24"/>
          <w:szCs w:val="24"/>
        </w:rPr>
        <w:t>+421 </w:t>
      </w:r>
      <w:r w:rsidR="00F212CF">
        <w:rPr>
          <w:rFonts w:ascii="Times New Roman" w:hAnsi="Times New Roman" w:cs="Times New Roman"/>
          <w:color w:val="000000" w:themeColor="text1"/>
          <w:sz w:val="24"/>
          <w:szCs w:val="24"/>
        </w:rPr>
        <w:t>903 479 538</w:t>
      </w:r>
    </w:p>
    <w:p w14:paraId="1C0E3020" w14:textId="25A9345F" w:rsidR="00594D1C"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674AD8C8" w14:textId="0C4D5D30" w:rsidR="00555AB7" w:rsidRDefault="00F57745"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55AB7">
        <w:rPr>
          <w:rFonts w:ascii="Times New Roman" w:hAnsi="Times New Roman" w:cs="Times New Roman"/>
          <w:color w:val="000000" w:themeColor="text1"/>
          <w:sz w:val="24"/>
          <w:szCs w:val="24"/>
        </w:rPr>
        <w:t>meno a priezvisko</w:t>
      </w:r>
      <w:r w:rsidR="00555AB7">
        <w:rPr>
          <w:rFonts w:ascii="Times New Roman" w:hAnsi="Times New Roman" w:cs="Times New Roman"/>
          <w:color w:val="000000" w:themeColor="text1"/>
          <w:sz w:val="24"/>
          <w:szCs w:val="24"/>
        </w:rPr>
        <w:tab/>
        <w:t>:</w:t>
      </w:r>
      <w:r w:rsidR="00555AB7">
        <w:rPr>
          <w:rFonts w:ascii="Times New Roman" w:hAnsi="Times New Roman" w:cs="Times New Roman"/>
          <w:color w:val="000000" w:themeColor="text1"/>
          <w:sz w:val="24"/>
          <w:szCs w:val="24"/>
        </w:rPr>
        <w:tab/>
        <w:t>.........................................,</w:t>
      </w:r>
    </w:p>
    <w:p w14:paraId="3F3FB152" w14:textId="4EF54402" w:rsidR="00555AB7"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323EE4D5" w14:textId="4E787D6A" w:rsidR="00555AB7" w:rsidRPr="005C571E"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1A45F2C6" w14:textId="3349FD6B" w:rsidR="00262DD9" w:rsidRPr="005C571E" w:rsidRDefault="00262DD9" w:rsidP="006F3E2F">
      <w:pPr>
        <w:pStyle w:val="Odsekzoznamu"/>
        <w:tabs>
          <w:tab w:val="left" w:pos="993"/>
          <w:tab w:val="left" w:pos="2977"/>
          <w:tab w:val="left" w:pos="3261"/>
          <w:tab w:val="left" w:pos="3402"/>
          <w:tab w:val="left" w:pos="3828"/>
        </w:tabs>
        <w:spacing w:after="0" w:line="276" w:lineRule="auto"/>
        <w:ind w:left="567" w:right="-340"/>
        <w:rPr>
          <w:rFonts w:ascii="Times New Roman" w:hAnsi="Times New Roman" w:cs="Times New Roman"/>
          <w:b/>
          <w:color w:val="000000" w:themeColor="text1"/>
          <w:sz w:val="24"/>
          <w:szCs w:val="24"/>
        </w:rPr>
      </w:pPr>
    </w:p>
    <w:p w14:paraId="087F668E" w14:textId="77777777"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b)</w:t>
      </w:r>
      <w:r w:rsidRPr="005C571E">
        <w:rPr>
          <w:rFonts w:ascii="Times New Roman" w:hAnsi="Times New Roman" w:cs="Times New Roman"/>
          <w:b/>
          <w:color w:val="000000" w:themeColor="text1"/>
          <w:sz w:val="24"/>
          <w:szCs w:val="24"/>
        </w:rPr>
        <w:tab/>
        <w:t xml:space="preserve">za zhotoviteľa: </w:t>
      </w:r>
    </w:p>
    <w:p w14:paraId="1A8E1A26" w14:textId="54A6DF65" w:rsidR="00262DD9"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highlight w:val="yellow"/>
        </w:rPr>
        <w:t>..................................</w:t>
      </w:r>
      <w:r w:rsidR="00964532" w:rsidRPr="005C571E">
        <w:rPr>
          <w:rFonts w:ascii="Times New Roman" w:hAnsi="Times New Roman" w:cs="Times New Roman"/>
          <w:b/>
          <w:bCs/>
          <w:color w:val="000000" w:themeColor="text1"/>
          <w:sz w:val="24"/>
          <w:szCs w:val="24"/>
          <w:highlight w:val="yellow"/>
        </w:rPr>
        <w:t>..</w:t>
      </w:r>
      <w:r w:rsidRPr="005C571E">
        <w:rPr>
          <w:rFonts w:ascii="Times New Roman" w:hAnsi="Times New Roman" w:cs="Times New Roman"/>
          <w:b/>
          <w:bCs/>
          <w:color w:val="000000" w:themeColor="text1"/>
          <w:sz w:val="24"/>
          <w:szCs w:val="24"/>
          <w:highlight w:val="yellow"/>
        </w:rPr>
        <w:t>......</w:t>
      </w:r>
    </w:p>
    <w:p w14:paraId="588DDEFF" w14:textId="77777777" w:rsidR="00262DD9"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p>
    <w:p w14:paraId="55B0C982" w14:textId="056DF57C" w:rsidR="00262DD9" w:rsidRPr="005C571E"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262DD9" w:rsidRPr="005C571E">
        <w:rPr>
          <w:rFonts w:ascii="Times New Roman" w:hAnsi="Times New Roman" w:cs="Times New Roman"/>
          <w:color w:val="000000" w:themeColor="text1"/>
          <w:sz w:val="24"/>
          <w:szCs w:val="24"/>
        </w:rPr>
        <w:t>telefónne číslo</w:t>
      </w:r>
      <w:r w:rsidRPr="005C571E">
        <w:rPr>
          <w:rFonts w:ascii="Times New Roman" w:hAnsi="Times New Roman" w:cs="Times New Roman"/>
          <w:color w:val="000000" w:themeColor="text1"/>
          <w:sz w:val="24"/>
          <w:szCs w:val="24"/>
        </w:rPr>
        <w:tab/>
      </w:r>
      <w:r w:rsidR="00262DD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00262DD9" w:rsidRPr="005C571E">
        <w:rPr>
          <w:rFonts w:ascii="Times New Roman" w:hAnsi="Times New Roman" w:cs="Times New Roman"/>
          <w:color w:val="000000" w:themeColor="text1"/>
          <w:sz w:val="24"/>
          <w:szCs w:val="24"/>
          <w:highlight w:val="yellow"/>
        </w:rPr>
        <w:t>+421 .................................</w:t>
      </w:r>
    </w:p>
    <w:p w14:paraId="3E5DF7EC" w14:textId="4BDC526D" w:rsidR="00262DD9" w:rsidRPr="005C571E" w:rsidRDefault="00262DD9"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3F2D1984" w14:textId="25AAEA57" w:rsidR="00964532" w:rsidRPr="005C571E" w:rsidRDefault="00964532" w:rsidP="006F3E2F">
      <w:pPr>
        <w:pStyle w:val="Odsekzoznamu"/>
        <w:numPr>
          <w:ilvl w:val="1"/>
          <w:numId w:val="4"/>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r w:rsidRPr="005C571E">
        <w:rPr>
          <w:rFonts w:ascii="Times New Roman" w:hAnsi="Times New Roman" w:cs="Times New Roman"/>
          <w:color w:val="000000" w:themeColor="text1"/>
          <w:sz w:val="24"/>
          <w:szCs w:val="24"/>
        </w:rPr>
        <w:t xml:space="preserve">Miestom plnenia je celý areál školy </w:t>
      </w:r>
      <w:proofErr w:type="spellStart"/>
      <w:r w:rsidRPr="005C571E">
        <w:rPr>
          <w:rFonts w:ascii="Times New Roman" w:hAnsi="Times New Roman" w:cs="Times New Roman"/>
          <w:color w:val="000000" w:themeColor="text1"/>
          <w:sz w:val="24"/>
          <w:szCs w:val="24"/>
        </w:rPr>
        <w:t>Plickova</w:t>
      </w:r>
      <w:proofErr w:type="spellEnd"/>
      <w:r w:rsidRPr="005C571E">
        <w:rPr>
          <w:rFonts w:ascii="Times New Roman" w:hAnsi="Times New Roman" w:cs="Times New Roman"/>
          <w:color w:val="000000" w:themeColor="text1"/>
          <w:sz w:val="24"/>
          <w:szCs w:val="24"/>
        </w:rPr>
        <w:t xml:space="preserve"> v Bratislave, ktorý tvoria nehnuteľnosti nachádzajúce sa v katastrálnom území Rača, ktoré sú zapísané na liste vlastníctva č. </w:t>
      </w:r>
      <w:r w:rsidR="007A520D">
        <w:rPr>
          <w:rFonts w:ascii="Times New Roman" w:hAnsi="Times New Roman" w:cs="Times New Roman"/>
          <w:color w:val="000000" w:themeColor="text1"/>
          <w:sz w:val="24"/>
          <w:szCs w:val="24"/>
        </w:rPr>
        <w:t>1628</w:t>
      </w:r>
      <w:r w:rsidRPr="005C571E">
        <w:rPr>
          <w:rFonts w:ascii="Times New Roman" w:hAnsi="Times New Roman" w:cs="Times New Roman"/>
          <w:color w:val="000000" w:themeColor="text1"/>
          <w:sz w:val="24"/>
          <w:szCs w:val="24"/>
        </w:rPr>
        <w:t>,</w:t>
      </w:r>
      <w:r w:rsidRPr="005C571E">
        <w:rPr>
          <w:rStyle w:val="Odkaznakomentr"/>
          <w:rFonts w:ascii="Times New Roman" w:hAnsi="Times New Roman" w:cs="Times New Roman"/>
          <w:color w:val="000000" w:themeColor="text1"/>
          <w:sz w:val="24"/>
          <w:szCs w:val="24"/>
        </w:rPr>
        <w:t xml:space="preserve"> vedenom Okresným úradom Bratislava, katastrálny odbor</w:t>
      </w:r>
      <w:r w:rsidRPr="005C571E">
        <w:rPr>
          <w:rFonts w:ascii="Times New Roman" w:hAnsi="Times New Roman" w:cs="Times New Roman"/>
          <w:color w:val="000000" w:themeColor="text1"/>
          <w:sz w:val="24"/>
          <w:szCs w:val="24"/>
        </w:rPr>
        <w:t xml:space="preserve"> a to:</w:t>
      </w:r>
    </w:p>
    <w:p w14:paraId="7B18DDCE" w14:textId="49B06951" w:rsidR="00964532" w:rsidRPr="005C571E" w:rsidRDefault="00964532" w:rsidP="006F3E2F">
      <w:pPr>
        <w:pStyle w:val="Odsekzoznamu"/>
        <w:numPr>
          <w:ilvl w:val="0"/>
          <w:numId w:val="5"/>
        </w:numPr>
        <w:tabs>
          <w:tab w:val="left" w:pos="3119"/>
          <w:tab w:val="left" w:pos="3402"/>
        </w:tabs>
        <w:spacing w:after="0" w:line="276" w:lineRule="auto"/>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budova so súpisným číslom </w:t>
      </w:r>
      <w:r w:rsidR="000E0AD8" w:rsidRPr="00AE5946">
        <w:rPr>
          <w:rFonts w:ascii="Times New Roman" w:hAnsi="Times New Roman" w:cs="Times New Roman"/>
          <w:sz w:val="24"/>
          <w:szCs w:val="24"/>
        </w:rPr>
        <w:t xml:space="preserve">7471, popis stavby: </w:t>
      </w:r>
      <w:r w:rsidR="000E0AD8" w:rsidRPr="00AE5946">
        <w:rPr>
          <w:rFonts w:ascii="Times New Roman" w:hAnsi="Times New Roman" w:cs="Times New Roman"/>
          <w:iCs/>
          <w:sz w:val="24"/>
          <w:szCs w:val="24"/>
        </w:rPr>
        <w:t>stavba</w:t>
      </w:r>
      <w:r w:rsidR="000E0AD8" w:rsidRPr="00AE5946">
        <w:rPr>
          <w:rFonts w:ascii="Times New Roman" w:hAnsi="Times New Roman" w:cs="Times New Roman"/>
          <w:sz w:val="24"/>
          <w:szCs w:val="24"/>
        </w:rPr>
        <w:t>, druh stavby: 20</w:t>
      </w:r>
      <w:r w:rsidR="000E0AD8" w:rsidRPr="00AE5946">
        <w:rPr>
          <w:rFonts w:ascii="Times New Roman" w:hAnsi="Times New Roman" w:cs="Times New Roman"/>
          <w:b/>
          <w:sz w:val="24"/>
          <w:szCs w:val="24"/>
        </w:rPr>
        <w:t xml:space="preserve"> - </w:t>
      </w:r>
      <w:r w:rsidR="000E0AD8" w:rsidRPr="00AE5946">
        <w:rPr>
          <w:rFonts w:ascii="Times New Roman" w:hAnsi="Times New Roman" w:cs="Times New Roman"/>
          <w:sz w:val="24"/>
          <w:szCs w:val="24"/>
        </w:rPr>
        <w:t>Iná budova</w:t>
      </w:r>
      <w:r w:rsidRPr="00C75F8E">
        <w:rPr>
          <w:rFonts w:ascii="Times New Roman" w:hAnsi="Times New Roman" w:cs="Times New Roman"/>
          <w:color w:val="000000" w:themeColor="text1"/>
          <w:sz w:val="24"/>
          <w:szCs w:val="24"/>
        </w:rPr>
        <w:t>, nachádzajúca</w:t>
      </w:r>
      <w:r w:rsidRPr="005C571E">
        <w:rPr>
          <w:rFonts w:ascii="Times New Roman" w:hAnsi="Times New Roman" w:cs="Times New Roman"/>
          <w:color w:val="000000" w:themeColor="text1"/>
          <w:sz w:val="24"/>
          <w:szCs w:val="24"/>
        </w:rPr>
        <w:t xml:space="preserve"> sa na pozemku registra „</w:t>
      </w:r>
      <w:r w:rsidRPr="00AE5946">
        <w:rPr>
          <w:rFonts w:ascii="Times New Roman" w:hAnsi="Times New Roman" w:cs="Times New Roman"/>
          <w:color w:val="000000" w:themeColor="text1"/>
          <w:sz w:val="24"/>
          <w:szCs w:val="24"/>
        </w:rPr>
        <w:t>C</w:t>
      </w:r>
      <w:r w:rsidRPr="005C571E">
        <w:rPr>
          <w:rFonts w:ascii="Times New Roman" w:hAnsi="Times New Roman" w:cs="Times New Roman"/>
          <w:color w:val="000000" w:themeColor="text1"/>
          <w:sz w:val="24"/>
          <w:szCs w:val="24"/>
        </w:rPr>
        <w:t xml:space="preserve">“ s parcelným číslom </w:t>
      </w:r>
      <w:r w:rsidR="000E0AD8" w:rsidRPr="00AE5946">
        <w:rPr>
          <w:rFonts w:ascii="Times New Roman" w:hAnsi="Times New Roman" w:cs="Times New Roman"/>
          <w:sz w:val="24"/>
          <w:szCs w:val="24"/>
        </w:rPr>
        <w:t>891/37</w:t>
      </w:r>
      <w:r w:rsidRPr="005C571E">
        <w:rPr>
          <w:rFonts w:ascii="Times New Roman" w:hAnsi="Times New Roman" w:cs="Times New Roman"/>
          <w:color w:val="000000" w:themeColor="text1"/>
          <w:sz w:val="24"/>
          <w:szCs w:val="24"/>
        </w:rPr>
        <w:t xml:space="preserve">, v katastrálnom území Rača, </w:t>
      </w:r>
    </w:p>
    <w:p w14:paraId="1D479FAA" w14:textId="7DF664EF" w:rsidR="00964532" w:rsidRPr="005C571E" w:rsidRDefault="00964532" w:rsidP="006F3E2F">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r w:rsidRPr="00C75F8E">
        <w:rPr>
          <w:rFonts w:ascii="Times New Roman" w:hAnsi="Times New Roman" w:cs="Times New Roman"/>
          <w:bCs/>
          <w:color w:val="000000" w:themeColor="text1"/>
          <w:sz w:val="24"/>
          <w:szCs w:val="24"/>
        </w:rPr>
        <w:t xml:space="preserve">pozemok s parcelným číslom </w:t>
      </w:r>
      <w:r w:rsidR="000E0AD8" w:rsidRPr="00AE5946">
        <w:rPr>
          <w:rFonts w:ascii="Times New Roman" w:hAnsi="Times New Roman" w:cs="Times New Roman"/>
          <w:sz w:val="24"/>
          <w:szCs w:val="24"/>
        </w:rPr>
        <w:t>891/37</w:t>
      </w:r>
      <w:r w:rsidRPr="00AE5946">
        <w:rPr>
          <w:rFonts w:ascii="Times New Roman" w:hAnsi="Times New Roman" w:cs="Times New Roman"/>
          <w:bCs/>
          <w:color w:val="000000" w:themeColor="text1"/>
          <w:sz w:val="24"/>
          <w:szCs w:val="24"/>
        </w:rPr>
        <w:t>,</w:t>
      </w:r>
      <w:r w:rsidRPr="00C75F8E">
        <w:rPr>
          <w:rFonts w:ascii="Times New Roman" w:hAnsi="Times New Roman" w:cs="Times New Roman"/>
          <w:bCs/>
          <w:color w:val="000000" w:themeColor="text1"/>
          <w:sz w:val="24"/>
          <w:szCs w:val="24"/>
        </w:rPr>
        <w:t xml:space="preserve"> parcela registra “</w:t>
      </w:r>
      <w:r w:rsidRPr="00AE5946">
        <w:rPr>
          <w:rFonts w:ascii="Times New Roman" w:hAnsi="Times New Roman" w:cs="Times New Roman"/>
          <w:bCs/>
          <w:color w:val="000000" w:themeColor="text1"/>
          <w:sz w:val="24"/>
          <w:szCs w:val="24"/>
        </w:rPr>
        <w:t>C</w:t>
      </w:r>
      <w:r w:rsidRPr="00C75F8E">
        <w:rPr>
          <w:rFonts w:ascii="Times New Roman" w:hAnsi="Times New Roman" w:cs="Times New Roman"/>
          <w:bCs/>
          <w:color w:val="000000" w:themeColor="text1"/>
          <w:sz w:val="24"/>
          <w:szCs w:val="24"/>
        </w:rPr>
        <w:t xml:space="preserve">“ o výmere </w:t>
      </w:r>
      <w:r w:rsidR="000E0AD8" w:rsidRPr="00AE5946">
        <w:rPr>
          <w:rFonts w:ascii="Times New Roman" w:hAnsi="Times New Roman" w:cs="Times New Roman"/>
          <w:sz w:val="24"/>
          <w:szCs w:val="24"/>
        </w:rPr>
        <w:t>3787</w:t>
      </w:r>
      <w:r w:rsidRPr="00C75F8E">
        <w:rPr>
          <w:rFonts w:ascii="Times New Roman" w:hAnsi="Times New Roman" w:cs="Times New Roman"/>
          <w:bCs/>
          <w:color w:val="000000" w:themeColor="text1"/>
          <w:sz w:val="24"/>
          <w:szCs w:val="24"/>
        </w:rPr>
        <w:t xml:space="preserve"> m</w:t>
      </w:r>
      <w:r w:rsidRPr="00C75F8E">
        <w:rPr>
          <w:rFonts w:ascii="Times New Roman" w:hAnsi="Times New Roman" w:cs="Times New Roman"/>
          <w:bCs/>
          <w:color w:val="000000" w:themeColor="text1"/>
          <w:sz w:val="24"/>
          <w:szCs w:val="24"/>
          <w:vertAlign w:val="superscript"/>
        </w:rPr>
        <w:t>2</w:t>
      </w:r>
      <w:r w:rsidRPr="00C75F8E">
        <w:rPr>
          <w:rFonts w:ascii="Times New Roman" w:hAnsi="Times New Roman" w:cs="Times New Roman"/>
          <w:bCs/>
          <w:color w:val="000000" w:themeColor="text1"/>
          <w:sz w:val="24"/>
          <w:szCs w:val="24"/>
        </w:rPr>
        <w:t>, druh</w:t>
      </w:r>
      <w:r w:rsidRPr="005C571E">
        <w:rPr>
          <w:rFonts w:ascii="Times New Roman" w:hAnsi="Times New Roman" w:cs="Times New Roman"/>
          <w:bCs/>
          <w:color w:val="000000" w:themeColor="text1"/>
          <w:sz w:val="24"/>
          <w:szCs w:val="24"/>
        </w:rPr>
        <w:t xml:space="preserve"> pozemku </w:t>
      </w:r>
      <w:r w:rsidR="000E0AD8" w:rsidRPr="00AE5946">
        <w:rPr>
          <w:rFonts w:ascii="Times New Roman" w:hAnsi="Times New Roman" w:cs="Times New Roman"/>
          <w:bCs/>
          <w:color w:val="000000" w:themeColor="text1"/>
          <w:sz w:val="24"/>
          <w:szCs w:val="24"/>
        </w:rPr>
        <w:t>z</w:t>
      </w:r>
      <w:r w:rsidR="000E0AD8" w:rsidRPr="00AE5946">
        <w:rPr>
          <w:rFonts w:ascii="Times New Roman" w:hAnsi="Times New Roman" w:cs="Times New Roman"/>
          <w:sz w:val="24"/>
          <w:szCs w:val="24"/>
        </w:rPr>
        <w:t>astavaná plocha a nádvorie</w:t>
      </w:r>
    </w:p>
    <w:p w14:paraId="41582B5D" w14:textId="350A0059" w:rsidR="000E0AD8" w:rsidRPr="000E0AD8" w:rsidRDefault="000E0AD8" w:rsidP="006F3E2F">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r w:rsidRPr="000E0AD8">
        <w:t xml:space="preserve"> </w:t>
      </w:r>
      <w:r w:rsidRPr="000E0AD8">
        <w:rPr>
          <w:rFonts w:ascii="Times New Roman" w:hAnsi="Times New Roman" w:cs="Times New Roman"/>
          <w:bCs/>
          <w:color w:val="000000" w:themeColor="text1"/>
          <w:sz w:val="24"/>
          <w:szCs w:val="24"/>
        </w:rPr>
        <w:t xml:space="preserve">pozemok s parcelným číslom 891/38, </w:t>
      </w:r>
      <w:r>
        <w:rPr>
          <w:rFonts w:ascii="Times New Roman" w:hAnsi="Times New Roman" w:cs="Times New Roman"/>
          <w:bCs/>
          <w:color w:val="000000" w:themeColor="text1"/>
          <w:sz w:val="24"/>
          <w:szCs w:val="24"/>
        </w:rPr>
        <w:t xml:space="preserve">parcela </w:t>
      </w:r>
      <w:r w:rsidRPr="000E0AD8">
        <w:rPr>
          <w:rFonts w:ascii="Times New Roman" w:hAnsi="Times New Roman" w:cs="Times New Roman"/>
          <w:bCs/>
          <w:color w:val="000000" w:themeColor="text1"/>
          <w:sz w:val="24"/>
          <w:szCs w:val="24"/>
        </w:rPr>
        <w:t>reg</w:t>
      </w:r>
      <w:r>
        <w:rPr>
          <w:rFonts w:ascii="Times New Roman" w:hAnsi="Times New Roman" w:cs="Times New Roman"/>
          <w:bCs/>
          <w:color w:val="000000" w:themeColor="text1"/>
          <w:sz w:val="24"/>
          <w:szCs w:val="24"/>
        </w:rPr>
        <w:t>istra</w:t>
      </w:r>
      <w:r w:rsidRPr="000E0AD8">
        <w:rPr>
          <w:rFonts w:ascii="Times New Roman" w:hAnsi="Times New Roman" w:cs="Times New Roman"/>
          <w:bCs/>
          <w:color w:val="000000" w:themeColor="text1"/>
          <w:sz w:val="24"/>
          <w:szCs w:val="24"/>
        </w:rPr>
        <w:t xml:space="preserve"> „C“  o výmere 944 m2, druh pozemku: </w:t>
      </w:r>
      <w:r>
        <w:rPr>
          <w:rFonts w:ascii="Times New Roman" w:hAnsi="Times New Roman" w:cs="Times New Roman"/>
          <w:bCs/>
          <w:color w:val="000000" w:themeColor="text1"/>
          <w:sz w:val="24"/>
          <w:szCs w:val="24"/>
        </w:rPr>
        <w:t>z</w:t>
      </w:r>
      <w:r w:rsidRPr="000E0AD8">
        <w:rPr>
          <w:rFonts w:ascii="Times New Roman" w:hAnsi="Times New Roman" w:cs="Times New Roman"/>
          <w:bCs/>
          <w:color w:val="000000" w:themeColor="text1"/>
          <w:sz w:val="24"/>
          <w:szCs w:val="24"/>
        </w:rPr>
        <w:t xml:space="preserve">astavaná plocha a nádvorie; </w:t>
      </w:r>
    </w:p>
    <w:p w14:paraId="09F9E28A" w14:textId="708B26D2" w:rsidR="00B81879" w:rsidRPr="00A7020B" w:rsidRDefault="000E0AD8" w:rsidP="006F3E2F">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r w:rsidRPr="00A7020B">
        <w:rPr>
          <w:rFonts w:ascii="Times New Roman" w:hAnsi="Times New Roman" w:cs="Times New Roman"/>
          <w:bCs/>
          <w:color w:val="000000" w:themeColor="text1"/>
          <w:sz w:val="24"/>
          <w:szCs w:val="24"/>
        </w:rPr>
        <w:t xml:space="preserve">pozemok s parcelným číslom 891/296 parcela registra „C“ o výmere 10 086 m2, druh pozemku: </w:t>
      </w:r>
      <w:r w:rsidR="004D63CF" w:rsidRPr="00A7020B">
        <w:rPr>
          <w:rFonts w:ascii="Times New Roman" w:hAnsi="Times New Roman" w:cs="Times New Roman"/>
          <w:bCs/>
          <w:color w:val="000000" w:themeColor="text1"/>
          <w:sz w:val="24"/>
          <w:szCs w:val="24"/>
        </w:rPr>
        <w:t>z</w:t>
      </w:r>
      <w:r w:rsidRPr="00A7020B">
        <w:rPr>
          <w:rFonts w:ascii="Times New Roman" w:hAnsi="Times New Roman" w:cs="Times New Roman"/>
          <w:bCs/>
          <w:color w:val="000000" w:themeColor="text1"/>
          <w:sz w:val="24"/>
          <w:szCs w:val="24"/>
        </w:rPr>
        <w:t>astavaná plocha a nádvorie</w:t>
      </w:r>
    </w:p>
    <w:p w14:paraId="5E52FB32" w14:textId="47643BDE" w:rsidR="00964532" w:rsidRPr="005C571E" w:rsidRDefault="00964532" w:rsidP="006F3E2F">
      <w:pPr>
        <w:tabs>
          <w:tab w:val="left" w:pos="3119"/>
          <w:tab w:val="left" w:pos="3402"/>
        </w:tabs>
        <w:spacing w:after="0" w:line="276" w:lineRule="auto"/>
        <w:ind w:left="567"/>
        <w:jc w:val="both"/>
        <w:rPr>
          <w:rFonts w:ascii="Times New Roman" w:hAnsi="Times New Roman" w:cs="Times New Roman"/>
          <w:bCs/>
          <w:color w:val="000000" w:themeColor="text1"/>
          <w:sz w:val="24"/>
          <w:szCs w:val="24"/>
        </w:rPr>
      </w:pPr>
      <w:r w:rsidRPr="005C571E">
        <w:rPr>
          <w:rFonts w:ascii="Times New Roman" w:hAnsi="Times New Roman" w:cs="Times New Roman"/>
          <w:bCs/>
          <w:color w:val="000000" w:themeColor="text1"/>
          <w:sz w:val="24"/>
          <w:szCs w:val="24"/>
        </w:rPr>
        <w:t>(ďalej spolu len „</w:t>
      </w:r>
      <w:r w:rsidRPr="005C571E">
        <w:rPr>
          <w:rFonts w:ascii="Times New Roman" w:hAnsi="Times New Roman" w:cs="Times New Roman"/>
          <w:b/>
          <w:bCs/>
          <w:color w:val="000000" w:themeColor="text1"/>
          <w:sz w:val="24"/>
          <w:szCs w:val="24"/>
        </w:rPr>
        <w:t>stavenisko</w:t>
      </w:r>
      <w:r w:rsidRPr="005C571E">
        <w:rPr>
          <w:rFonts w:ascii="Times New Roman" w:hAnsi="Times New Roman" w:cs="Times New Roman"/>
          <w:bCs/>
          <w:color w:val="000000" w:themeColor="text1"/>
          <w:sz w:val="24"/>
          <w:szCs w:val="24"/>
        </w:rPr>
        <w:t>“).</w:t>
      </w:r>
    </w:p>
    <w:p w14:paraId="7780ACAA" w14:textId="77777777" w:rsidR="00964532" w:rsidRPr="005C571E" w:rsidRDefault="00964532"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CCCBEC1" w14:textId="5AC7F9BA" w:rsidR="00D10606"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stavenisko zhotoviteľovi </w:t>
      </w:r>
      <w:r w:rsidRPr="005C571E">
        <w:rPr>
          <w:rFonts w:ascii="Times New Roman" w:hAnsi="Times New Roman" w:cs="Times New Roman"/>
          <w:b/>
          <w:bCs/>
          <w:color w:val="000000" w:themeColor="text1"/>
          <w:sz w:val="24"/>
          <w:szCs w:val="24"/>
        </w:rPr>
        <w:t xml:space="preserve">do 7 dní </w:t>
      </w:r>
      <w:r w:rsidRPr="005C571E">
        <w:rPr>
          <w:rFonts w:ascii="Times New Roman" w:hAnsi="Times New Roman" w:cs="Times New Roman"/>
          <w:color w:val="000000" w:themeColor="text1"/>
          <w:sz w:val="24"/>
          <w:szCs w:val="24"/>
        </w:rPr>
        <w:t>od účinnosti tejto zmluvy.</w:t>
      </w:r>
      <w:r w:rsidR="00D10606">
        <w:rPr>
          <w:rFonts w:ascii="Times New Roman" w:hAnsi="Times New Roman" w:cs="Times New Roman"/>
          <w:color w:val="000000" w:themeColor="text1"/>
          <w:sz w:val="24"/>
          <w:szCs w:val="24"/>
        </w:rPr>
        <w:t xml:space="preserve"> </w:t>
      </w:r>
    </w:p>
    <w:p w14:paraId="411B0EDF" w14:textId="4C87BA7F" w:rsidR="00ED638A" w:rsidRPr="005C571E" w:rsidRDefault="00D10606"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sa zaväzuje prevziať stavenisko v termíne určenom objednávateľom v súlade s bodom 4.1.</w:t>
      </w:r>
    </w:p>
    <w:p w14:paraId="46164D37" w14:textId="77777777"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 odovzdania staveniska zhotoviteľovi bude vyhotovená Zápisnica o prevzatí staveniska, ktorú podpíšu oprávnení zástupcovia oboch zmluvných strán.</w:t>
      </w:r>
    </w:p>
    <w:p w14:paraId="030B8BF1" w14:textId="60A4B006"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začať s realizáciou stavebných prác na diele najneskôr </w:t>
      </w:r>
      <w:r w:rsidRPr="005C571E">
        <w:rPr>
          <w:rFonts w:ascii="Times New Roman" w:hAnsi="Times New Roman" w:cs="Times New Roman"/>
          <w:b/>
          <w:bCs/>
          <w:color w:val="000000" w:themeColor="text1"/>
          <w:sz w:val="24"/>
          <w:szCs w:val="24"/>
        </w:rPr>
        <w:t xml:space="preserve">do </w:t>
      </w:r>
      <w:r w:rsidR="00760659" w:rsidRPr="005C571E">
        <w:rPr>
          <w:rFonts w:ascii="Times New Roman" w:hAnsi="Times New Roman" w:cs="Times New Roman"/>
          <w:b/>
          <w:bCs/>
          <w:color w:val="000000" w:themeColor="text1"/>
          <w:sz w:val="24"/>
          <w:szCs w:val="24"/>
        </w:rPr>
        <w:t>7</w:t>
      </w:r>
      <w:r w:rsidRPr="005C571E">
        <w:rPr>
          <w:rFonts w:ascii="Times New Roman" w:hAnsi="Times New Roman" w:cs="Times New Roman"/>
          <w:b/>
          <w:bCs/>
          <w:color w:val="000000" w:themeColor="text1"/>
          <w:sz w:val="24"/>
          <w:szCs w:val="24"/>
        </w:rPr>
        <w:t xml:space="preserve"> dní </w:t>
      </w:r>
      <w:r w:rsidRPr="005C571E">
        <w:rPr>
          <w:rFonts w:ascii="Times New Roman" w:hAnsi="Times New Roman" w:cs="Times New Roman"/>
          <w:color w:val="000000" w:themeColor="text1"/>
          <w:sz w:val="24"/>
          <w:szCs w:val="24"/>
        </w:rPr>
        <w:t>od</w:t>
      </w:r>
      <w:r w:rsidR="00760659" w:rsidRPr="005C571E">
        <w:rPr>
          <w:rFonts w:ascii="Times New Roman" w:hAnsi="Times New Roman" w:cs="Times New Roman"/>
          <w:color w:val="000000" w:themeColor="text1"/>
          <w:sz w:val="24"/>
          <w:szCs w:val="24"/>
        </w:rPr>
        <w:t> prevzatia staveniska</w:t>
      </w:r>
      <w:r w:rsidRPr="005C571E">
        <w:rPr>
          <w:rFonts w:ascii="Times New Roman" w:hAnsi="Times New Roman" w:cs="Times New Roman"/>
          <w:color w:val="000000" w:themeColor="text1"/>
          <w:sz w:val="24"/>
          <w:szCs w:val="24"/>
        </w:rPr>
        <w:t>.</w:t>
      </w:r>
    </w:p>
    <w:p w14:paraId="2901CC1E" w14:textId="2DCDED7C" w:rsidR="00760659" w:rsidRPr="005C571E" w:rsidRDefault="0076065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sa bude odovzdávať postupne po ukončení jednotlivých etáp podľa projektovej dokumentácie a</w:t>
      </w:r>
      <w:r w:rsidR="00B81879" w:rsidRPr="005C571E">
        <w:rPr>
          <w:rFonts w:ascii="Times New Roman" w:hAnsi="Times New Roman" w:cs="Times New Roman"/>
          <w:color w:val="000000" w:themeColor="text1"/>
          <w:sz w:val="24"/>
          <w:szCs w:val="24"/>
        </w:rPr>
        <w:t xml:space="preserve"> ods. 2.2 tejto zmluvy </w:t>
      </w:r>
      <w:r w:rsidRPr="005C571E">
        <w:rPr>
          <w:rFonts w:ascii="Times New Roman" w:hAnsi="Times New Roman" w:cs="Times New Roman"/>
          <w:color w:val="000000" w:themeColor="text1"/>
          <w:sz w:val="24"/>
          <w:szCs w:val="24"/>
        </w:rPr>
        <w:t>formou protokolárneho odovzdania riadne zhotovenej a dokončenej príslušne etapy diela a to:</w:t>
      </w:r>
    </w:p>
    <w:p w14:paraId="6D044CF4" w14:textId="638507D6" w:rsidR="00ED638A" w:rsidRPr="005C571E" w:rsidRDefault="00760659" w:rsidP="006F3E2F">
      <w:pPr>
        <w:pStyle w:val="Odsekzoznamu"/>
        <w:spacing w:after="0" w:line="276" w:lineRule="auto"/>
        <w:ind w:left="993" w:right="-340" w:hanging="426"/>
        <w:jc w:val="both"/>
        <w:rPr>
          <w:rFonts w:ascii="Times New Roman" w:hAnsi="Times New Roman" w:cs="Times New Roman"/>
          <w:b/>
          <w:bCs/>
          <w:color w:val="000000" w:themeColor="text1"/>
          <w:sz w:val="24"/>
          <w:szCs w:val="24"/>
        </w:rPr>
      </w:pP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1. etapu zhotoviteľ odovzdá objednávateľovi</w:t>
      </w:r>
      <w:r w:rsidR="00ED638A" w:rsidRPr="005C571E">
        <w:rPr>
          <w:rFonts w:ascii="Times New Roman" w:hAnsi="Times New Roman" w:cs="Times New Roman"/>
          <w:b/>
          <w:bCs/>
          <w:color w:val="000000" w:themeColor="text1"/>
          <w:sz w:val="24"/>
          <w:szCs w:val="24"/>
        </w:rPr>
        <w:t xml:space="preserve"> do</w:t>
      </w:r>
      <w:r w:rsidRPr="005C571E">
        <w:rPr>
          <w:rFonts w:ascii="Times New Roman" w:hAnsi="Times New Roman" w:cs="Times New Roman"/>
          <w:b/>
          <w:bCs/>
          <w:color w:val="000000" w:themeColor="text1"/>
          <w:sz w:val="24"/>
          <w:szCs w:val="24"/>
        </w:rPr>
        <w:t xml:space="preserve"> </w:t>
      </w:r>
      <w:r w:rsidR="00573698">
        <w:rPr>
          <w:rFonts w:ascii="Times New Roman" w:hAnsi="Times New Roman" w:cs="Times New Roman"/>
          <w:b/>
          <w:bCs/>
          <w:color w:val="000000" w:themeColor="text1"/>
          <w:sz w:val="24"/>
          <w:szCs w:val="24"/>
        </w:rPr>
        <w:t xml:space="preserve">troch kalendárnych mesiacov  </w:t>
      </w:r>
      <w:r w:rsidR="00ED638A" w:rsidRPr="00A7020B">
        <w:rPr>
          <w:rFonts w:ascii="Times New Roman" w:hAnsi="Times New Roman" w:cs="Times New Roman"/>
          <w:color w:val="000000" w:themeColor="text1"/>
          <w:sz w:val="24"/>
          <w:szCs w:val="24"/>
        </w:rPr>
        <w:t xml:space="preserve">od nadobudnutia účinnosti tejto </w:t>
      </w:r>
      <w:r w:rsidR="00ED638A" w:rsidRPr="00F57745">
        <w:rPr>
          <w:rFonts w:ascii="Times New Roman" w:hAnsi="Times New Roman" w:cs="Times New Roman"/>
          <w:color w:val="000000" w:themeColor="text1"/>
          <w:sz w:val="24"/>
          <w:szCs w:val="24"/>
        </w:rPr>
        <w:t>zmluvy</w:t>
      </w:r>
      <w:r w:rsidRPr="00F57745">
        <w:rPr>
          <w:rFonts w:ascii="Times New Roman" w:hAnsi="Times New Roman" w:cs="Times New Roman"/>
          <w:color w:val="000000" w:themeColor="text1"/>
          <w:sz w:val="24"/>
          <w:szCs w:val="24"/>
        </w:rPr>
        <w:t>,</w:t>
      </w:r>
    </w:p>
    <w:p w14:paraId="07496173" w14:textId="713C1AC9" w:rsidR="00760659" w:rsidRPr="005C571E" w:rsidRDefault="00760659" w:rsidP="006F3E2F">
      <w:pPr>
        <w:pStyle w:val="Odsekzoznamu"/>
        <w:spacing w:after="0" w:line="276" w:lineRule="auto"/>
        <w:ind w:left="993" w:right="-340" w:hanging="426"/>
        <w:jc w:val="both"/>
        <w:rPr>
          <w:rFonts w:ascii="Times New Roman" w:hAnsi="Times New Roman" w:cs="Times New Roman"/>
          <w:b/>
          <w:bCs/>
          <w:color w:val="000000" w:themeColor="text1"/>
          <w:sz w:val="24"/>
          <w:szCs w:val="24"/>
        </w:rPr>
      </w:pP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2. etapu zhotoviteľ odovzdá objednávateľovi</w:t>
      </w:r>
      <w:r w:rsidRPr="005C571E">
        <w:rPr>
          <w:rFonts w:ascii="Times New Roman" w:hAnsi="Times New Roman" w:cs="Times New Roman"/>
          <w:b/>
          <w:bCs/>
          <w:color w:val="000000" w:themeColor="text1"/>
          <w:sz w:val="24"/>
          <w:szCs w:val="24"/>
        </w:rPr>
        <w:t xml:space="preserve"> do </w:t>
      </w:r>
      <w:r w:rsidR="00573698">
        <w:rPr>
          <w:rFonts w:ascii="Times New Roman" w:hAnsi="Times New Roman" w:cs="Times New Roman"/>
          <w:b/>
          <w:bCs/>
          <w:color w:val="000000" w:themeColor="text1"/>
          <w:sz w:val="24"/>
          <w:szCs w:val="24"/>
        </w:rPr>
        <w:t>šiestich kalendárnych mesiacov</w:t>
      </w:r>
      <w:r w:rsidR="00573698" w:rsidRPr="005C571E">
        <w:rPr>
          <w:rFonts w:ascii="Times New Roman" w:hAnsi="Times New Roman" w:cs="Times New Roman"/>
          <w:b/>
          <w:bCs/>
          <w:color w:val="000000" w:themeColor="text1"/>
          <w:sz w:val="24"/>
          <w:szCs w:val="24"/>
        </w:rPr>
        <w:t xml:space="preserve"> </w:t>
      </w:r>
      <w:r w:rsidRPr="00A7020B">
        <w:rPr>
          <w:rFonts w:ascii="Times New Roman" w:hAnsi="Times New Roman" w:cs="Times New Roman"/>
          <w:color w:val="000000" w:themeColor="text1"/>
          <w:sz w:val="24"/>
          <w:szCs w:val="24"/>
        </w:rPr>
        <w:t>od nadobudnutia účinnosti tejto zmluvy,</w:t>
      </w:r>
    </w:p>
    <w:p w14:paraId="50C1B8BE" w14:textId="56F3053D" w:rsidR="00573698" w:rsidRDefault="00760659" w:rsidP="006F3E2F">
      <w:pPr>
        <w:pStyle w:val="Odsekzoznamu"/>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Pr="00A7020B">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etapu zhotoviteľ odovzdá objednávateľovi</w:t>
      </w:r>
      <w:r w:rsidRPr="005C571E">
        <w:rPr>
          <w:rFonts w:ascii="Times New Roman" w:hAnsi="Times New Roman" w:cs="Times New Roman"/>
          <w:b/>
          <w:bCs/>
          <w:color w:val="000000" w:themeColor="text1"/>
          <w:sz w:val="24"/>
          <w:szCs w:val="24"/>
        </w:rPr>
        <w:t xml:space="preserve"> do </w:t>
      </w:r>
      <w:r w:rsidR="00573698">
        <w:rPr>
          <w:rFonts w:ascii="Times New Roman" w:hAnsi="Times New Roman" w:cs="Times New Roman"/>
          <w:b/>
          <w:bCs/>
          <w:color w:val="000000" w:themeColor="text1"/>
          <w:sz w:val="24"/>
          <w:szCs w:val="24"/>
        </w:rPr>
        <w:t>ôsmich kalendárnych mesiacov</w:t>
      </w:r>
      <w:r w:rsidR="00573698" w:rsidRPr="005C571E">
        <w:rPr>
          <w:rFonts w:ascii="Times New Roman" w:hAnsi="Times New Roman" w:cs="Times New Roman"/>
          <w:b/>
          <w:bCs/>
          <w:color w:val="000000" w:themeColor="text1"/>
          <w:sz w:val="24"/>
          <w:szCs w:val="24"/>
        </w:rPr>
        <w:t xml:space="preserve"> </w:t>
      </w:r>
      <w:r w:rsidRPr="00A7020B">
        <w:rPr>
          <w:rFonts w:ascii="Times New Roman" w:hAnsi="Times New Roman" w:cs="Times New Roman"/>
          <w:color w:val="000000" w:themeColor="text1"/>
          <w:sz w:val="24"/>
          <w:szCs w:val="24"/>
        </w:rPr>
        <w:t>od nadobudnutia účinnosti tejto zmluvy</w:t>
      </w:r>
    </w:p>
    <w:p w14:paraId="252C3339" w14:textId="604A93C2" w:rsidR="00760659" w:rsidRDefault="00573698" w:rsidP="006F3E2F">
      <w:pPr>
        <w:pStyle w:val="Odsekzoznamu"/>
        <w:spacing w:after="0" w:line="276" w:lineRule="auto"/>
        <w:ind w:left="993" w:right="-34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 etapu zhotoviteľ odovzdá objednávateľovi do </w:t>
      </w:r>
      <w:r w:rsidRPr="00555AB7">
        <w:rPr>
          <w:rFonts w:ascii="Times New Roman" w:hAnsi="Times New Roman" w:cs="Times New Roman"/>
          <w:b/>
          <w:bCs/>
          <w:color w:val="000000" w:themeColor="text1"/>
          <w:sz w:val="24"/>
          <w:szCs w:val="24"/>
          <w:u w:val="single"/>
        </w:rPr>
        <w:t>16 kalendárnych mesiacov</w:t>
      </w:r>
      <w:r>
        <w:rPr>
          <w:rFonts w:ascii="Times New Roman" w:hAnsi="Times New Roman" w:cs="Times New Roman"/>
          <w:color w:val="000000" w:themeColor="text1"/>
          <w:sz w:val="24"/>
          <w:szCs w:val="24"/>
        </w:rPr>
        <w:t xml:space="preserve"> od nadobudnutia účinnosti tejto zmluvy</w:t>
      </w:r>
    </w:p>
    <w:p w14:paraId="6BFC6A48" w14:textId="5E77A073" w:rsidR="000B0211" w:rsidRPr="005C571E" w:rsidRDefault="000B0211" w:rsidP="006F3E2F">
      <w:pPr>
        <w:pStyle w:val="Odsekzoznamu"/>
        <w:spacing w:after="0" w:line="276" w:lineRule="auto"/>
        <w:ind w:left="993" w:right="-340" w:hanging="426"/>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C745FC">
        <w:rPr>
          <w:rFonts w:ascii="Times New Roman" w:hAnsi="Times New Roman" w:cs="Times New Roman"/>
          <w:color w:val="000000" w:themeColor="text1"/>
          <w:sz w:val="24"/>
          <w:szCs w:val="24"/>
        </w:rPr>
        <w:tab/>
        <w:t xml:space="preserve">5. </w:t>
      </w:r>
      <w:r>
        <w:rPr>
          <w:rFonts w:ascii="Times New Roman" w:hAnsi="Times New Roman" w:cs="Times New Roman"/>
          <w:color w:val="000000" w:themeColor="text1"/>
          <w:sz w:val="24"/>
          <w:szCs w:val="24"/>
        </w:rPr>
        <w:t>etap</w:t>
      </w:r>
      <w:r w:rsidR="00C745FC">
        <w:rPr>
          <w:rFonts w:ascii="Times New Roman" w:hAnsi="Times New Roman" w:cs="Times New Roman"/>
          <w:color w:val="000000" w:themeColor="text1"/>
          <w:sz w:val="24"/>
          <w:szCs w:val="24"/>
        </w:rPr>
        <w:t xml:space="preserve">u zhotoviteľ odovzdá objednávateľovi do </w:t>
      </w:r>
      <w:r w:rsidR="00C745FC" w:rsidRPr="006F3E2F">
        <w:rPr>
          <w:rFonts w:ascii="Times New Roman" w:hAnsi="Times New Roman" w:cs="Times New Roman"/>
          <w:b/>
          <w:bCs/>
          <w:color w:val="000000" w:themeColor="text1"/>
          <w:sz w:val="24"/>
          <w:szCs w:val="24"/>
          <w:u w:val="single"/>
        </w:rPr>
        <w:t xml:space="preserve">18 </w:t>
      </w:r>
      <w:proofErr w:type="spellStart"/>
      <w:r w:rsidR="00C745FC" w:rsidRPr="006F3E2F">
        <w:rPr>
          <w:rFonts w:ascii="Times New Roman" w:hAnsi="Times New Roman" w:cs="Times New Roman"/>
          <w:b/>
          <w:bCs/>
          <w:color w:val="000000" w:themeColor="text1"/>
          <w:sz w:val="24"/>
          <w:szCs w:val="24"/>
          <w:u w:val="single"/>
        </w:rPr>
        <w:t>kaledndárnych</w:t>
      </w:r>
      <w:proofErr w:type="spellEnd"/>
      <w:r w:rsidR="00C745FC" w:rsidRPr="006F3E2F">
        <w:rPr>
          <w:rFonts w:ascii="Times New Roman" w:hAnsi="Times New Roman" w:cs="Times New Roman"/>
          <w:b/>
          <w:bCs/>
          <w:color w:val="000000" w:themeColor="text1"/>
          <w:sz w:val="24"/>
          <w:szCs w:val="24"/>
          <w:u w:val="single"/>
        </w:rPr>
        <w:t xml:space="preserve"> mesiacov</w:t>
      </w:r>
      <w:r w:rsidR="00C745FC">
        <w:rPr>
          <w:rFonts w:ascii="Times New Roman" w:hAnsi="Times New Roman" w:cs="Times New Roman"/>
          <w:color w:val="000000" w:themeColor="text1"/>
          <w:sz w:val="24"/>
          <w:szCs w:val="24"/>
        </w:rPr>
        <w:t xml:space="preserve"> od nadobudnutia účinnosti zmluvy</w:t>
      </w:r>
    </w:p>
    <w:p w14:paraId="59091385" w14:textId="3B876B01"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zhotoviteľ pripraví riadne zhotoven</w:t>
      </w:r>
      <w:r w:rsidR="00760659" w:rsidRPr="005C571E">
        <w:rPr>
          <w:rFonts w:ascii="Times New Roman" w:hAnsi="Times New Roman" w:cs="Times New Roman"/>
          <w:color w:val="000000" w:themeColor="text1"/>
          <w:sz w:val="24"/>
          <w:szCs w:val="24"/>
        </w:rPr>
        <w:t>ú a dokončenú etapu</w:t>
      </w:r>
      <w:r w:rsidRPr="005C571E">
        <w:rPr>
          <w:rFonts w:ascii="Times New Roman" w:hAnsi="Times New Roman" w:cs="Times New Roman"/>
          <w:color w:val="000000" w:themeColor="text1"/>
          <w:sz w:val="24"/>
          <w:szCs w:val="24"/>
        </w:rPr>
        <w:t xml:space="preserve"> diel</w:t>
      </w:r>
      <w:r w:rsidR="00B43FAF"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na odovzdanie pred termínom dohodnutým v ods. 4.</w:t>
      </w:r>
      <w:r w:rsidR="00760659" w:rsidRPr="005C571E">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tejto zmluvy, tak objednávateľ sa zaväzuje </w:t>
      </w:r>
      <w:r w:rsidR="00B43FAF" w:rsidRPr="005C571E">
        <w:rPr>
          <w:rFonts w:ascii="Times New Roman" w:hAnsi="Times New Roman" w:cs="Times New Roman"/>
          <w:color w:val="000000" w:themeColor="text1"/>
          <w:sz w:val="24"/>
          <w:szCs w:val="24"/>
        </w:rPr>
        <w:t>ho</w:t>
      </w:r>
      <w:r w:rsidRPr="005C571E">
        <w:rPr>
          <w:rFonts w:ascii="Times New Roman" w:hAnsi="Times New Roman" w:cs="Times New Roman"/>
          <w:color w:val="000000" w:themeColor="text1"/>
          <w:sz w:val="24"/>
          <w:szCs w:val="24"/>
        </w:rPr>
        <w:t xml:space="preserve"> prevziať aj v takomto skoršom termíne.</w:t>
      </w:r>
    </w:p>
    <w:p w14:paraId="4C3EAEDB" w14:textId="20B47133"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dohodli, že v prípade, ak nastanú okolnosti osobitného zreteľa, ktorých príčina nie je preukázateľne na strane zhotoviteľa a ktoré súčasne neumožňujú realizáciu prác a dodávok pri dodržaní technologických postupov v zmysle príslušných STN a ktoré majú významný vplyv na poskytnutie záruky na dielo samotné, posunie sa termín dokončenia diela</w:t>
      </w:r>
      <w:r w:rsidR="004D63CF">
        <w:rPr>
          <w:rFonts w:ascii="Times New Roman" w:hAnsi="Times New Roman" w:cs="Times New Roman"/>
          <w:color w:val="000000" w:themeColor="text1"/>
          <w:sz w:val="24"/>
          <w:szCs w:val="24"/>
        </w:rPr>
        <w:t xml:space="preserve"> alebo </w:t>
      </w:r>
      <w:r w:rsidR="00DA76AB">
        <w:rPr>
          <w:rFonts w:ascii="Times New Roman" w:hAnsi="Times New Roman" w:cs="Times New Roman"/>
          <w:color w:val="000000" w:themeColor="text1"/>
          <w:sz w:val="24"/>
          <w:szCs w:val="24"/>
        </w:rPr>
        <w:t xml:space="preserve">etapy </w:t>
      </w:r>
      <w:r w:rsidR="004D63CF">
        <w:rPr>
          <w:rFonts w:ascii="Times New Roman" w:hAnsi="Times New Roman" w:cs="Times New Roman"/>
          <w:color w:val="000000" w:themeColor="text1"/>
          <w:sz w:val="24"/>
          <w:szCs w:val="24"/>
        </w:rPr>
        <w:t>diela</w:t>
      </w:r>
      <w:r w:rsidRPr="005C571E">
        <w:rPr>
          <w:rFonts w:ascii="Times New Roman" w:hAnsi="Times New Roman" w:cs="Times New Roman"/>
          <w:color w:val="000000" w:themeColor="text1"/>
          <w:sz w:val="24"/>
          <w:szCs w:val="24"/>
        </w:rPr>
        <w:t xml:space="preserve"> o dobu, počas ktorej nebolo možné objektívne tieto práce a dodávky realizovať. Zhotoviteľ bezodkladne, najneskôr do 24 hodín od vzniku takýchto okolností upozorní objednávateľa a ich existenciu preukáže predložením zápisov v stavebnom denníku a príslušných STN zástupcovi objednávateľa. Zhotoviteľ zabezpečí stavbu pred opustením tak, aby na diele nevznikli škody počas doby prerušenia prác.</w:t>
      </w:r>
    </w:p>
    <w:p w14:paraId="1BC6E3B9" w14:textId="359E5F04"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po splnení dôvodov uvedených v ods. 4.</w:t>
      </w:r>
      <w:r w:rsidR="00D10606">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mení konečný termín zhotovenia diela, zmluvné strany po vzájomnej dohode uzavrú dodatok k tejto zmluve, v ktorom uvedú dôvody zmeny lehôt a úpravu príslušných lehôt, vrátane konečného termínu odovzdania diela.</w:t>
      </w:r>
    </w:p>
    <w:p w14:paraId="2E2999DB" w14:textId="77777777" w:rsidR="00B43FAF" w:rsidRPr="005C571E" w:rsidRDefault="00B43FAF"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7777777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dojednaná v eurách (EUR) na základe rozpočtu, ktorý je záväzný, úplný a v súlade so zákonom č. 18/1996 Z. z. o cenách v znení neskorších predpisov a vyhláškou č. 87/1996 Z. z., ktorou sa tento zákon vykonáva.</w:t>
      </w:r>
    </w:p>
    <w:p w14:paraId="4642EA41" w14:textId="1014446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3C4E4BFE"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výslovne dohodli na použití § 547 ods. 1 Obchodného zákonníka t. j. jednostranné dodatočné navýšenie ceny zhotoviteľom nie je možné a cena diela je pevná. </w:t>
      </w:r>
      <w:r w:rsidRPr="005C571E">
        <w:rPr>
          <w:rFonts w:ascii="Times New Roman" w:hAnsi="Times New Roman" w:cs="Times New Roman"/>
          <w:color w:val="000000" w:themeColor="text1"/>
          <w:sz w:val="24"/>
          <w:szCs w:val="24"/>
        </w:rPr>
        <w:lastRenderedPageBreak/>
        <w:t>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súťažnej ponuky. Takto vzniknuté dodatočné náklady znáša zhotoviteľ.</w:t>
      </w:r>
    </w:p>
    <w:p w14:paraId="7367D00D" w14:textId="77777777"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Celková cena za dielo predstavuje:</w:t>
      </w:r>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20 %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6C383016" w:rsidR="00C8780A" w:rsidRPr="005C571E"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 pričom ide o cenu pevnú, konečnú a nemennú.</w:t>
      </w:r>
    </w:p>
    <w:p w14:paraId="3A15F605" w14:textId="1F8F90D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03A353B3"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V cene sú zahrnuté i náklady na zariadenie staveniska, na dopravu a skladovanie strojov, zariadení alebo konštrukcií, montážneho materiálu, všetkých stavebných hmôt, dielcov, materiálov a výrobkov a ich presun zo skladu na stavenisko, všetky priame náklady súvisiace so stavbou, odvoz a poplatky za skládku 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21E6C1FC"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predložil objednávateľovi pred podpisom tejto zmluvy rozpočet podľa položiek, ktoré sú podkladom k dohode o cene diela a tvoria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682B9D23" w14:textId="77777777" w:rsidR="00C8780A" w:rsidRPr="005C571E" w:rsidRDefault="00C8780A" w:rsidP="006F3E2F">
      <w:pPr>
        <w:spacing w:after="0" w:line="276" w:lineRule="auto"/>
        <w:jc w:val="both"/>
        <w:rPr>
          <w:rFonts w:ascii="Times New Roman" w:hAnsi="Times New Roman" w:cs="Times New Roman"/>
          <w:color w:val="000000" w:themeColor="text1"/>
          <w:sz w:val="24"/>
          <w:szCs w:val="24"/>
        </w:rPr>
      </w:pP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r w:rsidR="00592391">
        <w:rPr>
          <w:rFonts w:ascii="Times New Roman" w:hAnsi="Times New Roman" w:cs="Times New Roman"/>
          <w:color w:val="000000" w:themeColor="text1"/>
          <w:sz w:val="24"/>
          <w:szCs w:val="24"/>
        </w:rPr>
        <w:t xml:space="preserve">. </w:t>
      </w:r>
    </w:p>
    <w:p w14:paraId="3E5EAF24" w14:textId="4D83E67E" w:rsidR="00E70363"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pričom s</w:t>
      </w:r>
      <w:r w:rsidRPr="005C571E">
        <w:rPr>
          <w:rFonts w:ascii="Times New Roman" w:hAnsi="Times New Roman" w:cs="Times New Roman"/>
          <w:color w:val="000000" w:themeColor="text1"/>
          <w:sz w:val="24"/>
          <w:szCs w:val="24"/>
        </w:rPr>
        <w:t xml:space="preserve">účasťou faktúry je súpis </w:t>
      </w:r>
      <w:r w:rsidR="0051168D" w:rsidRPr="005C571E">
        <w:rPr>
          <w:rFonts w:ascii="Times New Roman" w:hAnsi="Times New Roman" w:cs="Times New Roman"/>
          <w:color w:val="000000" w:themeColor="text1"/>
          <w:sz w:val="24"/>
          <w:szCs w:val="24"/>
        </w:rPr>
        <w:t xml:space="preserve">fakturovaných </w:t>
      </w:r>
      <w:r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Súčasťou faktúry je čestné</w:t>
      </w:r>
      <w:r w:rsidR="00D00E65" w:rsidRPr="0031246F">
        <w:rPr>
          <w:rFonts w:ascii="Times New Roman" w:hAnsi="Times New Roman" w:cs="Times New Roman"/>
          <w:color w:val="000000" w:themeColor="text1"/>
          <w:sz w:val="24"/>
          <w:szCs w:val="24"/>
        </w:rPr>
        <w:t xml:space="preserve"> prehlásenie zhotoviteľa,  že má uhradené všetky splatné záväzky voči svojim subdodávateľom.</w:t>
      </w:r>
    </w:p>
    <w:p w14:paraId="1324E74F" w14:textId="2DAE094A" w:rsidR="00E70363"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Stavebný dozor zabezpečí objednávateľ.</w:t>
      </w:r>
      <w:r w:rsidR="00E70363" w:rsidRPr="005C571E">
        <w:rPr>
          <w:rFonts w:ascii="Times New Roman" w:hAnsi="Times New Roman" w:cs="Times New Roman"/>
          <w:color w:val="000000" w:themeColor="text1"/>
          <w:sz w:val="24"/>
          <w:szCs w:val="24"/>
        </w:rPr>
        <w:t xml:space="preserve"> Stavebný dozor ako osoba poverená objednávateľom bude vykonávať: </w:t>
      </w:r>
      <w:r w:rsidR="00681123" w:rsidRPr="0031246F">
        <w:rPr>
          <w:rFonts w:ascii="Times New Roman" w:hAnsi="Times New Roman" w:cs="Times New Roman"/>
          <w:b/>
          <w:bCs/>
          <w:color w:val="000000" w:themeColor="text1"/>
          <w:sz w:val="24"/>
          <w:szCs w:val="24"/>
        </w:rPr>
        <w:t>Ing. Štefan Borovský</w:t>
      </w:r>
      <w:r w:rsidR="00681123" w:rsidRPr="00681123">
        <w:rPr>
          <w:rFonts w:ascii="Times New Roman" w:hAnsi="Times New Roman" w:cs="Times New Roman"/>
          <w:color w:val="000000" w:themeColor="text1"/>
          <w:sz w:val="24"/>
          <w:szCs w:val="24"/>
        </w:rPr>
        <w:t>, ev. č. osvedčenia 00696*10*</w:t>
      </w:r>
      <w:r w:rsidR="00681123">
        <w:rPr>
          <w:rFonts w:ascii="Times New Roman" w:hAnsi="Times New Roman" w:cs="Times New Roman"/>
          <w:color w:val="000000" w:themeColor="text1"/>
          <w:sz w:val="24"/>
          <w:szCs w:val="24"/>
        </w:rPr>
        <w:t>.</w:t>
      </w:r>
    </w:p>
    <w:p w14:paraId="3CD58885" w14:textId="29694308"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Faktúra musí byť objednávateľovi doručená vrátane všetkých príloh v 6 originálnych vyhotoveniach.</w:t>
      </w:r>
    </w:p>
    <w:p w14:paraId="4C88C8C0" w14:textId="2BC3113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Lehota splatnosti faktúry je 60 dní odo dňa jej doručenia objednávateľovi. V prípade, že splatnosť faktúry pripadne na deň pracovného voľna alebo pracovného pokoja, bude sa za deň splatnosti považovať najbližší nasledujúci pracovný deň.</w:t>
      </w:r>
    </w:p>
    <w:p w14:paraId="74034285" w14:textId="4CA6A7C2" w:rsidR="00C0451F"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484394">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484394">
        <w:rPr>
          <w:rFonts w:ascii="Times New Roman" w:hAnsi="Times New Roman" w:cs="Times New Roman"/>
          <w:color w:val="000000" w:themeColor="text1"/>
          <w:sz w:val="24"/>
          <w:szCs w:val="24"/>
        </w:rPr>
        <w:t>podľa</w:t>
      </w:r>
      <w:r w:rsidRPr="00484394">
        <w:rPr>
          <w:rFonts w:ascii="Times New Roman" w:hAnsi="Times New Roman" w:cs="Times New Roman"/>
          <w:color w:val="000000" w:themeColor="text1"/>
          <w:sz w:val="24"/>
          <w:szCs w:val="24"/>
        </w:rPr>
        <w:t xml:space="preserve"> zákona </w:t>
      </w:r>
      <w:r w:rsidR="005531F5" w:rsidRPr="00484394">
        <w:rPr>
          <w:rFonts w:ascii="Times New Roman" w:hAnsi="Times New Roman" w:cs="Times New Roman"/>
          <w:color w:val="000000" w:themeColor="text1"/>
          <w:sz w:val="24"/>
          <w:szCs w:val="24"/>
        </w:rPr>
        <w:t xml:space="preserve">č. 222/2004 Z. z. </w:t>
      </w:r>
      <w:r w:rsidRPr="00484394">
        <w:rPr>
          <w:rFonts w:ascii="Times New Roman" w:hAnsi="Times New Roman" w:cs="Times New Roman"/>
          <w:color w:val="000000" w:themeColor="text1"/>
          <w:sz w:val="24"/>
          <w:szCs w:val="24"/>
        </w:rPr>
        <w:t xml:space="preserve">o dani z pridanej hodnoty v znení neskorších predpisov a § 3a ods. 1 </w:t>
      </w:r>
      <w:r w:rsidR="005531F5" w:rsidRPr="00484394">
        <w:rPr>
          <w:rFonts w:ascii="Times New Roman" w:hAnsi="Times New Roman" w:cs="Times New Roman"/>
          <w:color w:val="000000" w:themeColor="text1"/>
          <w:sz w:val="24"/>
          <w:szCs w:val="24"/>
        </w:rPr>
        <w:t xml:space="preserve">zákona č. 513/1991 Zb. </w:t>
      </w:r>
      <w:r w:rsidRPr="00484394">
        <w:rPr>
          <w:rFonts w:ascii="Times New Roman" w:hAnsi="Times New Roman" w:cs="Times New Roman"/>
          <w:color w:val="000000" w:themeColor="text1"/>
          <w:sz w:val="24"/>
          <w:szCs w:val="24"/>
        </w:rPr>
        <w:t>Obchodn</w:t>
      </w:r>
      <w:r w:rsidR="005531F5" w:rsidRPr="00484394">
        <w:rPr>
          <w:rFonts w:ascii="Times New Roman" w:hAnsi="Times New Roman" w:cs="Times New Roman"/>
          <w:color w:val="000000" w:themeColor="text1"/>
          <w:sz w:val="24"/>
          <w:szCs w:val="24"/>
        </w:rPr>
        <w:t xml:space="preserve">ý </w:t>
      </w:r>
      <w:r w:rsidRPr="00484394">
        <w:rPr>
          <w:rFonts w:ascii="Times New Roman" w:hAnsi="Times New Roman" w:cs="Times New Roman"/>
          <w:color w:val="000000" w:themeColor="text1"/>
          <w:sz w:val="24"/>
          <w:szCs w:val="24"/>
        </w:rPr>
        <w:t>zákonník</w:t>
      </w:r>
      <w:r w:rsidR="005531F5" w:rsidRPr="00484394">
        <w:rPr>
          <w:rFonts w:ascii="Times New Roman" w:hAnsi="Times New Roman" w:cs="Times New Roman"/>
          <w:color w:val="000000" w:themeColor="text1"/>
          <w:sz w:val="24"/>
          <w:szCs w:val="24"/>
        </w:rPr>
        <w:t xml:space="preserve"> v znení neskorších predpisov (ďalej len „</w:t>
      </w:r>
      <w:r w:rsidR="005531F5" w:rsidRPr="00F57745">
        <w:rPr>
          <w:rFonts w:ascii="Times New Roman" w:hAnsi="Times New Roman" w:cs="Times New Roman"/>
          <w:color w:val="000000" w:themeColor="text1"/>
          <w:sz w:val="24"/>
          <w:szCs w:val="24"/>
        </w:rPr>
        <w:t>Obchodný zákonník</w:t>
      </w:r>
      <w:r w:rsidR="005531F5" w:rsidRPr="00484394">
        <w:rPr>
          <w:rFonts w:ascii="Times New Roman" w:hAnsi="Times New Roman" w:cs="Times New Roman"/>
          <w:color w:val="000000" w:themeColor="text1"/>
          <w:sz w:val="24"/>
          <w:szCs w:val="24"/>
        </w:rPr>
        <w:t>“)</w:t>
      </w:r>
      <w:r w:rsidR="00484394" w:rsidRPr="00484394">
        <w:rPr>
          <w:rFonts w:ascii="Times New Roman" w:hAnsi="Times New Roman" w:cs="Times New Roman"/>
          <w:color w:val="000000" w:themeColor="text1"/>
          <w:sz w:val="24"/>
          <w:szCs w:val="24"/>
        </w:rPr>
        <w:t>,</w:t>
      </w:r>
      <w:r w:rsidR="00484394" w:rsidRPr="00484394">
        <w:t xml:space="preserve"> </w:t>
      </w:r>
      <w:r w:rsidR="00484394">
        <w:rPr>
          <w:rFonts w:ascii="Times New Roman" w:hAnsi="Times New Roman" w:cs="Times New Roman"/>
          <w:color w:val="000000" w:themeColor="text1"/>
          <w:sz w:val="24"/>
          <w:szCs w:val="24"/>
        </w:rPr>
        <w:t>zhotoviteľ</w:t>
      </w:r>
      <w:r w:rsidR="00484394" w:rsidRPr="00484394">
        <w:rPr>
          <w:rFonts w:ascii="Times New Roman" w:hAnsi="Times New Roman" w:cs="Times New Roman"/>
          <w:color w:val="000000" w:themeColor="text1"/>
          <w:sz w:val="24"/>
          <w:szCs w:val="24"/>
        </w:rPr>
        <w:t xml:space="preserve"> je vlastníkom zabudovaných a fakt</w:t>
      </w:r>
      <w:r w:rsidR="004C26D2">
        <w:rPr>
          <w:rFonts w:ascii="Times New Roman" w:hAnsi="Times New Roman" w:cs="Times New Roman"/>
          <w:color w:val="000000" w:themeColor="text1"/>
          <w:sz w:val="24"/>
          <w:szCs w:val="24"/>
        </w:rPr>
        <w:t>u</w:t>
      </w:r>
      <w:r w:rsidR="00484394" w:rsidRPr="00484394">
        <w:rPr>
          <w:rFonts w:ascii="Times New Roman" w:hAnsi="Times New Roman" w:cs="Times New Roman"/>
          <w:color w:val="000000" w:themeColor="text1"/>
          <w:sz w:val="24"/>
          <w:szCs w:val="24"/>
        </w:rPr>
        <w:t>rovaných materiálov a tovarov (</w:t>
      </w:r>
      <w:proofErr w:type="spellStart"/>
      <w:r w:rsidR="00484394" w:rsidRPr="00484394">
        <w:rPr>
          <w:rFonts w:ascii="Times New Roman" w:hAnsi="Times New Roman" w:cs="Times New Roman"/>
          <w:color w:val="000000" w:themeColor="text1"/>
          <w:sz w:val="24"/>
          <w:szCs w:val="24"/>
        </w:rPr>
        <w:t>t.j</w:t>
      </w:r>
      <w:proofErr w:type="spellEnd"/>
      <w:r w:rsidR="00484394" w:rsidRPr="00484394">
        <w:rPr>
          <w:rFonts w:ascii="Times New Roman" w:hAnsi="Times New Roman" w:cs="Times New Roman"/>
          <w:color w:val="000000" w:themeColor="text1"/>
          <w:sz w:val="24"/>
          <w:szCs w:val="24"/>
        </w:rPr>
        <w:t>. všetky fakt</w:t>
      </w:r>
      <w:r w:rsidR="004C26D2">
        <w:rPr>
          <w:rFonts w:ascii="Times New Roman" w:hAnsi="Times New Roman" w:cs="Times New Roman"/>
          <w:color w:val="000000" w:themeColor="text1"/>
          <w:sz w:val="24"/>
          <w:szCs w:val="24"/>
        </w:rPr>
        <w:t>u</w:t>
      </w:r>
      <w:r w:rsidR="00484394" w:rsidRPr="00484394">
        <w:rPr>
          <w:rFonts w:ascii="Times New Roman" w:hAnsi="Times New Roman" w:cs="Times New Roman"/>
          <w:color w:val="000000" w:themeColor="text1"/>
          <w:sz w:val="24"/>
          <w:szCs w:val="24"/>
        </w:rPr>
        <w:t>rované tovary a materiály sú zbavené práv tretích strán).</w:t>
      </w:r>
      <w:r w:rsidR="00C0451F" w:rsidRPr="00C0451F">
        <w:rPr>
          <w:rFonts w:ascii="Verdana" w:hAnsi="Verdana"/>
          <w:sz w:val="20"/>
          <w:szCs w:val="20"/>
        </w:rPr>
        <w:t xml:space="preserve"> </w:t>
      </w:r>
      <w:r w:rsidR="00C0451F" w:rsidRPr="0031246F">
        <w:rPr>
          <w:rFonts w:ascii="Times New Roman" w:hAnsi="Times New Roman" w:cs="Times New Roman"/>
          <w:sz w:val="24"/>
          <w:szCs w:val="24"/>
        </w:rPr>
        <w:t>Zhotoviteľ je povinný uvádzať vo faktúre aj ďalšie informácie podľa požiadaviek obstarávateľa (napr. názov projektu, číslo projektu v ITMS, číslo výzvy a názov operačného programu a pod.)".</w:t>
      </w:r>
    </w:p>
    <w:p w14:paraId="4AD570F9" w14:textId="5148D8C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pričom nová 60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Žiadna zo zmluvných strán nie je oprávnená postúpiť prípadné pohľadávky z tejto zmluvy tretej osobe alebo zriadiť záložné právo na tieto pohľadávky, bez predchádzajúceho písomného súhlasu druhej strany, pod následkom neplatnosti takéhoto úkonu. </w:t>
      </w:r>
    </w:p>
    <w:p w14:paraId="5381EAE7" w14:textId="2902F336"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obmedzení rozsahu diela, objednávateľ je povinný zaplatiť len primerane zníženú cenu diela. Ak sa zmluvné strany týmto spôsobom dohodnú na rozšírení diela, s ktorým sa vo výkaze výmer v rozpočte nepočítalo, tak objednávateľ je povinný za dodržania podmienok tejto zmluvy, vrátane v nej dojednaných jednotkových cien a všeobecne záväzných právnych predpisov zaplatiť cenu diela primerane zvýšenú. Takéto zmeny sa môžu realizovať len v súlade s ustanoveniami </w:t>
      </w:r>
      <w:r w:rsidR="003A698E">
        <w:rPr>
          <w:rFonts w:ascii="Times New Roman" w:hAnsi="Times New Roman" w:cs="Times New Roman"/>
          <w:color w:val="000000" w:themeColor="text1"/>
          <w:sz w:val="24"/>
          <w:szCs w:val="24"/>
        </w:rPr>
        <w:br/>
      </w:r>
      <w:r w:rsidRPr="005C571E">
        <w:rPr>
          <w:rFonts w:ascii="Times New Roman" w:hAnsi="Times New Roman" w:cs="Times New Roman"/>
          <w:color w:val="000000" w:themeColor="text1"/>
          <w:sz w:val="24"/>
          <w:szCs w:val="24"/>
        </w:rPr>
        <w:t>§ 18 zákona o verejnom obstarávaní.</w:t>
      </w:r>
    </w:p>
    <w:p w14:paraId="3A1D79C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color w:val="000000" w:themeColor="text1"/>
          <w:sz w:val="24"/>
          <w:szCs w:val="24"/>
        </w:rPr>
        <w:t>Všetky zmeny, práce a výkony požadované objednávateľom podľa predchádzajúceho odseku, ktorých opodstatnenosť bude počas realizácie diela podľa tejto zmluvy zistená (ďalej len „</w:t>
      </w:r>
      <w:r w:rsidRPr="00C95868">
        <w:rPr>
          <w:rFonts w:ascii="Times New Roman" w:hAnsi="Times New Roman" w:cs="Times New Roman"/>
          <w:bCs/>
          <w:color w:val="000000" w:themeColor="text1"/>
          <w:sz w:val="24"/>
          <w:szCs w:val="24"/>
        </w:rPr>
        <w:t>naviac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merných jednotiek a naviac prác oprávneným zástupcom objednávateľa. Naviac práce budú fakturované osobitne po predchádzajúcom vecnom, cenovom a termínovom odsúhlasení zmluvnými stranami a po uzavretí príslušného dodatku k tejto zmluve.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77777777"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vyskytujú vo výkaze výmer podľa Prílohy č. 1 tejto zmluvy, použije ceny z tohto výkazu výmer podľa Prílohy č. 1 k tejto zmluve,</w:t>
      </w:r>
    </w:p>
    <w:p w14:paraId="72C62C63" w14:textId="77777777"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vo výkaze výmer podľa Prílohy č. 1 tejto zmluvy nevyskytujú, predloží zhotoviteľ osobitnú kalkuláciu ceny,</w:t>
      </w:r>
    </w:p>
    <w:p w14:paraId="37A1C415" w14:textId="77777777"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výkazu výmer podľa Prílohy č. 1 tejto zmluvy.</w:t>
      </w:r>
    </w:p>
    <w:p w14:paraId="688D3081" w14:textId="3D8B105F"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 </w:t>
      </w:r>
    </w:p>
    <w:p w14:paraId="6E178EC1" w14:textId="77777777"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7112">
        <w:rPr>
          <w:rFonts w:ascii="Times New Roman" w:hAnsi="Times New Roman" w:cs="Times New Roman"/>
          <w:color w:val="000000" w:themeColor="text1"/>
          <w:sz w:val="24"/>
          <w:szCs w:val="24"/>
        </w:rPr>
        <w:lastRenderedPageBreak/>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BF3664" w:rsidRPr="00737112">
        <w:rPr>
          <w:rFonts w:ascii="Times New Roman" w:hAnsi="Times New Roman" w:cs="Times New Roman"/>
          <w:color w:val="000000" w:themeColor="text1"/>
          <w:sz w:val="24"/>
          <w:szCs w:val="24"/>
        </w:rPr>
        <w:t>odseku</w:t>
      </w:r>
      <w:r w:rsidRPr="00737112">
        <w:rPr>
          <w:rFonts w:ascii="Times New Roman" w:hAnsi="Times New Roman" w:cs="Times New Roman"/>
          <w:color w:val="000000" w:themeColor="text1"/>
          <w:sz w:val="24"/>
          <w:szCs w:val="24"/>
        </w:rPr>
        <w:t xml:space="preserve"> zmluvy nie je objednávateľ v omeškaní so 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 </w:t>
      </w:r>
    </w:p>
    <w:p w14:paraId="0613693B" w14:textId="5867FBBC" w:rsidR="00CF4599" w:rsidRDefault="00480AA0"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Výšku plnenia zaplatenú priamo subdodávateľovi v súlade s ods. 6.12 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2D1D60FD" w14:textId="3D36618F"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vykonať dielo riadne a včas, bez vád a nedorobkov, na vlastné náklady a na vlastné nebezpečenstvo a v súlade s podmienkami tejto zmluvy odovzdať objednávateľovi dielo po jeho jednotlivých etapách. </w:t>
      </w:r>
    </w:p>
    <w:p w14:paraId="5B1E8EFE" w14:textId="77777777"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24D4BC96"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poveriť vykonaním diela či jeho časti 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avšak len za predpokladu splnenia podmienok podľa čl. </w:t>
      </w:r>
      <w:r w:rsidR="00CF4599" w:rsidRPr="005C571E">
        <w:rPr>
          <w:rFonts w:ascii="Times New Roman" w:hAnsi="Times New Roman" w:cs="Times New Roman"/>
          <w:color w:val="000000" w:themeColor="text1"/>
          <w:sz w:val="24"/>
          <w:szCs w:val="24"/>
        </w:rPr>
        <w:t>IX</w:t>
      </w:r>
      <w:r w:rsidRPr="005C571E">
        <w:rPr>
          <w:rFonts w:ascii="Times New Roman" w:hAnsi="Times New Roman" w:cs="Times New Roman"/>
          <w:color w:val="000000" w:themeColor="text1"/>
          <w:sz w:val="24"/>
          <w:szCs w:val="24"/>
        </w:rPr>
        <w:t xml:space="preserve"> tejto zmluvy. Pri vykonávaní diela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7361A62E" w14:textId="01CEC856" w:rsidR="00E7604F" w:rsidRPr="005C571E" w:rsidRDefault="00E7604F"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v plnej miere zodpovedá za bezpečnosť práce a ochranu zdravia všetkých osôb v priestore staveniska počas realizácie diela až po kon</w:t>
      </w:r>
      <w:r w:rsidR="00EC013C">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čné odovzdanie celého diela objednávateľovi. Po celú dobu výstavby zhotoviteľ zaistí bezpečnosť zdravia, a to najmä dodržiavaním predpisov BOZP a PO na pracovisku a zodpovedá za škody na zdraví a majetku, ktoré vznikli ich porušením zhotoviteľovi, objednávateľovi alebo tretím osobám. Zhotoviteľ sa zaväzuje pri realizácií diela dodržiavať ustanovenia vyhlášky č. 147/2013 Z. z., ktorou sa ustanovujú podrobnosti na zaistenie bezpečnosti a ochrany zdravia pri stavebných prácach a prácach s nimi súvisiacich a podrobnosti o odbornej spôsobilosti na výkon niektorých pracovných činností a takisto sa zaväzuje dodržiavať nariadenie vlády Slovenskej republiky č. 396/2006 Z. z. o minimálnych bezpečnostných a zdravotných požiadavkách na stavenisko. Zhotoviteľ zabezpečí činnosť koordinátora bezpečnosti na stavenisku počas celej doby realizácie diela a umiestni na stavenisku oznámenie podľa prílohy č. 1 Nariadenia vlády SR č. 396/2006 Z. z. v platnom znení.</w:t>
      </w:r>
    </w:p>
    <w:p w14:paraId="0431353D" w14:textId="77777777"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kedykoľvek vykonať kontrolu vykonávania diela.</w:t>
      </w:r>
    </w:p>
    <w:p w14:paraId="180BF513" w14:textId="1AF8B825" w:rsidR="00E70363"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Pr="00C745FC">
        <w:rPr>
          <w:rFonts w:ascii="Times New Roman" w:hAnsi="Times New Roman" w:cs="Times New Roman"/>
          <w:color w:val="000000" w:themeColor="text1"/>
          <w:sz w:val="24"/>
          <w:szCs w:val="24"/>
        </w:rPr>
        <w:t>1x týždenne</w:t>
      </w:r>
      <w:r w:rsidRPr="005C571E">
        <w:rPr>
          <w:rFonts w:ascii="Times New Roman" w:hAnsi="Times New Roman" w:cs="Times New Roman"/>
          <w:color w:val="000000" w:themeColor="text1"/>
          <w:sz w:val="24"/>
          <w:szCs w:val="24"/>
        </w:rPr>
        <w:t xml:space="preserve"> prostredníctvom kontrolného dňa, na ktorom sa zmluvné strany dohodnú vždy týždeň vopred. V prípade, ak sa zmluvné strany na presnom termíne kontrolného dňa nedohodnú, tak kontrolný deň sa uskutoční o týždeň o 9:00 hod. od kedy objednávateľ oň požiadal. Zhotoviteľ je povinný sa kontrolného dňa zúčastniť. Z kontrolného dňa objednávateľ vyhotoví zápis a podpisuje ho spolu so zhotoviteľom. </w:t>
      </w:r>
    </w:p>
    <w:p w14:paraId="1BB8A143" w14:textId="77777777"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62D9CA5E"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311D57" w:rsidRPr="005C571E">
        <w:rPr>
          <w:rFonts w:ascii="Times New Roman" w:hAnsi="Times New Roman" w:cs="Times New Roman"/>
          <w:color w:val="000000" w:themeColor="text1"/>
          <w:sz w:val="24"/>
          <w:szCs w:val="24"/>
        </w:rPr>
        <w:t>ods. 10.3 písm. b) tejto</w:t>
      </w:r>
      <w:r w:rsidRPr="005C571E">
        <w:rPr>
          <w:rFonts w:ascii="Times New Roman" w:hAnsi="Times New Roman" w:cs="Times New Roman"/>
          <w:color w:val="000000" w:themeColor="text1"/>
          <w:sz w:val="24"/>
          <w:szCs w:val="24"/>
        </w:rPr>
        <w:t xml:space="preserve"> zmluvy.</w:t>
      </w:r>
    </w:p>
    <w:p w14:paraId="2606D2C9" w14:textId="77777777" w:rsidR="00C0451F" w:rsidRPr="00A7020B"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sa zaväzuje dodržať technológie výstavby a použitie materiálov podľa projektovej dokumentácie bez požadovania zmien projektu. Toto sa nevzťahuje na použitie ekvivalentov uvedených v ponuke zhotoviteľa, ktorú predložil vo verejnom obstarávaní, ktorého výsledkom je táto zmluva.</w:t>
      </w:r>
      <w:r w:rsidR="00B10751" w:rsidRPr="00A7020B">
        <w:t xml:space="preserve"> </w:t>
      </w:r>
    </w:p>
    <w:p w14:paraId="5974B7E6" w14:textId="47FE7A4E" w:rsidR="00995564" w:rsidRPr="00A7020B"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A7020B">
        <w:rPr>
          <w:rFonts w:ascii="Times New Roman" w:hAnsi="Times New Roman" w:cs="Times New Roman"/>
          <w:sz w:val="24"/>
          <w:szCs w:val="24"/>
        </w:rPr>
        <w:t>Zhotoviteľ je povinný pre materiály a prvky určené v rozpočte vykonať vzorkové konanie, pričom predloží minimálne tri vzorky. Právo v</w:t>
      </w:r>
      <w:r w:rsidR="00C0451F" w:rsidRPr="00A7020B">
        <w:rPr>
          <w:rFonts w:ascii="Times New Roman" w:hAnsi="Times New Roman" w:cs="Times New Roman"/>
          <w:sz w:val="24"/>
          <w:szCs w:val="24"/>
        </w:rPr>
        <w:t>ý</w:t>
      </w:r>
      <w:r w:rsidRPr="00A7020B">
        <w:rPr>
          <w:rFonts w:ascii="Times New Roman" w:hAnsi="Times New Roman" w:cs="Times New Roman"/>
          <w:sz w:val="24"/>
          <w:szCs w:val="24"/>
        </w:rPr>
        <w:t xml:space="preserve">beru </w:t>
      </w:r>
      <w:r w:rsidR="00C0451F" w:rsidRPr="00A7020B">
        <w:rPr>
          <w:rFonts w:ascii="Times New Roman" w:hAnsi="Times New Roman" w:cs="Times New Roman"/>
          <w:sz w:val="24"/>
          <w:szCs w:val="24"/>
        </w:rPr>
        <w:t xml:space="preserve">alebo odmietnutia </w:t>
      </w:r>
      <w:r w:rsidRPr="00A7020B">
        <w:rPr>
          <w:rFonts w:ascii="Times New Roman" w:hAnsi="Times New Roman" w:cs="Times New Roman"/>
          <w:sz w:val="24"/>
          <w:szCs w:val="24"/>
        </w:rPr>
        <w:t>m</w:t>
      </w:r>
      <w:r w:rsidR="00C0451F" w:rsidRPr="00A7020B">
        <w:rPr>
          <w:rFonts w:ascii="Times New Roman" w:hAnsi="Times New Roman" w:cs="Times New Roman"/>
          <w:sz w:val="24"/>
          <w:szCs w:val="24"/>
        </w:rPr>
        <w:t>á</w:t>
      </w:r>
      <w:r w:rsidRPr="00A7020B">
        <w:rPr>
          <w:rFonts w:ascii="Times New Roman" w:hAnsi="Times New Roman" w:cs="Times New Roman"/>
          <w:sz w:val="24"/>
          <w:szCs w:val="24"/>
        </w:rPr>
        <w:t xml:space="preserve"> v</w:t>
      </w:r>
      <w:r w:rsidR="00C0451F" w:rsidRPr="00A7020B">
        <w:rPr>
          <w:rFonts w:ascii="Times New Roman" w:hAnsi="Times New Roman" w:cs="Times New Roman"/>
          <w:sz w:val="24"/>
          <w:szCs w:val="24"/>
        </w:rPr>
        <w:t>ý</w:t>
      </w:r>
      <w:r w:rsidRPr="00A7020B">
        <w:rPr>
          <w:rFonts w:ascii="Times New Roman" w:hAnsi="Times New Roman" w:cs="Times New Roman"/>
          <w:sz w:val="24"/>
          <w:szCs w:val="24"/>
        </w:rPr>
        <w:t>lu</w:t>
      </w:r>
      <w:r w:rsidR="00C0451F" w:rsidRPr="00A7020B">
        <w:rPr>
          <w:rFonts w:ascii="Times New Roman" w:hAnsi="Times New Roman" w:cs="Times New Roman"/>
          <w:sz w:val="24"/>
          <w:szCs w:val="24"/>
        </w:rPr>
        <w:t>č</w:t>
      </w:r>
      <w:r w:rsidRPr="00A7020B">
        <w:rPr>
          <w:rFonts w:ascii="Times New Roman" w:hAnsi="Times New Roman" w:cs="Times New Roman"/>
          <w:sz w:val="24"/>
          <w:szCs w:val="24"/>
        </w:rPr>
        <w:t>ne Objedn</w:t>
      </w:r>
      <w:r w:rsidR="00C0451F" w:rsidRPr="00A7020B">
        <w:rPr>
          <w:rFonts w:ascii="Times New Roman" w:hAnsi="Times New Roman" w:cs="Times New Roman"/>
          <w:sz w:val="24"/>
          <w:szCs w:val="24"/>
        </w:rPr>
        <w:t>á</w:t>
      </w:r>
      <w:r w:rsidRPr="00A7020B">
        <w:rPr>
          <w:rFonts w:ascii="Times New Roman" w:hAnsi="Times New Roman" w:cs="Times New Roman"/>
          <w:sz w:val="24"/>
          <w:szCs w:val="24"/>
        </w:rPr>
        <w:t>vate</w:t>
      </w:r>
      <w:r w:rsidR="00C0451F" w:rsidRPr="00A7020B">
        <w:rPr>
          <w:rFonts w:ascii="Times New Roman" w:hAnsi="Times New Roman" w:cs="Times New Roman"/>
          <w:sz w:val="24"/>
          <w:szCs w:val="24"/>
        </w:rPr>
        <w:t>ľ</w:t>
      </w:r>
      <w:r w:rsidRPr="00A7020B">
        <w:rPr>
          <w:rFonts w:ascii="Times New Roman" w:hAnsi="Times New Roman" w:cs="Times New Roman"/>
          <w:sz w:val="24"/>
          <w:szCs w:val="24"/>
        </w:rPr>
        <w:t>; ku ka</w:t>
      </w:r>
      <w:r w:rsidR="00C0451F" w:rsidRPr="00A7020B">
        <w:rPr>
          <w:rFonts w:ascii="Times New Roman" w:hAnsi="Times New Roman" w:cs="Times New Roman"/>
          <w:sz w:val="24"/>
          <w:szCs w:val="24"/>
        </w:rPr>
        <w:t>ž</w:t>
      </w:r>
      <w:r w:rsidRPr="00A7020B">
        <w:rPr>
          <w:rFonts w:ascii="Times New Roman" w:hAnsi="Times New Roman" w:cs="Times New Roman"/>
          <w:sz w:val="24"/>
          <w:szCs w:val="24"/>
        </w:rPr>
        <w:t>d</w:t>
      </w:r>
      <w:r w:rsidR="00C0451F" w:rsidRPr="00A7020B">
        <w:rPr>
          <w:rFonts w:ascii="Times New Roman" w:hAnsi="Times New Roman" w:cs="Times New Roman"/>
          <w:sz w:val="24"/>
          <w:szCs w:val="24"/>
        </w:rPr>
        <w:t>é</w:t>
      </w:r>
      <w:r w:rsidRPr="00A7020B">
        <w:rPr>
          <w:rFonts w:ascii="Times New Roman" w:hAnsi="Times New Roman" w:cs="Times New Roman"/>
          <w:sz w:val="24"/>
          <w:szCs w:val="24"/>
        </w:rPr>
        <w:t>mu vzorkov</w:t>
      </w:r>
      <w:r w:rsidR="00C0451F" w:rsidRPr="00A7020B">
        <w:rPr>
          <w:rFonts w:ascii="Times New Roman" w:hAnsi="Times New Roman" w:cs="Times New Roman"/>
          <w:sz w:val="24"/>
          <w:szCs w:val="24"/>
        </w:rPr>
        <w:t>ému</w:t>
      </w:r>
      <w:r w:rsidRPr="00A7020B">
        <w:rPr>
          <w:rFonts w:ascii="Times New Roman" w:hAnsi="Times New Roman" w:cs="Times New Roman"/>
          <w:sz w:val="24"/>
          <w:szCs w:val="24"/>
        </w:rPr>
        <w:t xml:space="preserve"> konaniu </w:t>
      </w:r>
      <w:r w:rsidR="00C0451F" w:rsidRPr="00A7020B">
        <w:rPr>
          <w:rFonts w:ascii="Times New Roman" w:hAnsi="Times New Roman" w:cs="Times New Roman"/>
          <w:sz w:val="24"/>
          <w:szCs w:val="24"/>
        </w:rPr>
        <w:t>bude spísaný</w:t>
      </w:r>
      <w:r w:rsidRPr="00A7020B">
        <w:rPr>
          <w:rFonts w:ascii="Times New Roman" w:hAnsi="Times New Roman" w:cs="Times New Roman"/>
          <w:sz w:val="24"/>
          <w:szCs w:val="24"/>
        </w:rPr>
        <w:t xml:space="preserve"> z</w:t>
      </w:r>
      <w:r w:rsidR="00C0451F" w:rsidRPr="00A7020B">
        <w:rPr>
          <w:rFonts w:ascii="Times New Roman" w:hAnsi="Times New Roman" w:cs="Times New Roman"/>
          <w:sz w:val="24"/>
          <w:szCs w:val="24"/>
        </w:rPr>
        <w:t>á</w:t>
      </w:r>
      <w:r w:rsidRPr="00A7020B">
        <w:rPr>
          <w:rFonts w:ascii="Times New Roman" w:hAnsi="Times New Roman" w:cs="Times New Roman"/>
          <w:sz w:val="24"/>
          <w:szCs w:val="24"/>
        </w:rPr>
        <w:t xml:space="preserve">pis </w:t>
      </w:r>
      <w:r w:rsidR="00C0451F" w:rsidRPr="00A7020B">
        <w:rPr>
          <w:rFonts w:ascii="Times New Roman" w:hAnsi="Times New Roman" w:cs="Times New Roman"/>
          <w:sz w:val="24"/>
          <w:szCs w:val="24"/>
        </w:rPr>
        <w:t>podpísaný oboma zmluvnými stranami.</w:t>
      </w:r>
      <w:r w:rsidRPr="00A7020B">
        <w:rPr>
          <w:rFonts w:ascii="Times New Roman" w:hAnsi="Times New Roman" w:cs="Times New Roman"/>
          <w:sz w:val="24"/>
          <w:szCs w:val="24"/>
        </w:rPr>
        <w:t xml:space="preserve"> Objedn</w:t>
      </w:r>
      <w:r w:rsidR="00C0451F" w:rsidRPr="00A7020B">
        <w:rPr>
          <w:rFonts w:ascii="Times New Roman" w:hAnsi="Times New Roman" w:cs="Times New Roman"/>
          <w:sz w:val="24"/>
          <w:szCs w:val="24"/>
        </w:rPr>
        <w:t>á</w:t>
      </w:r>
      <w:r w:rsidRPr="00A7020B">
        <w:rPr>
          <w:rFonts w:ascii="Times New Roman" w:hAnsi="Times New Roman" w:cs="Times New Roman"/>
          <w:sz w:val="24"/>
          <w:szCs w:val="24"/>
        </w:rPr>
        <w:t>vate</w:t>
      </w:r>
      <w:r w:rsidR="00C0451F" w:rsidRPr="00A7020B">
        <w:rPr>
          <w:rFonts w:ascii="Times New Roman" w:hAnsi="Times New Roman" w:cs="Times New Roman"/>
          <w:sz w:val="24"/>
          <w:szCs w:val="24"/>
        </w:rPr>
        <w:t>ľ</w:t>
      </w:r>
      <w:r w:rsidRPr="00A7020B">
        <w:rPr>
          <w:rFonts w:ascii="Times New Roman" w:hAnsi="Times New Roman" w:cs="Times New Roman"/>
          <w:sz w:val="24"/>
          <w:szCs w:val="24"/>
        </w:rPr>
        <w:t xml:space="preserve"> m</w:t>
      </w:r>
      <w:r w:rsidR="00C0451F" w:rsidRPr="00A7020B">
        <w:rPr>
          <w:rFonts w:ascii="Times New Roman" w:hAnsi="Times New Roman" w:cs="Times New Roman"/>
          <w:sz w:val="24"/>
          <w:szCs w:val="24"/>
        </w:rPr>
        <w:t>á</w:t>
      </w:r>
      <w:r w:rsidRPr="00A7020B">
        <w:rPr>
          <w:rFonts w:ascii="Times New Roman" w:hAnsi="Times New Roman" w:cs="Times New Roman"/>
          <w:sz w:val="24"/>
          <w:szCs w:val="24"/>
        </w:rPr>
        <w:t xml:space="preserve"> pr</w:t>
      </w:r>
      <w:r w:rsidR="00C0451F" w:rsidRPr="00A7020B">
        <w:rPr>
          <w:rFonts w:ascii="Times New Roman" w:hAnsi="Times New Roman" w:cs="Times New Roman"/>
          <w:sz w:val="24"/>
          <w:szCs w:val="24"/>
        </w:rPr>
        <w:t>á</w:t>
      </w:r>
      <w:r w:rsidRPr="00A7020B">
        <w:rPr>
          <w:rFonts w:ascii="Times New Roman" w:hAnsi="Times New Roman" w:cs="Times New Roman"/>
          <w:sz w:val="24"/>
          <w:szCs w:val="24"/>
        </w:rPr>
        <w:t>vo odmietnu</w:t>
      </w:r>
      <w:r w:rsidR="00C0451F" w:rsidRPr="00A7020B">
        <w:rPr>
          <w:rFonts w:ascii="Times New Roman" w:hAnsi="Times New Roman" w:cs="Times New Roman"/>
          <w:sz w:val="24"/>
          <w:szCs w:val="24"/>
        </w:rPr>
        <w:t>ť</w:t>
      </w:r>
      <w:r w:rsidRPr="00A7020B">
        <w:rPr>
          <w:rFonts w:ascii="Times New Roman" w:hAnsi="Times New Roman" w:cs="Times New Roman"/>
          <w:sz w:val="24"/>
          <w:szCs w:val="24"/>
        </w:rPr>
        <w:t xml:space="preserve"> </w:t>
      </w:r>
      <w:r w:rsidR="00C0451F" w:rsidRPr="00A7020B">
        <w:rPr>
          <w:rFonts w:ascii="Times New Roman" w:hAnsi="Times New Roman" w:cs="Times New Roman"/>
          <w:sz w:val="24"/>
          <w:szCs w:val="24"/>
        </w:rPr>
        <w:t>predložené</w:t>
      </w:r>
      <w:r w:rsidRPr="00A7020B">
        <w:rPr>
          <w:rFonts w:ascii="Times New Roman" w:hAnsi="Times New Roman" w:cs="Times New Roman"/>
          <w:sz w:val="24"/>
          <w:szCs w:val="24"/>
        </w:rPr>
        <w:t xml:space="preserve"> vzorky </w:t>
      </w:r>
      <w:r w:rsidR="00C0451F" w:rsidRPr="00A7020B">
        <w:rPr>
          <w:rFonts w:ascii="Times New Roman" w:hAnsi="Times New Roman" w:cs="Times New Roman"/>
          <w:sz w:val="24"/>
          <w:szCs w:val="24"/>
        </w:rPr>
        <w:t>ak materiály a prvky nespĺňajú parametre a po</w:t>
      </w:r>
      <w:r w:rsidR="009718C9" w:rsidRPr="00A7020B">
        <w:rPr>
          <w:rFonts w:ascii="Times New Roman" w:hAnsi="Times New Roman" w:cs="Times New Roman"/>
          <w:sz w:val="24"/>
          <w:szCs w:val="24"/>
        </w:rPr>
        <w:t>ž</w:t>
      </w:r>
      <w:r w:rsidR="00C0451F" w:rsidRPr="00A7020B">
        <w:rPr>
          <w:rFonts w:ascii="Times New Roman" w:hAnsi="Times New Roman" w:cs="Times New Roman"/>
          <w:sz w:val="24"/>
          <w:szCs w:val="24"/>
        </w:rPr>
        <w:t>iadavky ur</w:t>
      </w:r>
      <w:r w:rsidR="009718C9" w:rsidRPr="00A7020B">
        <w:rPr>
          <w:rFonts w:ascii="Times New Roman" w:hAnsi="Times New Roman" w:cs="Times New Roman"/>
          <w:sz w:val="24"/>
          <w:szCs w:val="24"/>
        </w:rPr>
        <w:t>č</w:t>
      </w:r>
      <w:r w:rsidR="00C0451F" w:rsidRPr="00A7020B">
        <w:rPr>
          <w:rFonts w:ascii="Times New Roman" w:hAnsi="Times New Roman" w:cs="Times New Roman"/>
          <w:sz w:val="24"/>
          <w:szCs w:val="24"/>
        </w:rPr>
        <w:t>en</w:t>
      </w:r>
      <w:r w:rsidR="009718C9" w:rsidRPr="00A7020B">
        <w:rPr>
          <w:rFonts w:ascii="Times New Roman" w:hAnsi="Times New Roman" w:cs="Times New Roman"/>
          <w:sz w:val="24"/>
          <w:szCs w:val="24"/>
        </w:rPr>
        <w:t>é</w:t>
      </w:r>
      <w:r w:rsidR="00C0451F" w:rsidRPr="00A7020B">
        <w:rPr>
          <w:rFonts w:ascii="Times New Roman" w:hAnsi="Times New Roman" w:cs="Times New Roman"/>
          <w:sz w:val="24"/>
          <w:szCs w:val="24"/>
        </w:rPr>
        <w:t xml:space="preserve"> v projektovej dokument</w:t>
      </w:r>
      <w:r w:rsidR="009718C9" w:rsidRPr="00A7020B">
        <w:rPr>
          <w:rFonts w:ascii="Times New Roman" w:hAnsi="Times New Roman" w:cs="Times New Roman"/>
          <w:sz w:val="24"/>
          <w:szCs w:val="24"/>
        </w:rPr>
        <w:t>á</w:t>
      </w:r>
      <w:r w:rsidR="00C0451F" w:rsidRPr="00A7020B">
        <w:rPr>
          <w:rFonts w:ascii="Times New Roman" w:hAnsi="Times New Roman" w:cs="Times New Roman"/>
          <w:sz w:val="24"/>
          <w:szCs w:val="24"/>
        </w:rPr>
        <w:t>cii, alebo v</w:t>
      </w:r>
      <w:r w:rsidR="009718C9" w:rsidRPr="00A7020B">
        <w:rPr>
          <w:rFonts w:ascii="Times New Roman" w:hAnsi="Times New Roman" w:cs="Times New Roman"/>
          <w:sz w:val="24"/>
          <w:szCs w:val="24"/>
        </w:rPr>
        <w:t xml:space="preserve"> </w:t>
      </w:r>
      <w:r w:rsidR="00C0451F" w:rsidRPr="00A7020B">
        <w:rPr>
          <w:rFonts w:ascii="Times New Roman" w:hAnsi="Times New Roman" w:cs="Times New Roman"/>
          <w:sz w:val="24"/>
          <w:szCs w:val="24"/>
        </w:rPr>
        <w:t>pr</w:t>
      </w:r>
      <w:r w:rsidR="009718C9" w:rsidRPr="00A7020B">
        <w:rPr>
          <w:rFonts w:ascii="Times New Roman" w:hAnsi="Times New Roman" w:cs="Times New Roman"/>
          <w:sz w:val="24"/>
          <w:szCs w:val="24"/>
        </w:rPr>
        <w:t>í</w:t>
      </w:r>
      <w:r w:rsidR="00C0451F" w:rsidRPr="00A7020B">
        <w:rPr>
          <w:rFonts w:ascii="Times New Roman" w:hAnsi="Times New Roman" w:cs="Times New Roman"/>
          <w:sz w:val="24"/>
          <w:szCs w:val="24"/>
        </w:rPr>
        <w:t>slu</w:t>
      </w:r>
      <w:r w:rsidR="009718C9" w:rsidRPr="00A7020B">
        <w:rPr>
          <w:rFonts w:ascii="Times New Roman" w:hAnsi="Times New Roman" w:cs="Times New Roman"/>
          <w:sz w:val="24"/>
          <w:szCs w:val="24"/>
        </w:rPr>
        <w:t>š</w:t>
      </w:r>
      <w:r w:rsidR="00C0451F" w:rsidRPr="00A7020B">
        <w:rPr>
          <w:rFonts w:ascii="Times New Roman" w:hAnsi="Times New Roman" w:cs="Times New Roman"/>
          <w:sz w:val="24"/>
          <w:szCs w:val="24"/>
        </w:rPr>
        <w:t>n</w:t>
      </w:r>
      <w:r w:rsidR="009718C9" w:rsidRPr="00A7020B">
        <w:rPr>
          <w:rFonts w:ascii="Times New Roman" w:hAnsi="Times New Roman" w:cs="Times New Roman"/>
          <w:sz w:val="24"/>
          <w:szCs w:val="24"/>
        </w:rPr>
        <w:t>ý</w:t>
      </w:r>
      <w:r w:rsidR="00C0451F" w:rsidRPr="00A7020B">
        <w:rPr>
          <w:rFonts w:ascii="Times New Roman" w:hAnsi="Times New Roman" w:cs="Times New Roman"/>
          <w:sz w:val="24"/>
          <w:szCs w:val="24"/>
        </w:rPr>
        <w:t>ch pr</w:t>
      </w:r>
      <w:r w:rsidR="009718C9" w:rsidRPr="00A7020B">
        <w:rPr>
          <w:rFonts w:ascii="Times New Roman" w:hAnsi="Times New Roman" w:cs="Times New Roman"/>
          <w:sz w:val="24"/>
          <w:szCs w:val="24"/>
        </w:rPr>
        <w:t>á</w:t>
      </w:r>
      <w:r w:rsidR="00C0451F" w:rsidRPr="00A7020B">
        <w:rPr>
          <w:rFonts w:ascii="Times New Roman" w:hAnsi="Times New Roman" w:cs="Times New Roman"/>
          <w:sz w:val="24"/>
          <w:szCs w:val="24"/>
        </w:rPr>
        <w:t>vnych predpisoch</w:t>
      </w:r>
      <w:r w:rsidR="009718C9" w:rsidRPr="00A7020B">
        <w:rPr>
          <w:rFonts w:ascii="Times New Roman" w:hAnsi="Times New Roman" w:cs="Times New Roman"/>
          <w:sz w:val="24"/>
          <w:szCs w:val="24"/>
        </w:rPr>
        <w:t xml:space="preserve"> a zhotoviteľ je povinný predložiť nové vzorky.</w:t>
      </w:r>
      <w:r w:rsidR="00C0451F" w:rsidRPr="00A7020B">
        <w:rPr>
          <w:rFonts w:ascii="Times New Roman" w:hAnsi="Times New Roman" w:cs="Times New Roman"/>
          <w:sz w:val="24"/>
          <w:szCs w:val="24"/>
        </w:rPr>
        <w:t xml:space="preserve"> </w:t>
      </w:r>
    </w:p>
    <w:p w14:paraId="0C929464" w14:textId="70083B6C"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77777777"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Materiály, stavebné diely a výrobky použité na realizáciu diela musia byť dokladované certifikátmi zhody podľa zákona č. 133/2013 Z. z. o stavebných výrobkoch v znení neskorších predpisov. Materiály, stavebné diely a výrobky, ktoré nebudú dokladované podľa predchádzajúcej vety, musí zhotoviteľ na vlastné náklady odstrániť a nahradiť bezchybnými. Škody vzniknuté z tohto dôvodu znáša zhotoviteľ. Objednávateľ môže v tomto prípade stanoviť termín na odstránenie vád primeraný ich rozsahu, ktorého nedodržanie môže byť aj dôvodom na odstúpenie od tejto zmluvy.</w:t>
      </w:r>
    </w:p>
    <w:p w14:paraId="4F92FEA3" w14:textId="77777777" w:rsidR="00995564" w:rsidRPr="005C571E"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zabezpečí všetky absentujúce rozhodnutia orgánov verejnej správy a iných dotknutých osôb, potrebné pre riadne vykonanie diela v súlade s platným právnym poriadkom Slovenskej republiky, počnúc dňom účinnosti tejto zmluvy. </w:t>
      </w:r>
    </w:p>
    <w:p w14:paraId="3E652C23" w14:textId="07BD9BD2" w:rsidR="00346320" w:rsidRPr="005C571E" w:rsidRDefault="00346320"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dodávku tovarov potrebných pre zhotovenie Diela, bude realizovať mimo času dopravnej špičky</w:t>
      </w:r>
      <w:r w:rsidR="00737112">
        <w:rPr>
          <w:rFonts w:ascii="Times New Roman" w:hAnsi="Times New Roman" w:cs="Times New Roman"/>
          <w:color w:val="000000" w:themeColor="text1"/>
          <w:sz w:val="24"/>
          <w:szCs w:val="24"/>
        </w:rPr>
        <w:t xml:space="preserve"> (</w:t>
      </w:r>
      <w:r w:rsidR="00402597">
        <w:rPr>
          <w:rFonts w:ascii="Times New Roman" w:hAnsi="Times New Roman" w:cs="Times New Roman"/>
          <w:color w:val="000000" w:themeColor="text1"/>
          <w:sz w:val="24"/>
          <w:szCs w:val="24"/>
        </w:rPr>
        <w:t xml:space="preserve">teda </w:t>
      </w:r>
      <w:r w:rsidR="00737112">
        <w:rPr>
          <w:rFonts w:ascii="Times New Roman" w:hAnsi="Times New Roman" w:cs="Times New Roman"/>
          <w:color w:val="000000" w:themeColor="text1"/>
          <w:sz w:val="24"/>
          <w:szCs w:val="24"/>
        </w:rPr>
        <w:t xml:space="preserve">v čase od </w:t>
      </w:r>
      <w:r w:rsidR="00402597">
        <w:rPr>
          <w:rFonts w:ascii="Times New Roman" w:hAnsi="Times New Roman" w:cs="Times New Roman"/>
          <w:color w:val="000000" w:themeColor="text1"/>
          <w:sz w:val="24"/>
          <w:szCs w:val="24"/>
        </w:rPr>
        <w:t>9</w:t>
      </w:r>
      <w:r w:rsidR="00737112">
        <w:rPr>
          <w:rFonts w:ascii="Times New Roman" w:hAnsi="Times New Roman" w:cs="Times New Roman"/>
          <w:color w:val="000000" w:themeColor="text1"/>
          <w:sz w:val="24"/>
          <w:szCs w:val="24"/>
        </w:rPr>
        <w:t>.00 do 15.00 a po 1</w:t>
      </w:r>
      <w:r w:rsidR="00402597">
        <w:rPr>
          <w:rFonts w:ascii="Times New Roman" w:hAnsi="Times New Roman" w:cs="Times New Roman"/>
          <w:color w:val="000000" w:themeColor="text1"/>
          <w:sz w:val="24"/>
          <w:szCs w:val="24"/>
        </w:rPr>
        <w:t>7</w:t>
      </w:r>
      <w:r w:rsidR="00737112">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 dopravu tovarov bude organizovať tak, aby zabezpečil čo najväčšie dodávky (na jednu dodávku naloží čo najviac tovarov, pričom dodrží osobitné právne predpisy v oblasti dopravy) a tým zníži dopravné kolóny a emisie.</w:t>
      </w:r>
    </w:p>
    <w:p w14:paraId="72AE9344" w14:textId="77777777"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r w:rsidR="00402597">
        <w:rPr>
          <w:rFonts w:ascii="Times New Roman" w:hAnsi="Times New Roman" w:cs="Times New Roman"/>
          <w:color w:val="000000" w:themeColor="text1"/>
          <w:sz w:val="24"/>
          <w:szCs w:val="24"/>
        </w:rPr>
        <w:t xml:space="preserve"> </w:t>
      </w:r>
    </w:p>
    <w:p w14:paraId="527ABA4B" w14:textId="14C7953F" w:rsidR="00995564" w:rsidRPr="00C745FC" w:rsidRDefault="00402597"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C745FC">
        <w:rPr>
          <w:rFonts w:ascii="Times New Roman" w:hAnsi="Times New Roman" w:cs="Times New Roman"/>
          <w:color w:val="000000" w:themeColor="text1"/>
          <w:sz w:val="24"/>
          <w:szCs w:val="24"/>
        </w:rPr>
        <w:t xml:space="preserve">Zhotoviteľ je povinný vypracovať </w:t>
      </w:r>
      <w:r w:rsidR="004A69A4" w:rsidRPr="00C745FC">
        <w:rPr>
          <w:rFonts w:ascii="Times New Roman" w:hAnsi="Times New Roman" w:cs="Times New Roman"/>
          <w:color w:val="000000" w:themeColor="text1"/>
          <w:sz w:val="24"/>
          <w:szCs w:val="24"/>
        </w:rPr>
        <w:t>projekt organizácie dopravy</w:t>
      </w:r>
      <w:r w:rsidRPr="00C745FC">
        <w:rPr>
          <w:rFonts w:ascii="Times New Roman" w:hAnsi="Times New Roman" w:cs="Times New Roman"/>
          <w:color w:val="000000" w:themeColor="text1"/>
          <w:sz w:val="24"/>
          <w:szCs w:val="24"/>
        </w:rPr>
        <w:t>, ktorý predloží objednávateľovi na odsúhlasenie</w:t>
      </w:r>
      <w:r w:rsidR="00C745FC" w:rsidRPr="00C745FC">
        <w:rPr>
          <w:rFonts w:ascii="Times New Roman" w:hAnsi="Times New Roman" w:cs="Times New Roman"/>
          <w:color w:val="000000" w:themeColor="text1"/>
          <w:sz w:val="24"/>
          <w:szCs w:val="24"/>
        </w:rPr>
        <w:t xml:space="preserve"> a </w:t>
      </w:r>
      <w:r w:rsidR="000B0211" w:rsidRPr="00C745FC">
        <w:rPr>
          <w:rFonts w:ascii="Times New Roman" w:hAnsi="Times New Roman" w:cs="Times New Roman"/>
          <w:color w:val="000000" w:themeColor="text1"/>
          <w:sz w:val="24"/>
          <w:szCs w:val="24"/>
        </w:rPr>
        <w:t xml:space="preserve">následne </w:t>
      </w:r>
      <w:r w:rsidR="00C745FC" w:rsidRPr="00C745FC">
        <w:rPr>
          <w:rFonts w:ascii="Times New Roman" w:hAnsi="Times New Roman" w:cs="Times New Roman"/>
          <w:color w:val="000000" w:themeColor="text1"/>
          <w:sz w:val="24"/>
          <w:szCs w:val="24"/>
        </w:rPr>
        <w:t xml:space="preserve">ho </w:t>
      </w:r>
      <w:r w:rsidR="000B0211" w:rsidRPr="00C745FC">
        <w:rPr>
          <w:rFonts w:ascii="Times New Roman" w:hAnsi="Times New Roman" w:cs="Times New Roman"/>
          <w:color w:val="000000" w:themeColor="text1"/>
          <w:sz w:val="24"/>
          <w:szCs w:val="24"/>
        </w:rPr>
        <w:t>predloží Krajskému dopravnému inšpektorátu</w:t>
      </w:r>
      <w:r w:rsidRPr="00C745FC">
        <w:rPr>
          <w:rFonts w:ascii="Times New Roman" w:hAnsi="Times New Roman" w:cs="Times New Roman"/>
          <w:color w:val="000000" w:themeColor="text1"/>
          <w:sz w:val="24"/>
          <w:szCs w:val="24"/>
        </w:rPr>
        <w:t>.</w:t>
      </w:r>
    </w:p>
    <w:p w14:paraId="032FBDEB" w14:textId="40B0465C"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p>
    <w:p w14:paraId="458806CD" w14:textId="6A2BCBC8"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p>
    <w:p w14:paraId="3AA5516C" w14:textId="7A28225A" w:rsidR="00E27566" w:rsidRPr="00C26DEF" w:rsidRDefault="00E27566"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r w:rsidRPr="00C26DEF">
        <w:rPr>
          <w:rFonts w:ascii="Times New Roman" w:hAnsi="Times New Roman" w:cs="Times New Roman"/>
          <w:color w:val="000000" w:themeColor="text1"/>
          <w:sz w:val="24"/>
          <w:szCs w:val="24"/>
        </w:rPr>
        <w:t>Dodávateľ sa zaväzuje určiť v súlade so zmluvou osobu stavbyvedúceho a jeho zástupcu (v prípade, ak je</w:t>
      </w:r>
      <w:r w:rsidRPr="00C26DEF">
        <w:rPr>
          <w:rFonts w:ascii="Times New Roman" w:eastAsia="Times New Roman" w:hAnsi="Times New Roman" w:cs="Times New Roman"/>
          <w:sz w:val="24"/>
          <w:szCs w:val="24"/>
          <w:lang w:eastAsia="cs-CZ"/>
        </w:rPr>
        <w:t xml:space="preserve"> to relevantné).</w:t>
      </w:r>
      <w:r w:rsidRPr="00C26DEF">
        <w:rPr>
          <w:rFonts w:ascii="Times New Roman" w:hAnsi="Times New Roman" w:cs="Times New Roman"/>
          <w:sz w:val="24"/>
          <w:szCs w:val="24"/>
        </w:rPr>
        <w:t xml:space="preserve"> Stavbyvedúci a jeho zástupca musia byť bezúhonní a musia svojimi odbornými a profesionálnymi znalosťami a praxou v obore zaručovať riadne a včasné splnenie povinností dodávateľa. Stavbyvedúci je povinný byť nepretržite prítomný na Stavenisku počas celej doby výkonu prác (realizácie </w:t>
      </w:r>
      <w:r w:rsidR="00147D05">
        <w:rPr>
          <w:rFonts w:ascii="Times New Roman" w:hAnsi="Times New Roman" w:cs="Times New Roman"/>
          <w:sz w:val="24"/>
          <w:szCs w:val="24"/>
        </w:rPr>
        <w:t>d</w:t>
      </w:r>
      <w:r w:rsidRPr="00C26DEF">
        <w:rPr>
          <w:rFonts w:ascii="Times New Roman" w:hAnsi="Times New Roman" w:cs="Times New Roman"/>
          <w:sz w:val="24"/>
          <w:szCs w:val="24"/>
        </w:rPr>
        <w:t xml:space="preserve">iela). V prípade neprítomnosti stavbyvedúceho musí byť na </w:t>
      </w:r>
      <w:r w:rsidR="00147D05">
        <w:rPr>
          <w:rFonts w:ascii="Times New Roman" w:hAnsi="Times New Roman" w:cs="Times New Roman"/>
          <w:sz w:val="24"/>
          <w:szCs w:val="24"/>
        </w:rPr>
        <w:t>s</w:t>
      </w:r>
      <w:r w:rsidRPr="00C26DEF">
        <w:rPr>
          <w:rFonts w:ascii="Times New Roman" w:hAnsi="Times New Roman" w:cs="Times New Roman"/>
          <w:sz w:val="24"/>
          <w:szCs w:val="24"/>
        </w:rPr>
        <w:t xml:space="preserve">tavenisku prítomný zástupca stavbyvedúceho. </w:t>
      </w:r>
      <w:r w:rsidR="00147D05">
        <w:rPr>
          <w:rFonts w:ascii="Times New Roman" w:hAnsi="Times New Roman" w:cs="Times New Roman"/>
          <w:sz w:val="24"/>
          <w:szCs w:val="24"/>
        </w:rPr>
        <w:t>Zhotoviteľ</w:t>
      </w:r>
      <w:r w:rsidRPr="00C26DEF">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 </w:t>
      </w:r>
      <w:r w:rsidR="00147D05">
        <w:rPr>
          <w:rFonts w:ascii="Times New Roman" w:hAnsi="Times New Roman" w:cs="Times New Roman"/>
          <w:sz w:val="24"/>
          <w:szCs w:val="24"/>
        </w:rPr>
        <w:t>Zhotoviteľ</w:t>
      </w:r>
      <w:r w:rsidRPr="00C26DEF">
        <w:rPr>
          <w:rFonts w:ascii="Times New Roman" w:hAnsi="Times New Roman" w:cs="Times New Roman"/>
          <w:sz w:val="24"/>
          <w:szCs w:val="24"/>
        </w:rPr>
        <w:t xml:space="preserve"> pre účel preukázania </w:t>
      </w:r>
      <w:r w:rsidRPr="00C26DEF">
        <w:rPr>
          <w:rFonts w:ascii="Times New Roman" w:eastAsia="Times New Roman" w:hAnsi="Times New Roman" w:cs="Times New Roman"/>
          <w:sz w:val="24"/>
          <w:szCs w:val="24"/>
          <w:lang w:eastAsia="cs-CZ"/>
        </w:rPr>
        <w:t xml:space="preserve"> požadovaných znalostí stavbyvedúceho a jeho zástupcu predloží poverenej osobe objednávateľa </w:t>
      </w:r>
      <w:r w:rsidRPr="00C26DEF">
        <w:rPr>
          <w:rFonts w:ascii="Times New Roman" w:hAnsi="Times New Roman" w:cs="Times New Roman"/>
          <w:sz w:val="24"/>
          <w:szCs w:val="24"/>
        </w:rPr>
        <w:t xml:space="preserve">najneskôr ku dňu prevzatia </w:t>
      </w:r>
      <w:r w:rsidR="00147D05">
        <w:rPr>
          <w:rFonts w:ascii="Times New Roman" w:hAnsi="Times New Roman" w:cs="Times New Roman"/>
          <w:sz w:val="24"/>
          <w:szCs w:val="24"/>
        </w:rPr>
        <w:t>s</w:t>
      </w:r>
      <w:r w:rsidRPr="00C26DEF">
        <w:rPr>
          <w:rFonts w:ascii="Times New Roman" w:hAnsi="Times New Roman" w:cs="Times New Roman"/>
          <w:sz w:val="24"/>
          <w:szCs w:val="24"/>
        </w:rPr>
        <w:t>taveniska v prípade stavbyvedúceho a najneskôr ku dňu nástupu na Stavenisko v prípade zástupcu</w:t>
      </w:r>
      <w:r w:rsidR="00F06569" w:rsidRPr="00C26DEF">
        <w:rPr>
          <w:rFonts w:ascii="Times New Roman" w:hAnsi="Times New Roman" w:cs="Times New Roman"/>
          <w:sz w:val="24"/>
          <w:szCs w:val="24"/>
        </w:rPr>
        <w:t>:</w:t>
      </w:r>
    </w:p>
    <w:p w14:paraId="48FF05EE" w14:textId="77777777" w:rsidR="00E27566" w:rsidRPr="00C26DEF" w:rsidRDefault="00E27566" w:rsidP="006F3E2F">
      <w:pPr>
        <w:pStyle w:val="Odsekzoznamu"/>
        <w:numPr>
          <w:ilvl w:val="0"/>
          <w:numId w:val="34"/>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lastRenderedPageBreak/>
        <w:t>identifikačné údaje osoby s odbornou spôsobilosťou na výkon činnosti stavbyvedúceho a jeho zástupcu pre odborné zameranie/kategóriu: pozemné stavby;</w:t>
      </w:r>
    </w:p>
    <w:p w14:paraId="7A9363AF" w14:textId="783FFA5D" w:rsidR="00E27566" w:rsidRPr="00C26DEF" w:rsidRDefault="00147D05" w:rsidP="006F3E2F">
      <w:pPr>
        <w:pStyle w:val="Odsekzoznamu"/>
        <w:numPr>
          <w:ilvl w:val="0"/>
          <w:numId w:val="34"/>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t xml:space="preserve">fotokópiu dokladov odbornej spôsobilosti stavbyvedúceho a jeho zástupcu – osvedčenia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odbornú prax preukáže životopisom</w:t>
      </w:r>
    </w:p>
    <w:p w14:paraId="33BECA7D" w14:textId="5AB0DF37" w:rsidR="00E27566" w:rsidRPr="00C26DEF" w:rsidRDefault="00C26DEF" w:rsidP="006F3E2F">
      <w:pPr>
        <w:pStyle w:val="Odsekzoznamu"/>
        <w:numPr>
          <w:ilvl w:val="0"/>
          <w:numId w:val="34"/>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C26DEF">
        <w:rPr>
          <w:rFonts w:ascii="Times New Roman" w:hAnsi="Times New Roman" w:cs="Times New Roman"/>
          <w:sz w:val="24"/>
          <w:szCs w:val="24"/>
        </w:rPr>
        <w:t xml:space="preserve">vyhlásenie stavbyvedúceho, že bude k dispozícii dodávateľovi na plnenie predmetu zákazky, a to po celú dobu realizácie diela. </w:t>
      </w:r>
    </w:p>
    <w:p w14:paraId="2D35B7C9" w14:textId="77777777" w:rsidR="00E27566" w:rsidRPr="00C26DEF" w:rsidRDefault="00E27566" w:rsidP="006F3E2F">
      <w:pPr>
        <w:spacing w:after="0" w:line="276" w:lineRule="auto"/>
        <w:ind w:right="-340"/>
        <w:jc w:val="both"/>
        <w:rPr>
          <w:rFonts w:ascii="Times New Roman" w:hAnsi="Times New Roman" w:cs="Times New Roman"/>
          <w:color w:val="000000" w:themeColor="text1"/>
          <w:sz w:val="24"/>
          <w:szCs w:val="24"/>
        </w:rPr>
      </w:pPr>
    </w:p>
    <w:p w14:paraId="09B7BF3D" w14:textId="77777777" w:rsidR="00311D57" w:rsidRPr="005C571E" w:rsidRDefault="00311D57" w:rsidP="006F3E2F">
      <w:pPr>
        <w:spacing w:after="0" w:line="276" w:lineRule="auto"/>
        <w:ind w:right="-340"/>
        <w:jc w:val="center"/>
        <w:rPr>
          <w:rFonts w:ascii="Times New Roman" w:eastAsia="Calibri" w:hAnsi="Times New Roman" w:cs="Times New Roman"/>
          <w:b/>
          <w:color w:val="000000" w:themeColor="text1"/>
          <w:sz w:val="24"/>
          <w:szCs w:val="24"/>
          <w:lang w:eastAsia="sk-SK"/>
        </w:rPr>
      </w:pPr>
    </w:p>
    <w:p w14:paraId="6A039022" w14:textId="3E8B6861"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364845DB" w:rsidR="006B12BA" w:rsidRPr="005C571E" w:rsidRDefault="006B12BA"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poslednej etapy podľa ods. 4.4 tejto zmluvy odovzdať objednávateľovi </w:t>
      </w:r>
      <w:r w:rsidR="00A0319F">
        <w:rPr>
          <w:rFonts w:ascii="Times New Roman" w:hAnsi="Times New Roman" w:cs="Times New Roman"/>
          <w:sz w:val="24"/>
          <w:szCs w:val="24"/>
        </w:rPr>
        <w:t>štyri (</w:t>
      </w:r>
      <w:r w:rsidRPr="005C571E">
        <w:rPr>
          <w:rFonts w:ascii="Times New Roman" w:hAnsi="Times New Roman" w:cs="Times New Roman"/>
          <w:sz w:val="24"/>
          <w:szCs w:val="24"/>
        </w:rPr>
        <w:t>4</w:t>
      </w:r>
      <w:r w:rsidR="00A0319F">
        <w:rPr>
          <w:rFonts w:ascii="Times New Roman" w:hAnsi="Times New Roman" w:cs="Times New Roman"/>
          <w:sz w:val="24"/>
          <w:szCs w:val="24"/>
        </w:rPr>
        <w:t>)</w:t>
      </w:r>
      <w:r w:rsidRPr="005C571E">
        <w:rPr>
          <w:rFonts w:ascii="Times New Roman" w:hAnsi="Times New Roman" w:cs="Times New Roman"/>
          <w:sz w:val="24"/>
          <w:szCs w:val="24"/>
        </w:rPr>
        <w:t xml:space="preserve"> vyhotovenia projektovej dokumentácie 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D</w:t>
      </w:r>
      <w:r w:rsidR="00A0319F">
        <w:rPr>
          <w:rFonts w:ascii="Times New Roman" w:hAnsi="Times New Roman" w:cs="Times New Roman"/>
          <w:sz w:val="24"/>
          <w:szCs w:val="24"/>
        </w:rPr>
        <w:t>O</w:t>
      </w:r>
      <w:r w:rsidR="00A0319F" w:rsidRPr="00A0319F">
        <w:rPr>
          <w:rFonts w:ascii="Times New Roman" w:hAnsi="Times New Roman" w:cs="Times New Roman"/>
          <w:sz w:val="24"/>
          <w:szCs w:val="24"/>
        </w:rPr>
        <w:t xml:space="preserve">C, XLS verzii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A0319F">
        <w:rPr>
          <w:rFonts w:ascii="Times New Roman" w:hAnsi="Times New Roman" w:cs="Times New Roman"/>
          <w:sz w:val="24"/>
          <w:szCs w:val="24"/>
        </w:rPr>
        <w:t xml:space="preserve"> </w:t>
      </w:r>
      <w:r w:rsidRPr="005C571E">
        <w:rPr>
          <w:rFonts w:ascii="Times New Roman" w:hAnsi="Times New Roman" w:cs="Times New Roman"/>
          <w:sz w:val="24"/>
          <w:szCs w:val="24"/>
        </w:rPr>
        <w:t>.</w:t>
      </w:r>
    </w:p>
    <w:p w14:paraId="26724360" w14:textId="21DD10EE" w:rsidR="006B12BA" w:rsidRPr="005C571E" w:rsidRDefault="006B12BA"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Zhotoviteľ je povinný najneskôr pri prevzatí staveniska podľa ods. 4.</w:t>
      </w:r>
      <w:r w:rsidR="009F0CB8">
        <w:rPr>
          <w:rFonts w:ascii="Times New Roman" w:hAnsi="Times New Roman" w:cs="Times New Roman"/>
          <w:sz w:val="24"/>
          <w:szCs w:val="24"/>
        </w:rPr>
        <w:t>2</w:t>
      </w:r>
      <w:r w:rsidRPr="005C571E">
        <w:rPr>
          <w:rFonts w:ascii="Times New Roman" w:hAnsi="Times New Roman" w:cs="Times New Roman"/>
          <w:sz w:val="24"/>
          <w:szCs w:val="24"/>
        </w:rPr>
        <w:t xml:space="preserve"> tejto zmluvy predložiť objednávateľovi doklad o poistení pre prípad zodpovednosti za škodu spôsobenú svojou činnosťou s dojednaným poistným plnením minimálne vo výške 100</w:t>
      </w:r>
      <w:r w:rsidR="00EC1832">
        <w:rPr>
          <w:rFonts w:ascii="Times New Roman" w:hAnsi="Times New Roman" w:cs="Times New Roman"/>
          <w:sz w:val="24"/>
          <w:szCs w:val="24"/>
        </w:rPr>
        <w:t>0</w:t>
      </w:r>
      <w:r w:rsidRPr="005C571E">
        <w:rPr>
          <w:rFonts w:ascii="Times New Roman" w:hAnsi="Times New Roman" w:cs="Times New Roman"/>
          <w:sz w:val="24"/>
          <w:szCs w:val="24"/>
        </w:rPr>
        <w:t>.000,-EUR, s platnosťou a účinnosťou počas celej doby realizácie diela až do jeho riadneho odovzdania, spolu aj s dokladom preukazujúcim zaplatenie poistného na aktuálne poistné obdobie. Zhotoviteľ je povinný udržiavať toto poistenie tak, aby poskytovalo krytie za stratu alebo škodu, za ktorú zodpovedá zhotoviteľ v priebehu akýchkoľvek činností počas realizácie diela.</w:t>
      </w:r>
    </w:p>
    <w:p w14:paraId="029B0697" w14:textId="3FC06348" w:rsidR="00E06888" w:rsidRPr="005C571E" w:rsidRDefault="00E06888"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berie na vedomie, že subjekty nižšie uvedené majú právo u neho vykonať kontrolu obchodných dokumentov a vecnú kontrolu v súvislosti s realizáciou diela počas piatich</w:t>
      </w:r>
      <w:r w:rsidR="00EC1832">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rokov po </w:t>
      </w:r>
      <w:r w:rsidR="00230838" w:rsidRPr="005C571E">
        <w:rPr>
          <w:rFonts w:ascii="Times New Roman" w:hAnsi="Times New Roman" w:cs="Times New Roman"/>
          <w:color w:val="000000" w:themeColor="text1"/>
          <w:sz w:val="24"/>
          <w:szCs w:val="24"/>
        </w:rPr>
        <w:t>vykonaní</w:t>
      </w:r>
      <w:r w:rsidRPr="005C571E">
        <w:rPr>
          <w:rFonts w:ascii="Times New Roman" w:hAnsi="Times New Roman" w:cs="Times New Roman"/>
          <w:color w:val="000000" w:themeColor="text1"/>
          <w:sz w:val="24"/>
          <w:szCs w:val="24"/>
        </w:rPr>
        <w:t xml:space="preserve"> </w:t>
      </w:r>
      <w:r w:rsidR="00EC441F" w:rsidRPr="005C571E">
        <w:rPr>
          <w:rFonts w:ascii="Times New Roman" w:hAnsi="Times New Roman" w:cs="Times New Roman"/>
          <w:color w:val="000000" w:themeColor="text1"/>
          <w:sz w:val="24"/>
          <w:szCs w:val="24"/>
        </w:rPr>
        <w:t>diela</w:t>
      </w:r>
      <w:r w:rsidRPr="005C571E">
        <w:rPr>
          <w:rFonts w:ascii="Times New Roman" w:hAnsi="Times New Roman" w:cs="Times New Roman"/>
          <w:color w:val="000000" w:themeColor="text1"/>
          <w:sz w:val="24"/>
          <w:szCs w:val="24"/>
        </w:rPr>
        <w:t xml:space="preserve"> a zhotoviteľ im je povinný poskytnúť potrebnú súčinnosť</w:t>
      </w:r>
      <w:r w:rsidR="00C16013">
        <w:rPr>
          <w:rFonts w:ascii="Times New Roman" w:hAnsi="Times New Roman" w:cs="Times New Roman"/>
          <w:color w:val="000000" w:themeColor="text1"/>
          <w:sz w:val="24"/>
          <w:szCs w:val="24"/>
        </w:rPr>
        <w:t xml:space="preserve"> v prípade ak bude dielo spolufinancované v súlade s ustanovením ods. 2.2..</w:t>
      </w:r>
      <w:r w:rsidRPr="005C571E">
        <w:rPr>
          <w:rFonts w:ascii="Times New Roman" w:hAnsi="Times New Roman" w:cs="Times New Roman"/>
          <w:color w:val="000000" w:themeColor="text1"/>
          <w:sz w:val="24"/>
          <w:szCs w:val="24"/>
        </w:rPr>
        <w:t xml:space="preserve"> Subjektmi oprávnenými na vykonanie kontroly u zhotoviteľa sú:</w:t>
      </w:r>
    </w:p>
    <w:p w14:paraId="10588DA6" w14:textId="5F87D568" w:rsidR="00E06888" w:rsidRPr="005C571E"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 </w:t>
      </w:r>
      <w:r w:rsidR="00230838"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poverení zamestnanci poskytovateľa finančnej pomoci na realizáciu </w:t>
      </w:r>
      <w:r w:rsidR="00EC441F"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 zamestnanci Ministerstva financií SR, Najvyššieho kontrolného úradu</w:t>
      </w:r>
      <w:r w:rsidR="00230838" w:rsidRPr="005C571E">
        <w:rPr>
          <w:rFonts w:ascii="Times New Roman" w:hAnsi="Times New Roman" w:cs="Times New Roman"/>
          <w:color w:val="000000" w:themeColor="text1"/>
          <w:sz w:val="24"/>
          <w:szCs w:val="24"/>
        </w:rPr>
        <w:t xml:space="preserve"> SR</w:t>
      </w:r>
      <w:r w:rsidRPr="005C571E">
        <w:rPr>
          <w:rFonts w:ascii="Times New Roman" w:hAnsi="Times New Roman" w:cs="Times New Roman"/>
          <w:color w:val="000000" w:themeColor="text1"/>
          <w:sz w:val="24"/>
          <w:szCs w:val="24"/>
        </w:rPr>
        <w:t>, príslušnej správy finančnej kontroly,</w:t>
      </w:r>
    </w:p>
    <w:p w14:paraId="303ED507" w14:textId="4E731DB3" w:rsidR="00E06888" w:rsidRPr="005C571E"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b) </w:t>
      </w:r>
      <w:r w:rsidR="00230838"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zamestnanci poverení kontrolným orgánom na kontrolu čerpania finančných prostriedkov zo štátneho rozpočtu SR </w:t>
      </w:r>
      <w:r w:rsidR="00230838" w:rsidRPr="005C571E">
        <w:rPr>
          <w:rFonts w:ascii="Times New Roman" w:hAnsi="Times New Roman" w:cs="Times New Roman"/>
          <w:color w:val="000000" w:themeColor="text1"/>
          <w:sz w:val="24"/>
          <w:szCs w:val="24"/>
        </w:rPr>
        <w:t>podľa</w:t>
      </w:r>
      <w:r w:rsidRPr="005C571E">
        <w:rPr>
          <w:rFonts w:ascii="Times New Roman" w:hAnsi="Times New Roman" w:cs="Times New Roman"/>
          <w:color w:val="000000" w:themeColor="text1"/>
          <w:sz w:val="24"/>
          <w:szCs w:val="24"/>
        </w:rPr>
        <w:t xml:space="preserve"> zákona</w:t>
      </w:r>
      <w:r w:rsidR="00230838" w:rsidRPr="005C571E">
        <w:rPr>
          <w:rFonts w:ascii="Times New Roman" w:hAnsi="Times New Roman" w:cs="Times New Roman"/>
          <w:color w:val="000000" w:themeColor="text1"/>
          <w:sz w:val="24"/>
          <w:szCs w:val="24"/>
        </w:rPr>
        <w:t xml:space="preserve"> č.</w:t>
      </w:r>
      <w:r w:rsidRPr="005C571E">
        <w:rPr>
          <w:rFonts w:ascii="Times New Roman" w:hAnsi="Times New Roman" w:cs="Times New Roman"/>
          <w:color w:val="000000" w:themeColor="text1"/>
          <w:sz w:val="24"/>
          <w:szCs w:val="24"/>
        </w:rPr>
        <w:t xml:space="preserve"> 523/2004 Z. z. o rozpočtových pravidlách v znení neskorších predpisov a</w:t>
      </w:r>
      <w:r w:rsidR="00B05A22" w:rsidRPr="005C571E">
        <w:rPr>
          <w:rFonts w:ascii="Times New Roman" w:hAnsi="Times New Roman" w:cs="Times New Roman"/>
          <w:color w:val="000000" w:themeColor="text1"/>
          <w:sz w:val="24"/>
          <w:szCs w:val="24"/>
        </w:rPr>
        <w:t> tiež podľa</w:t>
      </w:r>
      <w:r w:rsidRPr="005C571E">
        <w:rPr>
          <w:rFonts w:ascii="Times New Roman" w:hAnsi="Times New Roman" w:cs="Times New Roman"/>
          <w:color w:val="000000" w:themeColor="text1"/>
          <w:sz w:val="24"/>
          <w:szCs w:val="24"/>
        </w:rPr>
        <w:t xml:space="preserve"> zákona </w:t>
      </w:r>
      <w:r w:rsidR="00B05A22" w:rsidRPr="005C571E">
        <w:rPr>
          <w:rFonts w:ascii="Times New Roman" w:hAnsi="Times New Roman" w:cs="Times New Roman"/>
          <w:color w:val="000000" w:themeColor="text1"/>
          <w:sz w:val="24"/>
          <w:szCs w:val="24"/>
        </w:rPr>
        <w:t xml:space="preserve">č. </w:t>
      </w:r>
      <w:r w:rsidRPr="005C571E">
        <w:rPr>
          <w:rFonts w:ascii="Times New Roman" w:hAnsi="Times New Roman" w:cs="Times New Roman"/>
          <w:color w:val="000000" w:themeColor="text1"/>
          <w:sz w:val="24"/>
          <w:szCs w:val="24"/>
        </w:rPr>
        <w:t>502/2001 Z. z. o finančnej kontrole a vnútornom audite v znení neskorších predpisov,</w:t>
      </w:r>
    </w:p>
    <w:p w14:paraId="757F2F1A" w14:textId="4D258384" w:rsidR="00E06888" w:rsidRPr="005C571E"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c) </w:t>
      </w:r>
      <w:r w:rsidR="00311D57"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splnomocnení zástupcovia Európskej komisie a Európskeho dvoru audítorov,</w:t>
      </w:r>
    </w:p>
    <w:p w14:paraId="2B3EF62D" w14:textId="3877FD5D" w:rsidR="00E06888" w:rsidRPr="005C571E"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 </w:t>
      </w:r>
      <w:r w:rsidR="00311D57"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osoby prizvané kontrolnými orgánmi uvedenými v písm. a) a c) </w:t>
      </w:r>
      <w:r w:rsidR="00B05A22" w:rsidRPr="005C571E">
        <w:rPr>
          <w:rFonts w:ascii="Times New Roman" w:hAnsi="Times New Roman" w:cs="Times New Roman"/>
          <w:color w:val="000000" w:themeColor="text1"/>
          <w:sz w:val="24"/>
          <w:szCs w:val="24"/>
        </w:rPr>
        <w:t xml:space="preserve">tohto odseku </w:t>
      </w:r>
      <w:r w:rsidRPr="005C571E">
        <w:rPr>
          <w:rFonts w:ascii="Times New Roman" w:hAnsi="Times New Roman" w:cs="Times New Roman"/>
          <w:color w:val="000000" w:themeColor="text1"/>
          <w:sz w:val="24"/>
          <w:szCs w:val="24"/>
        </w:rPr>
        <w:t>v súlade s príslušnými predpismi,</w:t>
      </w:r>
    </w:p>
    <w:p w14:paraId="2976EE65" w14:textId="6C565087" w:rsidR="00E06888"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e) </w:t>
      </w:r>
      <w:r w:rsidR="00311D57"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ďalšie subjekty podľa právneho poriadku Slovenskej republiky.</w:t>
      </w:r>
    </w:p>
    <w:p w14:paraId="4F296881" w14:textId="0F964088" w:rsidR="00E06888" w:rsidRPr="00457E20" w:rsidRDefault="004A69A4" w:rsidP="006F3E2F">
      <w:pPr>
        <w:pStyle w:val="Odsekzoznamu"/>
        <w:numPr>
          <w:ilvl w:val="1"/>
          <w:numId w:val="17"/>
        </w:numPr>
        <w:spacing w:after="0" w:line="276" w:lineRule="auto"/>
        <w:ind w:left="426" w:right="-340" w:hanging="426"/>
        <w:jc w:val="both"/>
        <w:rPr>
          <w:rFonts w:ascii="Times New Roman" w:hAnsi="Times New Roman" w:cs="Times New Roman"/>
          <w:color w:val="000000" w:themeColor="text1"/>
          <w:sz w:val="24"/>
          <w:szCs w:val="24"/>
        </w:rPr>
      </w:pPr>
      <w:r w:rsidRPr="00457E20">
        <w:rPr>
          <w:rFonts w:ascii="Times New Roman" w:hAnsi="Times New Roman" w:cs="Times New Roman"/>
          <w:color w:val="000000" w:themeColor="text1"/>
          <w:sz w:val="24"/>
          <w:szCs w:val="24"/>
        </w:rPr>
        <w:lastRenderedPageBreak/>
        <w:t>Zhotoviteľ umožní vstup</w:t>
      </w:r>
      <w:r w:rsidR="00C50A0D" w:rsidRPr="00457E20">
        <w:rPr>
          <w:rFonts w:ascii="Times New Roman" w:hAnsi="Times New Roman" w:cs="Times New Roman"/>
          <w:color w:val="000000" w:themeColor="text1"/>
          <w:sz w:val="24"/>
          <w:szCs w:val="24"/>
        </w:rPr>
        <w:t xml:space="preserve"> na stavenisko </w:t>
      </w:r>
      <w:r w:rsidRPr="00457E20">
        <w:rPr>
          <w:rFonts w:ascii="Times New Roman" w:hAnsi="Times New Roman" w:cs="Times New Roman"/>
          <w:color w:val="000000" w:themeColor="text1"/>
          <w:sz w:val="24"/>
          <w:szCs w:val="24"/>
        </w:rPr>
        <w:t xml:space="preserve"> </w:t>
      </w:r>
      <w:r w:rsidR="00C50A0D" w:rsidRPr="00457E20">
        <w:rPr>
          <w:rFonts w:ascii="Times New Roman" w:hAnsi="Times New Roman" w:cs="Times New Roman"/>
          <w:color w:val="000000" w:themeColor="text1"/>
          <w:sz w:val="24"/>
          <w:szCs w:val="24"/>
        </w:rPr>
        <w:t>a vykonávanie prác na</w:t>
      </w:r>
      <w:r w:rsidRPr="00457E20">
        <w:rPr>
          <w:rFonts w:ascii="Times New Roman" w:hAnsi="Times New Roman" w:cs="Times New Roman"/>
          <w:color w:val="000000" w:themeColor="text1"/>
          <w:sz w:val="24"/>
          <w:szCs w:val="24"/>
        </w:rPr>
        <w:t xml:space="preserve"> stavenisk</w:t>
      </w:r>
      <w:r w:rsidR="00C50A0D" w:rsidRPr="00457E20">
        <w:rPr>
          <w:rFonts w:ascii="Times New Roman" w:hAnsi="Times New Roman" w:cs="Times New Roman"/>
          <w:color w:val="000000" w:themeColor="text1"/>
          <w:sz w:val="24"/>
          <w:szCs w:val="24"/>
        </w:rPr>
        <w:t>u</w:t>
      </w:r>
      <w:r w:rsidRPr="00457E20">
        <w:rPr>
          <w:rFonts w:ascii="Times New Roman" w:hAnsi="Times New Roman" w:cs="Times New Roman"/>
          <w:color w:val="000000" w:themeColor="text1"/>
          <w:sz w:val="24"/>
          <w:szCs w:val="24"/>
        </w:rPr>
        <w:t xml:space="preserve"> </w:t>
      </w:r>
      <w:r w:rsidR="00731FC0" w:rsidRPr="00457E20">
        <w:rPr>
          <w:rFonts w:ascii="Times New Roman" w:hAnsi="Times New Roman" w:cs="Times New Roman"/>
          <w:color w:val="000000" w:themeColor="text1"/>
          <w:sz w:val="24"/>
          <w:szCs w:val="24"/>
        </w:rPr>
        <w:t xml:space="preserve">ako aj nevyhnutnú súčinnosť </w:t>
      </w:r>
      <w:r w:rsidRPr="00457E20">
        <w:rPr>
          <w:rFonts w:ascii="Times New Roman" w:hAnsi="Times New Roman" w:cs="Times New Roman"/>
          <w:color w:val="000000" w:themeColor="text1"/>
          <w:sz w:val="24"/>
          <w:szCs w:val="24"/>
        </w:rPr>
        <w:t xml:space="preserve">pracovníkom spoločností, ktorý budú vykonávať stavebné práce na </w:t>
      </w:r>
      <w:r w:rsidR="00C50A0D" w:rsidRPr="00457E20">
        <w:rPr>
          <w:rFonts w:ascii="Times New Roman" w:hAnsi="Times New Roman" w:cs="Times New Roman"/>
          <w:color w:val="000000" w:themeColor="text1"/>
          <w:sz w:val="24"/>
          <w:szCs w:val="24"/>
        </w:rPr>
        <w:t xml:space="preserve">budovaní </w:t>
      </w:r>
      <w:r w:rsidRPr="00457E20">
        <w:rPr>
          <w:rFonts w:ascii="Times New Roman" w:hAnsi="Times New Roman" w:cs="Times New Roman"/>
          <w:color w:val="000000" w:themeColor="text1"/>
          <w:sz w:val="24"/>
          <w:szCs w:val="24"/>
        </w:rPr>
        <w:t>trafostanic</w:t>
      </w:r>
      <w:r w:rsidR="00C50A0D" w:rsidRPr="00457E20">
        <w:rPr>
          <w:rFonts w:ascii="Times New Roman" w:hAnsi="Times New Roman" w:cs="Times New Roman"/>
          <w:color w:val="000000" w:themeColor="text1"/>
          <w:sz w:val="24"/>
          <w:szCs w:val="24"/>
        </w:rPr>
        <w:t>e</w:t>
      </w:r>
      <w:r w:rsidRPr="00457E20">
        <w:rPr>
          <w:rFonts w:ascii="Times New Roman" w:hAnsi="Times New Roman" w:cs="Times New Roman"/>
          <w:color w:val="000000" w:themeColor="text1"/>
          <w:sz w:val="24"/>
          <w:szCs w:val="24"/>
        </w:rPr>
        <w:t xml:space="preserve"> </w:t>
      </w:r>
      <w:r w:rsidR="00C50A0D" w:rsidRPr="00457E20">
        <w:rPr>
          <w:rFonts w:ascii="Times New Roman" w:hAnsi="Times New Roman" w:cs="Times New Roman"/>
          <w:color w:val="000000" w:themeColor="text1"/>
          <w:sz w:val="24"/>
          <w:szCs w:val="24"/>
        </w:rPr>
        <w:t>a</w:t>
      </w:r>
      <w:r w:rsidRPr="00457E20">
        <w:rPr>
          <w:rFonts w:ascii="Times New Roman" w:hAnsi="Times New Roman" w:cs="Times New Roman"/>
          <w:color w:val="000000" w:themeColor="text1"/>
          <w:sz w:val="24"/>
          <w:szCs w:val="24"/>
        </w:rPr>
        <w:t xml:space="preserve"> na </w:t>
      </w:r>
      <w:r w:rsidR="00C50A0D" w:rsidRPr="00457E20">
        <w:rPr>
          <w:rFonts w:ascii="Times New Roman" w:hAnsi="Times New Roman" w:cs="Times New Roman"/>
          <w:color w:val="000000" w:themeColor="text1"/>
          <w:sz w:val="24"/>
          <w:szCs w:val="24"/>
        </w:rPr>
        <w:t xml:space="preserve">budovaní </w:t>
      </w:r>
      <w:r w:rsidR="00457E20">
        <w:rPr>
          <w:rFonts w:ascii="Times New Roman" w:hAnsi="Times New Roman" w:cs="Times New Roman"/>
          <w:color w:val="000000" w:themeColor="text1"/>
          <w:sz w:val="24"/>
          <w:szCs w:val="24"/>
        </w:rPr>
        <w:t>tepelného zdroja</w:t>
      </w:r>
      <w:r w:rsidR="005C4BA5">
        <w:rPr>
          <w:rFonts w:ascii="Times New Roman" w:hAnsi="Times New Roman" w:cs="Times New Roman"/>
          <w:color w:val="000000" w:themeColor="text1"/>
          <w:sz w:val="24"/>
          <w:szCs w:val="24"/>
        </w:rPr>
        <w:t>, p</w:t>
      </w:r>
      <w:r w:rsidR="005C4BA5" w:rsidRPr="00457E20">
        <w:rPr>
          <w:rFonts w:ascii="Times New Roman" w:hAnsi="Times New Roman" w:cs="Times New Roman"/>
          <w:color w:val="000000" w:themeColor="text1"/>
          <w:sz w:val="24"/>
          <w:szCs w:val="24"/>
        </w:rPr>
        <w:t xml:space="preserve">rípadne aj iných </w:t>
      </w:r>
      <w:r w:rsidR="00731FC0">
        <w:rPr>
          <w:rFonts w:ascii="Times New Roman" w:hAnsi="Times New Roman" w:cs="Times New Roman"/>
          <w:color w:val="000000" w:themeColor="text1"/>
          <w:sz w:val="24"/>
          <w:szCs w:val="24"/>
        </w:rPr>
        <w:t xml:space="preserve">technologických </w:t>
      </w:r>
      <w:r w:rsidR="005C4BA5" w:rsidRPr="00457E20">
        <w:rPr>
          <w:rFonts w:ascii="Times New Roman" w:hAnsi="Times New Roman" w:cs="Times New Roman"/>
          <w:color w:val="000000" w:themeColor="text1"/>
          <w:sz w:val="24"/>
          <w:szCs w:val="24"/>
        </w:rPr>
        <w:t>častí súvisiacich so zhotoven</w:t>
      </w:r>
      <w:r w:rsidR="00731FC0" w:rsidRPr="00457E20">
        <w:rPr>
          <w:rFonts w:ascii="Times New Roman" w:hAnsi="Times New Roman" w:cs="Times New Roman"/>
          <w:color w:val="000000" w:themeColor="text1"/>
          <w:sz w:val="24"/>
          <w:szCs w:val="24"/>
        </w:rPr>
        <w:t>í</w:t>
      </w:r>
      <w:r w:rsidR="005C4BA5" w:rsidRPr="00457E20">
        <w:rPr>
          <w:rFonts w:ascii="Times New Roman" w:hAnsi="Times New Roman" w:cs="Times New Roman"/>
          <w:color w:val="000000" w:themeColor="text1"/>
          <w:sz w:val="24"/>
          <w:szCs w:val="24"/>
        </w:rPr>
        <w:t>m a funk</w:t>
      </w:r>
      <w:r w:rsidR="00731FC0" w:rsidRPr="00457E20">
        <w:rPr>
          <w:rFonts w:ascii="Times New Roman" w:hAnsi="Times New Roman" w:cs="Times New Roman"/>
          <w:color w:val="000000" w:themeColor="text1"/>
          <w:sz w:val="24"/>
          <w:szCs w:val="24"/>
        </w:rPr>
        <w:t>č</w:t>
      </w:r>
      <w:r w:rsidR="005C4BA5" w:rsidRPr="00457E20">
        <w:rPr>
          <w:rFonts w:ascii="Times New Roman" w:hAnsi="Times New Roman" w:cs="Times New Roman"/>
          <w:color w:val="000000" w:themeColor="text1"/>
          <w:sz w:val="24"/>
          <w:szCs w:val="24"/>
        </w:rPr>
        <w:t>n</w:t>
      </w:r>
      <w:r w:rsidR="00731FC0" w:rsidRPr="00457E20">
        <w:rPr>
          <w:rFonts w:ascii="Times New Roman" w:hAnsi="Times New Roman" w:cs="Times New Roman"/>
          <w:color w:val="000000" w:themeColor="text1"/>
          <w:sz w:val="24"/>
          <w:szCs w:val="24"/>
        </w:rPr>
        <w:t>ý</w:t>
      </w:r>
      <w:r w:rsidR="005C4BA5" w:rsidRPr="00457E20">
        <w:rPr>
          <w:rFonts w:ascii="Times New Roman" w:hAnsi="Times New Roman" w:cs="Times New Roman"/>
          <w:color w:val="000000" w:themeColor="text1"/>
          <w:sz w:val="24"/>
          <w:szCs w:val="24"/>
        </w:rPr>
        <w:t>m odovzdan</w:t>
      </w:r>
      <w:r w:rsidR="00731FC0" w:rsidRPr="00457E20">
        <w:rPr>
          <w:rFonts w:ascii="Times New Roman" w:hAnsi="Times New Roman" w:cs="Times New Roman"/>
          <w:color w:val="000000" w:themeColor="text1"/>
          <w:sz w:val="24"/>
          <w:szCs w:val="24"/>
        </w:rPr>
        <w:t>í</w:t>
      </w:r>
      <w:r w:rsidR="005C4BA5" w:rsidRPr="00457E20">
        <w:rPr>
          <w:rFonts w:ascii="Times New Roman" w:hAnsi="Times New Roman" w:cs="Times New Roman"/>
          <w:color w:val="000000" w:themeColor="text1"/>
          <w:sz w:val="24"/>
          <w:szCs w:val="24"/>
        </w:rPr>
        <w:t>m diela, ako aj z</w:t>
      </w:r>
      <w:r w:rsidR="00731FC0" w:rsidRPr="00457E20">
        <w:rPr>
          <w:rFonts w:ascii="Times New Roman" w:hAnsi="Times New Roman" w:cs="Times New Roman"/>
          <w:color w:val="000000" w:themeColor="text1"/>
          <w:sz w:val="24"/>
          <w:szCs w:val="24"/>
        </w:rPr>
        <w:t>á</w:t>
      </w:r>
      <w:r w:rsidR="005C4BA5" w:rsidRPr="00457E20">
        <w:rPr>
          <w:rFonts w:ascii="Times New Roman" w:hAnsi="Times New Roman" w:cs="Times New Roman"/>
          <w:color w:val="000000" w:themeColor="text1"/>
          <w:sz w:val="24"/>
          <w:szCs w:val="24"/>
        </w:rPr>
        <w:t>stupcom jednotliv</w:t>
      </w:r>
      <w:r w:rsidR="00731FC0" w:rsidRPr="00457E20">
        <w:rPr>
          <w:rFonts w:ascii="Times New Roman" w:hAnsi="Times New Roman" w:cs="Times New Roman"/>
          <w:color w:val="000000" w:themeColor="text1"/>
          <w:sz w:val="24"/>
          <w:szCs w:val="24"/>
        </w:rPr>
        <w:t>ý</w:t>
      </w:r>
      <w:r w:rsidR="005C4BA5" w:rsidRPr="00457E20">
        <w:rPr>
          <w:rFonts w:ascii="Times New Roman" w:hAnsi="Times New Roman" w:cs="Times New Roman"/>
          <w:color w:val="000000" w:themeColor="text1"/>
          <w:sz w:val="24"/>
          <w:szCs w:val="24"/>
        </w:rPr>
        <w:t>ch dod</w:t>
      </w:r>
      <w:r w:rsidR="00731FC0" w:rsidRPr="00457E20">
        <w:rPr>
          <w:rFonts w:ascii="Times New Roman" w:hAnsi="Times New Roman" w:cs="Times New Roman"/>
          <w:color w:val="000000" w:themeColor="text1"/>
          <w:sz w:val="24"/>
          <w:szCs w:val="24"/>
        </w:rPr>
        <w:t>á</w:t>
      </w:r>
      <w:r w:rsidR="005C4BA5" w:rsidRPr="00457E20">
        <w:rPr>
          <w:rFonts w:ascii="Times New Roman" w:hAnsi="Times New Roman" w:cs="Times New Roman"/>
          <w:color w:val="000000" w:themeColor="text1"/>
          <w:sz w:val="24"/>
          <w:szCs w:val="24"/>
        </w:rPr>
        <w:t>vate</w:t>
      </w:r>
      <w:r w:rsidR="00731FC0" w:rsidRPr="00457E20">
        <w:rPr>
          <w:rFonts w:ascii="Times New Roman" w:hAnsi="Times New Roman" w:cs="Times New Roman"/>
          <w:color w:val="000000" w:themeColor="text1"/>
          <w:sz w:val="24"/>
          <w:szCs w:val="24"/>
        </w:rPr>
        <w:t>ľ</w:t>
      </w:r>
      <w:r w:rsidR="005C4BA5" w:rsidRPr="00457E20">
        <w:rPr>
          <w:rFonts w:ascii="Times New Roman" w:hAnsi="Times New Roman" w:cs="Times New Roman"/>
          <w:color w:val="000000" w:themeColor="text1"/>
          <w:sz w:val="24"/>
          <w:szCs w:val="24"/>
        </w:rPr>
        <w:t>ov energi</w:t>
      </w:r>
      <w:r w:rsidR="00731FC0" w:rsidRPr="00457E20">
        <w:rPr>
          <w:rFonts w:ascii="Times New Roman" w:hAnsi="Times New Roman" w:cs="Times New Roman"/>
          <w:color w:val="000000" w:themeColor="text1"/>
          <w:sz w:val="24"/>
          <w:szCs w:val="24"/>
        </w:rPr>
        <w:t>í</w:t>
      </w:r>
      <w:r w:rsidR="005C4BA5" w:rsidRPr="00457E20">
        <w:rPr>
          <w:rFonts w:ascii="Times New Roman" w:hAnsi="Times New Roman" w:cs="Times New Roman"/>
          <w:color w:val="000000" w:themeColor="text1"/>
          <w:sz w:val="24"/>
          <w:szCs w:val="24"/>
        </w:rPr>
        <w:t xml:space="preserve">, </w:t>
      </w:r>
      <w:r w:rsidR="00731FC0" w:rsidRPr="00457E20">
        <w:rPr>
          <w:rFonts w:ascii="Times New Roman" w:hAnsi="Times New Roman" w:cs="Times New Roman"/>
          <w:color w:val="000000" w:themeColor="text1"/>
          <w:sz w:val="24"/>
          <w:szCs w:val="24"/>
        </w:rPr>
        <w:t>č</w:t>
      </w:r>
      <w:r w:rsidR="005C4BA5" w:rsidRPr="00457E20">
        <w:rPr>
          <w:rFonts w:ascii="Times New Roman" w:hAnsi="Times New Roman" w:cs="Times New Roman"/>
          <w:color w:val="000000" w:themeColor="text1"/>
          <w:sz w:val="24"/>
          <w:szCs w:val="24"/>
        </w:rPr>
        <w:t>i in</w:t>
      </w:r>
      <w:r w:rsidR="00731FC0" w:rsidRPr="00457E20">
        <w:rPr>
          <w:rFonts w:ascii="Times New Roman" w:hAnsi="Times New Roman" w:cs="Times New Roman"/>
          <w:color w:val="000000" w:themeColor="text1"/>
          <w:sz w:val="24"/>
          <w:szCs w:val="24"/>
        </w:rPr>
        <w:t>ý</w:t>
      </w:r>
      <w:r w:rsidR="005C4BA5" w:rsidRPr="00457E20">
        <w:rPr>
          <w:rFonts w:ascii="Times New Roman" w:hAnsi="Times New Roman" w:cs="Times New Roman"/>
          <w:color w:val="000000" w:themeColor="text1"/>
          <w:sz w:val="24"/>
          <w:szCs w:val="24"/>
        </w:rPr>
        <w:t>ch os</w:t>
      </w:r>
      <w:r w:rsidR="00731FC0" w:rsidRPr="00457E20">
        <w:rPr>
          <w:rFonts w:ascii="Times New Roman" w:hAnsi="Times New Roman" w:cs="Times New Roman"/>
          <w:color w:val="000000" w:themeColor="text1"/>
          <w:sz w:val="24"/>
          <w:szCs w:val="24"/>
        </w:rPr>
        <w:t>ô</w:t>
      </w:r>
      <w:r w:rsidR="005C4BA5" w:rsidRPr="00457E20">
        <w:rPr>
          <w:rFonts w:ascii="Times New Roman" w:hAnsi="Times New Roman" w:cs="Times New Roman"/>
          <w:color w:val="000000" w:themeColor="text1"/>
          <w:sz w:val="24"/>
          <w:szCs w:val="24"/>
        </w:rPr>
        <w:t>b ur</w:t>
      </w:r>
      <w:r w:rsidR="00731FC0" w:rsidRPr="00457E20">
        <w:rPr>
          <w:rFonts w:ascii="Times New Roman" w:hAnsi="Times New Roman" w:cs="Times New Roman"/>
          <w:color w:val="000000" w:themeColor="text1"/>
          <w:sz w:val="24"/>
          <w:szCs w:val="24"/>
        </w:rPr>
        <w:t>č</w:t>
      </w:r>
      <w:r w:rsidR="005C4BA5" w:rsidRPr="00457E20">
        <w:rPr>
          <w:rFonts w:ascii="Times New Roman" w:hAnsi="Times New Roman" w:cs="Times New Roman"/>
          <w:color w:val="000000" w:themeColor="text1"/>
          <w:sz w:val="24"/>
          <w:szCs w:val="24"/>
        </w:rPr>
        <w:t>en</w:t>
      </w:r>
      <w:r w:rsidR="00731FC0" w:rsidRPr="00457E20">
        <w:rPr>
          <w:rFonts w:ascii="Times New Roman" w:hAnsi="Times New Roman" w:cs="Times New Roman"/>
          <w:color w:val="000000" w:themeColor="text1"/>
          <w:sz w:val="24"/>
          <w:szCs w:val="24"/>
        </w:rPr>
        <w:t>ý</w:t>
      </w:r>
      <w:r w:rsidR="005C4BA5" w:rsidRPr="00457E20">
        <w:rPr>
          <w:rFonts w:ascii="Times New Roman" w:hAnsi="Times New Roman" w:cs="Times New Roman"/>
          <w:color w:val="000000" w:themeColor="text1"/>
          <w:sz w:val="24"/>
          <w:szCs w:val="24"/>
        </w:rPr>
        <w:t xml:space="preserve">ch </w:t>
      </w:r>
      <w:r w:rsidR="00731FC0" w:rsidRPr="00457E20">
        <w:rPr>
          <w:rFonts w:ascii="Times New Roman" w:hAnsi="Times New Roman" w:cs="Times New Roman"/>
          <w:color w:val="000000" w:themeColor="text1"/>
          <w:sz w:val="24"/>
          <w:szCs w:val="24"/>
        </w:rPr>
        <w:t>o</w:t>
      </w:r>
      <w:r w:rsidR="005C4BA5" w:rsidRPr="00457E20">
        <w:rPr>
          <w:rFonts w:ascii="Times New Roman" w:hAnsi="Times New Roman" w:cs="Times New Roman"/>
          <w:color w:val="000000" w:themeColor="text1"/>
          <w:sz w:val="24"/>
          <w:szCs w:val="24"/>
        </w:rPr>
        <w:t>bjedn</w:t>
      </w:r>
      <w:r w:rsidR="00731FC0" w:rsidRPr="00457E20">
        <w:rPr>
          <w:rFonts w:ascii="Times New Roman" w:hAnsi="Times New Roman" w:cs="Times New Roman"/>
          <w:color w:val="000000" w:themeColor="text1"/>
          <w:sz w:val="24"/>
          <w:szCs w:val="24"/>
        </w:rPr>
        <w:t>á</w:t>
      </w:r>
      <w:r w:rsidR="005C4BA5" w:rsidRPr="00457E20">
        <w:rPr>
          <w:rFonts w:ascii="Times New Roman" w:hAnsi="Times New Roman" w:cs="Times New Roman"/>
          <w:color w:val="000000" w:themeColor="text1"/>
          <w:sz w:val="24"/>
          <w:szCs w:val="24"/>
        </w:rPr>
        <w:t>vate</w:t>
      </w:r>
      <w:r w:rsidR="00731FC0" w:rsidRPr="00457E20">
        <w:rPr>
          <w:rFonts w:ascii="Times New Roman" w:hAnsi="Times New Roman" w:cs="Times New Roman"/>
          <w:color w:val="000000" w:themeColor="text1"/>
          <w:sz w:val="24"/>
          <w:szCs w:val="24"/>
        </w:rPr>
        <w:t>ľ</w:t>
      </w:r>
      <w:r w:rsidR="005C4BA5" w:rsidRPr="00457E20">
        <w:rPr>
          <w:rFonts w:ascii="Times New Roman" w:hAnsi="Times New Roman" w:cs="Times New Roman"/>
          <w:color w:val="000000" w:themeColor="text1"/>
          <w:sz w:val="24"/>
          <w:szCs w:val="24"/>
        </w:rPr>
        <w:t>om</w:t>
      </w:r>
      <w:r w:rsidR="00C50A0D" w:rsidRPr="00457E20">
        <w:rPr>
          <w:rFonts w:ascii="Times New Roman" w:hAnsi="Times New Roman" w:cs="Times New Roman"/>
          <w:color w:val="000000" w:themeColor="text1"/>
          <w:sz w:val="24"/>
          <w:szCs w:val="24"/>
        </w:rPr>
        <w:t>. Objednávateľ vopred oznámi zhotoviteľovi požiadavku na vstup týchto pracovníkov.</w:t>
      </w:r>
    </w:p>
    <w:p w14:paraId="3D6348FD" w14:textId="176FB0DE" w:rsidR="00B11D01" w:rsidRPr="00B11D01" w:rsidRDefault="00B11D01" w:rsidP="004C6AC0">
      <w:pPr>
        <w:pStyle w:val="Odsekzoznamu"/>
        <w:numPr>
          <w:ilvl w:val="1"/>
          <w:numId w:val="17"/>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w:t>
      </w:r>
      <w:proofErr w:type="spellStart"/>
      <w:r w:rsidRPr="00B11D01">
        <w:rPr>
          <w:rFonts w:ascii="Times New Roman" w:hAnsi="Times New Roman" w:cs="Times New Roman"/>
          <w:color w:val="000000" w:themeColor="text1"/>
          <w:sz w:val="24"/>
          <w:szCs w:val="24"/>
        </w:rPr>
        <w:t>Z.z</w:t>
      </w:r>
      <w:proofErr w:type="spellEnd"/>
      <w:r w:rsidRPr="00B11D01">
        <w:rPr>
          <w:rFonts w:ascii="Times New Roman" w:hAnsi="Times New Roman" w:cs="Times New Roman"/>
          <w:color w:val="000000" w:themeColor="text1"/>
          <w:sz w:val="24"/>
          <w:szCs w:val="24"/>
        </w:rPr>
        <w:t xml:space="preserve">.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rsidP="006F3E2F">
      <w:pPr>
        <w:pStyle w:val="Odsekzoznamu"/>
        <w:numPr>
          <w:ilvl w:val="1"/>
          <w:numId w:val="17"/>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0764AB51" w:rsidR="00B11D01" w:rsidRPr="00457E20" w:rsidRDefault="00B11D01" w:rsidP="004C6AC0">
      <w:pPr>
        <w:numPr>
          <w:ilvl w:val="1"/>
          <w:numId w:val="17"/>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škodu, ktorá bola spôsobená objednávateľovi porušením právnych povinností podľa zákona o nelegálnom zamestnávaní zo strany zhotoviteľa. Uložené pokuty, iné sankcie a spôsobenú škodu,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20D52EF8" w14:textId="7F160401" w:rsidR="00B11D01" w:rsidRPr="00457E20" w:rsidRDefault="00B11D01" w:rsidP="004C6AC0">
      <w:pPr>
        <w:numPr>
          <w:ilvl w:val="1"/>
          <w:numId w:val="17"/>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technický dozor objednávateľa je oprávnený dať pracovníkom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zodpovedný pracovník / iná osoba vykonávajúca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nie je dosiahnuteľná, </w:t>
      </w:r>
      <w:r w:rsidR="008C165A" w:rsidRPr="00457E20">
        <w:rPr>
          <w:rFonts w:ascii="Times New Roman" w:hAnsi="Times New Roman" w:cs="Times New Roman"/>
          <w:sz w:val="24"/>
          <w:szCs w:val="24"/>
        </w:rPr>
        <w:t xml:space="preserve">alebo </w:t>
      </w:r>
      <w:r w:rsidRPr="00457E20">
        <w:rPr>
          <w:rFonts w:ascii="Times New Roman" w:hAnsi="Times New Roman" w:cs="Times New Roman"/>
          <w:sz w:val="24"/>
          <w:szCs w:val="24"/>
        </w:rPr>
        <w:t xml:space="preserve">ak je ohrozená bezpečnosť vykonávaného </w:t>
      </w:r>
      <w:r w:rsidR="008C165A" w:rsidRPr="00457E20">
        <w:rPr>
          <w:rFonts w:ascii="Times New Roman" w:hAnsi="Times New Roman" w:cs="Times New Roman"/>
          <w:sz w:val="24"/>
          <w:szCs w:val="24"/>
        </w:rPr>
        <w:t>d</w:t>
      </w:r>
      <w:r w:rsidRPr="00457E20">
        <w:rPr>
          <w:rFonts w:ascii="Times New Roman" w:hAnsi="Times New Roman" w:cs="Times New Roman"/>
          <w:sz w:val="24"/>
          <w:szCs w:val="24"/>
        </w:rPr>
        <w:t xml:space="preserve">iela, život alebo zdravie osôb nachádzajúcich sa na </w:t>
      </w:r>
      <w:r w:rsidR="008C165A" w:rsidRPr="00457E20">
        <w:rPr>
          <w:rFonts w:ascii="Times New Roman" w:hAnsi="Times New Roman" w:cs="Times New Roman"/>
          <w:sz w:val="24"/>
          <w:szCs w:val="24"/>
        </w:rPr>
        <w:t>s</w:t>
      </w:r>
      <w:r w:rsidRPr="00457E20">
        <w:rPr>
          <w:rFonts w:ascii="Times New Roman" w:hAnsi="Times New Roman" w:cs="Times New Roman"/>
          <w:sz w:val="24"/>
          <w:szCs w:val="24"/>
        </w:rPr>
        <w:t>tavenisku, alebo ak hrozia iné vážne škody.</w:t>
      </w:r>
    </w:p>
    <w:p w14:paraId="5C05FD7D" w14:textId="77777777" w:rsidR="00B11D01" w:rsidRPr="00A7020B"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4830285B" w:rsidR="00E7604F" w:rsidRPr="005C571E" w:rsidRDefault="00E7604F" w:rsidP="006F3E2F">
      <w:pPr>
        <w:pStyle w:val="Odsekzoznamu"/>
        <w:widowControl w:val="0"/>
        <w:numPr>
          <w:ilvl w:val="1"/>
          <w:numId w:val="20"/>
        </w:numPr>
        <w:spacing w:after="0" w:line="276" w:lineRule="auto"/>
        <w:ind w:left="567" w:right="-340" w:hanging="567"/>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61288BAE" w14:textId="45F5E043" w:rsidR="009D1528" w:rsidRPr="009D1528" w:rsidRDefault="00E7604F" w:rsidP="006F3E2F">
      <w:pPr>
        <w:pStyle w:val="Odsekzoznamu"/>
        <w:widowControl w:val="0"/>
        <w:numPr>
          <w:ilvl w:val="1"/>
          <w:numId w:val="20"/>
        </w:numPr>
        <w:spacing w:after="0" w:line="276" w:lineRule="auto"/>
        <w:ind w:left="567" w:right="-340" w:hanging="567"/>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 xml:space="preserve">subdodávateľov zhotoviteľa, ktorí spĺňajú podmienky účasti osobného postavenia podľa § 32 ods. 1 </w:t>
      </w:r>
      <w:r w:rsidR="00EC1832">
        <w:rPr>
          <w:rFonts w:ascii="Times New Roman" w:eastAsia="Calibri" w:hAnsi="Times New Roman" w:cs="Times New Roman"/>
          <w:color w:val="000000" w:themeColor="text1"/>
          <w:sz w:val="24"/>
          <w:szCs w:val="24"/>
          <w:lang w:eastAsia="sk-SK"/>
        </w:rPr>
        <w:t xml:space="preserve">pís. e) a f) </w:t>
      </w:r>
      <w:r w:rsidRPr="005C571E">
        <w:rPr>
          <w:rFonts w:ascii="Times New Roman" w:eastAsia="Calibri" w:hAnsi="Times New Roman" w:cs="Times New Roman"/>
          <w:color w:val="000000" w:themeColor="text1"/>
          <w:sz w:val="24"/>
          <w:szCs w:val="24"/>
          <w:shd w:val="clear" w:color="auto" w:fill="FFFFFF"/>
          <w:lang w:eastAsia="sk-SK"/>
        </w:rPr>
        <w:t xml:space="preserve">zákona o verejnom obstarávaní </w:t>
      </w:r>
      <w:r w:rsidR="007012BF">
        <w:rPr>
          <w:rFonts w:ascii="Times New Roman" w:eastAsia="Calibri" w:hAnsi="Times New Roman" w:cs="Times New Roman"/>
          <w:color w:val="000000" w:themeColor="text1"/>
          <w:sz w:val="24"/>
          <w:szCs w:val="24"/>
          <w:shd w:val="clear" w:color="auto" w:fill="FFFFFF"/>
          <w:lang w:eastAsia="sk-SK"/>
        </w:rPr>
        <w:t xml:space="preserve">a </w:t>
      </w:r>
      <w:r w:rsidRPr="005C571E">
        <w:rPr>
          <w:rFonts w:ascii="Times New Roman" w:eastAsia="Calibri" w:hAnsi="Times New Roman" w:cs="Times New Roman"/>
          <w:color w:val="000000" w:themeColor="text1"/>
          <w:sz w:val="24"/>
          <w:szCs w:val="24"/>
          <w:lang w:eastAsia="sk-SK"/>
        </w:rPr>
        <w:t>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Navrhovaný subdodávateľ nie je v konflikte záujmov 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122A13F8" w:rsidR="00E7604F" w:rsidRPr="005C571E" w:rsidRDefault="00E7604F" w:rsidP="006F3E2F">
      <w:pPr>
        <w:pStyle w:val="Odsekzoznamu"/>
        <w:widowControl w:val="0"/>
        <w:numPr>
          <w:ilvl w:val="1"/>
          <w:numId w:val="20"/>
        </w:numPr>
        <w:spacing w:after="0" w:line="276" w:lineRule="auto"/>
        <w:ind w:left="567" w:right="-340" w:hanging="567"/>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lastRenderedPageBreak/>
        <w:t xml:space="preserve">V prípade, ak je subdodávateľom tzv. „iná osoba“, prostredníctvom ktorej zhotoviteľ preukazoval splnenie podmienok účasti vo verejnom obstarávaní zákazky na zhotovenie diela, je objednávateľovi známa ku dňu podpisu tejto zmluvy a spĺňa podmienky účasti týkajúce sa osobného postavenia a neexistujú u nej dôvody na vylúčenie podľa § 40 ods. 6 písm. a) až h) a ods. 7 zákona o verejnom obstarávaní, vyžaduje sa, aby táto „iná osoba“ ako subdodávateľ reálne vykonávala stavebné práce alebo služby, na ktoré poskytuje kapacity zhotoviteľovi počas celej doby realizácie diela podľa tejto zmluvy a to v rozsahu svojho záväzku, uvedenom v osobitnej písomnej zmluve, predloženej v ponuke zhotoviteľa. </w:t>
      </w:r>
    </w:p>
    <w:p w14:paraId="734CDA72" w14:textId="26AA2D58" w:rsidR="00EC441F" w:rsidRPr="00FD410E" w:rsidRDefault="00EC441F" w:rsidP="006F3E2F">
      <w:pPr>
        <w:pStyle w:val="Odsekzoznamu"/>
        <w:widowControl w:val="0"/>
        <w:numPr>
          <w:ilvl w:val="1"/>
          <w:numId w:val="20"/>
        </w:numPr>
        <w:spacing w:after="0" w:line="276" w:lineRule="auto"/>
        <w:ind w:left="567" w:right="-340" w:hanging="567"/>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Ak sa v priebehu plnenia vyskytne potreba výmeny subdodávateľa, objednávateľ vyžaduje, aby nový subdodávateľ spĺňal podmienku vyplývajúcu z § 32 ods. 1 </w:t>
      </w:r>
      <w:r w:rsidR="00EC1832">
        <w:rPr>
          <w:rFonts w:ascii="Times New Roman" w:hAnsi="Times New Roman" w:cs="Times New Roman"/>
          <w:color w:val="000000" w:themeColor="text1"/>
          <w:sz w:val="24"/>
          <w:szCs w:val="24"/>
        </w:rPr>
        <w:t xml:space="preserve">písm. e) a f) </w:t>
      </w:r>
      <w:r w:rsidRPr="005C571E">
        <w:rPr>
          <w:rFonts w:ascii="Times New Roman" w:hAnsi="Times New Roman" w:cs="Times New Roman"/>
          <w:color w:val="000000" w:themeColor="text1"/>
          <w:sz w:val="24"/>
          <w:szCs w:val="24"/>
        </w:rPr>
        <w:t xml:space="preserve">a </w:t>
      </w:r>
      <w:r w:rsidRPr="005C571E">
        <w:rPr>
          <w:rFonts w:ascii="Times New Roman" w:eastAsia="Calibri" w:hAnsi="Times New Roman" w:cs="Times New Roman"/>
          <w:color w:val="000000" w:themeColor="text1"/>
          <w:sz w:val="24"/>
          <w:szCs w:val="24"/>
          <w:lang w:eastAsia="sk-SK"/>
        </w:rPr>
        <w:t xml:space="preserve">neexistuje u nich dôvod na vylúčenie podľa § 40 ods. 6 písm. </w:t>
      </w:r>
      <w:r w:rsidR="00EC1832">
        <w:rPr>
          <w:rFonts w:ascii="Times New Roman" w:eastAsia="Calibri" w:hAnsi="Times New Roman" w:cs="Times New Roman"/>
          <w:color w:val="000000" w:themeColor="text1"/>
          <w:sz w:val="24"/>
          <w:szCs w:val="24"/>
          <w:lang w:eastAsia="sk-SK"/>
        </w:rPr>
        <w:t>f)</w:t>
      </w:r>
      <w:r w:rsidRPr="005C571E">
        <w:rPr>
          <w:rFonts w:ascii="Times New Roman" w:hAnsi="Times New Roman" w:cs="Times New Roman"/>
          <w:color w:val="000000" w:themeColor="text1"/>
          <w:sz w:val="24"/>
          <w:szCs w:val="24"/>
        </w:rPr>
        <w:t>, pričom tento subdodávateľ musí byť zhotoviteľom 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objednávateľovi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20400C">
        <w:rPr>
          <w:rFonts w:ascii="Times New Roman" w:hAnsi="Times New Roman" w:cs="Times New Roman"/>
          <w:color w:val="000000" w:themeColor="text1"/>
          <w:sz w:val="24"/>
          <w:szCs w:val="24"/>
        </w:rPr>
        <w:t xml:space="preserve">kalendárnych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Preukázanie splnenia osobného postavenia subdodávateľa v zmysle zákona o verejnom obstarávaní takejto osoby predloží zhotoviteľ objednávateľovi súčasne s predloženým Návrhom na zmenu subdodávateľa. Zhotoviteľ tiež uvedie údaje o osobe oprávnenej konať za subdodávateľa v rozsahu meno a priezvisko, adresa pobytu, dátum narodenia. Subdodávateľ musí spĺňať </w:t>
      </w:r>
      <w:r w:rsidRPr="005C571E">
        <w:rPr>
          <w:rFonts w:ascii="Times New Roman" w:eastAsia="Calibri" w:hAnsi="Times New Roman" w:cs="Times New Roman"/>
          <w:color w:val="000000" w:themeColor="text1"/>
          <w:sz w:val="24"/>
          <w:szCs w:val="24"/>
          <w:lang w:eastAsia="sk-SK"/>
        </w:rPr>
        <w:t xml:space="preserve">podmienky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Ak zhotoviteľ nepredloží vyššie uvedené dokumenty, takéhoto subdodávateľa nebude objednávateľ v plnení predmetu zákazky akceptovať a takémuto subdodávateľovi, nebude umožnený prístup na 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 identifikovanom v článku 2, bodu 2.1 tejto zmluvy.</w:t>
      </w:r>
    </w:p>
    <w:p w14:paraId="5826F48D" w14:textId="162F3B78" w:rsidR="00E877BA" w:rsidRPr="00E877BA" w:rsidRDefault="00E877BA" w:rsidP="006F3E2F">
      <w:pPr>
        <w:pStyle w:val="Odsekzoznamu"/>
        <w:numPr>
          <w:ilvl w:val="1"/>
          <w:numId w:val="20"/>
        </w:numPr>
        <w:spacing w:line="276" w:lineRule="auto"/>
        <w:ind w:left="567" w:hanging="709"/>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3C4778C5" w14:textId="228495CC" w:rsidR="00E70363" w:rsidRPr="00FD410E" w:rsidRDefault="00E70363" w:rsidP="004C6AC0">
      <w:pPr>
        <w:pStyle w:val="Odsekzoznamu"/>
        <w:widowControl w:val="0"/>
        <w:numPr>
          <w:ilvl w:val="1"/>
          <w:numId w:val="20"/>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Pr>
          <w:rFonts w:ascii="Times New Roman" w:hAnsi="Times New Roman" w:cs="Times New Roman"/>
          <w:color w:val="000000" w:themeColor="text1"/>
          <w:sz w:val="24"/>
          <w:szCs w:val="24"/>
        </w:rPr>
        <w:t xml:space="preserve"> </w:t>
      </w:r>
      <w:r w:rsidR="00A85882">
        <w:rPr>
          <w:rFonts w:ascii="Times New Roman" w:hAnsi="Times New Roman" w:cs="Times New Roman"/>
          <w:color w:val="000000" w:themeColor="text1"/>
          <w:sz w:val="24"/>
          <w:szCs w:val="24"/>
        </w:rPr>
        <w:t xml:space="preserve">Porušenie povinnosti zhotoviteľa </w:t>
      </w:r>
      <w:r w:rsidR="00A85882" w:rsidRPr="005C571E">
        <w:rPr>
          <w:rFonts w:ascii="Times New Roman" w:hAnsi="Times New Roman" w:cs="Times New Roman"/>
          <w:color w:val="000000" w:themeColor="text1"/>
          <w:sz w:val="24"/>
          <w:szCs w:val="24"/>
        </w:rPr>
        <w:t xml:space="preserve">platiť svojím subdodávateľom za riadne vykonané práce riadne a včas </w:t>
      </w:r>
      <w:r w:rsidR="00A85882">
        <w:rPr>
          <w:rFonts w:ascii="Times New Roman" w:hAnsi="Times New Roman" w:cs="Times New Roman"/>
          <w:color w:val="000000" w:themeColor="text1"/>
          <w:sz w:val="24"/>
          <w:szCs w:val="24"/>
        </w:rPr>
        <w:t xml:space="preserve">sa považuje za podstatné poručenie tejto zmluvy. </w:t>
      </w:r>
    </w:p>
    <w:p w14:paraId="288B3DBC" w14:textId="6786640F" w:rsidR="003B028F" w:rsidRPr="003B028F" w:rsidRDefault="003B028F" w:rsidP="00044B7C">
      <w:pPr>
        <w:pStyle w:val="Odsekzoznamu"/>
        <w:widowControl w:val="0"/>
        <w:numPr>
          <w:ilvl w:val="1"/>
          <w:numId w:val="20"/>
        </w:numPr>
        <w:spacing w:after="0" w:line="276" w:lineRule="auto"/>
        <w:ind w:left="567" w:right="-340" w:hanging="720"/>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w:t>
      </w:r>
      <w:r w:rsidRPr="003B028F">
        <w:rPr>
          <w:rFonts w:ascii="Times New Roman" w:eastAsia="Calibri" w:hAnsi="Times New Roman" w:cs="Times New Roman"/>
          <w:color w:val="000000" w:themeColor="text1"/>
          <w:sz w:val="24"/>
          <w:szCs w:val="24"/>
          <w:lang w:eastAsia="sk-SK"/>
        </w:rPr>
        <w:lastRenderedPageBreak/>
        <w:t xml:space="preserve">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rsidP="00044B7C">
      <w:pPr>
        <w:pStyle w:val="Odsekzoznamu"/>
        <w:widowControl w:val="0"/>
        <w:numPr>
          <w:ilvl w:val="1"/>
          <w:numId w:val="20"/>
        </w:numPr>
        <w:spacing w:after="0" w:line="276" w:lineRule="auto"/>
        <w:ind w:left="567" w:right="-340" w:hanging="862"/>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42BB8E19" w14:textId="77777777" w:rsidR="003B028F" w:rsidRPr="00FD410E" w:rsidRDefault="003B028F" w:rsidP="006F3E2F">
      <w:pPr>
        <w:widowControl w:val="0"/>
        <w:spacing w:after="0" w:line="276" w:lineRule="auto"/>
        <w:ind w:right="-340"/>
        <w:jc w:val="both"/>
        <w:rPr>
          <w:rFonts w:ascii="Times New Roman" w:eastAsia="Calibri" w:hAnsi="Times New Roman" w:cs="Times New Roman"/>
          <w:color w:val="000000" w:themeColor="text1"/>
          <w:sz w:val="24"/>
          <w:szCs w:val="24"/>
          <w:lang w:eastAsia="sk-SK"/>
        </w:rPr>
      </w:pPr>
    </w:p>
    <w:p w14:paraId="3505A44F" w14:textId="77777777" w:rsidR="00E7604F" w:rsidRPr="005C571E" w:rsidRDefault="00E7604F" w:rsidP="006F3E2F">
      <w:pPr>
        <w:spacing w:after="0" w:line="276" w:lineRule="auto"/>
        <w:ind w:left="709" w:right="-340" w:hanging="709"/>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7D1CD06F" w:rsidR="00E7604F" w:rsidRDefault="00E7604F" w:rsidP="006F3E2F">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 xml:space="preserve">Jedna kópia stavebného denníka bude zápisom odovzdaná na kontrolných dňoch zástupcovi objednávateľa, zároveň bude ukladaná v digitálnej forme  a zasielaná objednávateľovi ako </w:t>
      </w:r>
      <w:proofErr w:type="spellStart"/>
      <w:r w:rsidR="00594D1C" w:rsidRPr="00213A1E">
        <w:rPr>
          <w:rFonts w:ascii="Times New Roman" w:hAnsi="Times New Roman" w:cs="Times New Roman"/>
          <w:color w:val="000000" w:themeColor="text1"/>
          <w:sz w:val="24"/>
          <w:szCs w:val="24"/>
        </w:rPr>
        <w:t>sken</w:t>
      </w:r>
      <w:proofErr w:type="spellEnd"/>
      <w:r w:rsidR="00594D1C" w:rsidRPr="00213A1E">
        <w:rPr>
          <w:rFonts w:ascii="Times New Roman" w:hAnsi="Times New Roman" w:cs="Times New Roman"/>
          <w:color w:val="000000" w:themeColor="text1"/>
          <w:sz w:val="24"/>
          <w:szCs w:val="24"/>
        </w:rPr>
        <w:t xml:space="preserve"> v PDF formátu elektronicky na adresu uvedenú v čl. 2 ods. 2.12.</w:t>
      </w:r>
    </w:p>
    <w:p w14:paraId="45BCFFBE" w14:textId="288D71F7" w:rsidR="0020400C" w:rsidRPr="005C571E" w:rsidRDefault="0020400C" w:rsidP="006F3E2F">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rsidP="006F3E2F">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03F12027" w:rsidR="00E70363" w:rsidRPr="00213A1E" w:rsidRDefault="00E7604F" w:rsidP="006F3E2F">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sa zaväzuje odovzdať zhotoviteľovi stavenisko tak, aby zhotoviteľ mohol začať vykonávať práce v súlade s podmienkami tejto zmluvy</w:t>
      </w:r>
      <w:r w:rsidRPr="00213A1E">
        <w:rPr>
          <w:rFonts w:ascii="Times New Roman" w:hAnsi="Times New Roman" w:cs="Times New Roman"/>
          <w:color w:val="000000" w:themeColor="text1"/>
          <w:sz w:val="24"/>
          <w:szCs w:val="24"/>
        </w:rPr>
        <w:t>.</w:t>
      </w:r>
      <w:r w:rsidR="004B0BF1" w:rsidRPr="00213A1E">
        <w:rPr>
          <w:rFonts w:ascii="Times New Roman" w:hAnsi="Times New Roman" w:cs="Times New Roman"/>
          <w:sz w:val="24"/>
          <w:szCs w:val="24"/>
        </w:rPr>
        <w:t xml:space="preserve"> Zhotoviteľ je povinný </w:t>
      </w:r>
      <w:r w:rsidR="004B0BF1" w:rsidRPr="00213A1E">
        <w:rPr>
          <w:rFonts w:ascii="Times New Roman" w:hAnsi="Times New Roman" w:cs="Times New Roman"/>
          <w:color w:val="000000" w:themeColor="text1"/>
          <w:sz w:val="24"/>
          <w:szCs w:val="24"/>
        </w:rPr>
        <w:t>zhotoviť alebo doplniť oplotenie a prístupové brány celého staveniska vo výške min. 2,0 metra.  Oplotenie musí byť počas celej doby výstavby funkčné a celistvé.</w:t>
      </w:r>
    </w:p>
    <w:p w14:paraId="697ADFB8" w14:textId="66DD2FB8" w:rsidR="00E70363" w:rsidRPr="005C571E" w:rsidRDefault="00E70363" w:rsidP="006F3E2F">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zodpovedá za čistotu a poriadok na stavenisku. Zhotoviteľ odstráni na vlastné náklady odpady, ktoré sú výsledkom jeho činnosti. </w:t>
      </w:r>
    </w:p>
    <w:p w14:paraId="1769AB45" w14:textId="77777777" w:rsidR="00E70363" w:rsidRPr="005C571E" w:rsidRDefault="00E70363" w:rsidP="006F3E2F">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bude efektívne a hospodárne využívať zdroje na stavenisku (voda, elektrická energia a pod.). Tiež, sa zhotoviteľ zaväzuje, že zabezpečí recykláciu alebo vhodné zneškodnenie odpadov (obalov a pod.) zo stavebného tovaru. </w:t>
      </w:r>
    </w:p>
    <w:p w14:paraId="77CF4D80" w14:textId="77777777" w:rsidR="00E70363" w:rsidRPr="005C571E" w:rsidRDefault="00E70363" w:rsidP="006F3E2F">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4E7C8860" w:rsidR="00E70363" w:rsidRPr="005C571E" w:rsidRDefault="00E70363" w:rsidP="006F3E2F">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bude vykonávať pravidelné monitorovanie činností, ktoré majú podstatný a negatívny vplyv na životné prostredie, tieto činnosti zníži na minimálnu mieru, čím zníži zaťaženie životného prostredia realizáciou diela.</w:t>
      </w: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lastRenderedPageBreak/>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2EFAAF09" w14:textId="5543DF2E" w:rsidR="004723D7" w:rsidRPr="005C571E" w:rsidRDefault="004723D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Dielo bude zhotoviteľ odovzdávať objednávateľovi po </w:t>
      </w:r>
      <w:r w:rsidR="00DA76AB">
        <w:rPr>
          <w:rFonts w:ascii="Times New Roman" w:hAnsi="Times New Roman" w:cs="Times New Roman"/>
          <w:color w:val="000000" w:themeColor="text1"/>
          <w:sz w:val="24"/>
          <w:szCs w:val="24"/>
        </w:rPr>
        <w:t>etapách</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podľa projektovej dokumentácie a ods. 2.2 tejto zmluvy</w:t>
      </w:r>
      <w:r w:rsidRPr="005C571E">
        <w:rPr>
          <w:rFonts w:ascii="Times New Roman" w:hAnsi="Times New Roman" w:cs="Times New Roman"/>
          <w:color w:val="000000" w:themeColor="text1"/>
          <w:sz w:val="24"/>
          <w:szCs w:val="24"/>
        </w:rPr>
        <w:t>.</w:t>
      </w:r>
    </w:p>
    <w:p w14:paraId="6F195285" w14:textId="09394DCC" w:rsidR="00A81D6A" w:rsidRPr="005C571E" w:rsidRDefault="00A81D6A"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Tým, že sa dielo zhotovuje na pozemkoch objednávateľ</w:t>
      </w:r>
      <w:r w:rsidR="00B05A22" w:rsidRPr="005C571E">
        <w:rPr>
          <w:rFonts w:ascii="Times New Roman" w:hAnsi="Times New Roman" w:cs="Times New Roman"/>
          <w:color w:val="000000" w:themeColor="text1"/>
          <w:sz w:val="24"/>
          <w:szCs w:val="24"/>
        </w:rPr>
        <w:t>a, tak objednávateľ</w:t>
      </w:r>
      <w:r w:rsidRPr="005C571E">
        <w:rPr>
          <w:rFonts w:ascii="Times New Roman" w:hAnsi="Times New Roman" w:cs="Times New Roman"/>
          <w:color w:val="000000" w:themeColor="text1"/>
          <w:sz w:val="24"/>
          <w:szCs w:val="24"/>
        </w:rPr>
        <w:t xml:space="preserve"> je jeho vlastníkom. Nebezpečenstvo škody na diele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celého diela  Záverečným protokolom. </w:t>
      </w:r>
    </w:p>
    <w:p w14:paraId="3EDDBF37" w14:textId="19CA79ED" w:rsidR="004723D7" w:rsidRPr="005C571E" w:rsidRDefault="004723D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najneskôr pri odovzdaní </w:t>
      </w:r>
      <w:r w:rsidR="00C745FC">
        <w:rPr>
          <w:rFonts w:ascii="Times New Roman" w:hAnsi="Times New Roman" w:cs="Times New Roman"/>
          <w:color w:val="000000" w:themeColor="text1"/>
          <w:sz w:val="24"/>
          <w:szCs w:val="24"/>
        </w:rPr>
        <w:t>1 až 4</w:t>
      </w:r>
      <w:r w:rsidR="00DA1CA7">
        <w:rPr>
          <w:rFonts w:ascii="Times New Roman" w:hAnsi="Times New Roman" w:cs="Times New Roman"/>
          <w:color w:val="000000" w:themeColor="text1"/>
          <w:sz w:val="24"/>
          <w:szCs w:val="24"/>
        </w:rPr>
        <w:t>-tej</w:t>
      </w:r>
      <w:r w:rsidR="00C745FC">
        <w:rPr>
          <w:rFonts w:ascii="Times New Roman" w:hAnsi="Times New Roman" w:cs="Times New Roman"/>
          <w:color w:val="000000" w:themeColor="text1"/>
          <w:sz w:val="24"/>
          <w:szCs w:val="24"/>
        </w:rPr>
        <w:t xml:space="preserve"> </w:t>
      </w:r>
      <w:r w:rsidR="00C745FC" w:rsidRPr="005C571E">
        <w:rPr>
          <w:rFonts w:ascii="Times New Roman" w:hAnsi="Times New Roman" w:cs="Times New Roman"/>
          <w:color w:val="000000" w:themeColor="text1"/>
          <w:sz w:val="24"/>
          <w:szCs w:val="24"/>
        </w:rPr>
        <w:t xml:space="preserve">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p>
    <w:p w14:paraId="5BFD7832" w14:textId="5DFEA674" w:rsidR="004723D7" w:rsidRPr="00DA1CA7" w:rsidRDefault="004723D7" w:rsidP="006F3E2F">
      <w:pPr>
        <w:pStyle w:val="PredformtovanHTML"/>
        <w:numPr>
          <w:ilvl w:val="0"/>
          <w:numId w:val="1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993" w:right="-340" w:hanging="426"/>
        <w:jc w:val="both"/>
        <w:rPr>
          <w:rFonts w:ascii="Times New Roman" w:hAnsi="Times New Roman" w:cs="Times New Roman"/>
          <w:color w:val="000000" w:themeColor="text1"/>
          <w:sz w:val="24"/>
          <w:szCs w:val="24"/>
        </w:rPr>
      </w:pPr>
      <w:bookmarkStart w:id="4" w:name="_Hlk54008462"/>
      <w:r w:rsidRPr="00DA1CA7">
        <w:rPr>
          <w:rFonts w:ascii="Times New Roman" w:hAnsi="Times New Roman" w:cs="Times New Roman"/>
          <w:color w:val="000000" w:themeColor="text1"/>
          <w:sz w:val="24"/>
          <w:szCs w:val="24"/>
        </w:rPr>
        <w:t>doklady o overení požadovaných vlastností zabudovaných výrobkov a materiálov v</w:t>
      </w:r>
      <w:r w:rsidR="00327E30" w:rsidRPr="00DA1CA7">
        <w:rPr>
          <w:rFonts w:ascii="Times New Roman" w:hAnsi="Times New Roman" w:cs="Times New Roman"/>
          <w:color w:val="000000" w:themeColor="text1"/>
          <w:sz w:val="24"/>
          <w:szCs w:val="24"/>
        </w:rPr>
        <w:t xml:space="preserve"> odovzdávanej časti </w:t>
      </w:r>
      <w:r w:rsidRPr="00DA1CA7">
        <w:rPr>
          <w:rFonts w:ascii="Times New Roman" w:hAnsi="Times New Roman" w:cs="Times New Roman"/>
          <w:color w:val="000000" w:themeColor="text1"/>
          <w:sz w:val="24"/>
          <w:szCs w:val="24"/>
        </w:rPr>
        <w:t>diel</w:t>
      </w:r>
      <w:r w:rsidR="00327E30" w:rsidRPr="00DA1CA7">
        <w:rPr>
          <w:rFonts w:ascii="Times New Roman" w:hAnsi="Times New Roman" w:cs="Times New Roman"/>
          <w:color w:val="000000" w:themeColor="text1"/>
          <w:sz w:val="24"/>
          <w:szCs w:val="24"/>
        </w:rPr>
        <w:t>a</w:t>
      </w:r>
      <w:r w:rsidRPr="00DA1CA7">
        <w:rPr>
          <w:rFonts w:ascii="Times New Roman" w:hAnsi="Times New Roman" w:cs="Times New Roman"/>
          <w:color w:val="000000" w:themeColor="text1"/>
          <w:sz w:val="24"/>
          <w:szCs w:val="24"/>
        </w:rPr>
        <w:t xml:space="preserve"> podľa všeobecne záväzných právnych predpisov (certifikáty, atesty, preukázanie zhody a pod.),</w:t>
      </w:r>
    </w:p>
    <w:p w14:paraId="5FF5C89B" w14:textId="77777777" w:rsidR="00605583" w:rsidRPr="00DA1CA7" w:rsidRDefault="004723D7" w:rsidP="006F3E2F">
      <w:pPr>
        <w:pStyle w:val="PredformtovanHTML"/>
        <w:numPr>
          <w:ilvl w:val="0"/>
          <w:numId w:val="1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993" w:right="-340" w:hanging="426"/>
        <w:jc w:val="both"/>
        <w:rPr>
          <w:rFonts w:ascii="Times New Roman" w:hAnsi="Times New Roman" w:cs="Times New Roman"/>
          <w:color w:val="000000" w:themeColor="text1"/>
          <w:sz w:val="24"/>
          <w:szCs w:val="24"/>
        </w:rPr>
      </w:pPr>
      <w:r w:rsidRPr="00DA1CA7">
        <w:rPr>
          <w:rFonts w:ascii="Times New Roman" w:hAnsi="Times New Roman" w:cs="Times New Roman"/>
          <w:color w:val="000000" w:themeColor="text1"/>
          <w:sz w:val="24"/>
          <w:szCs w:val="24"/>
        </w:rPr>
        <w:t>doklady o vyhovujúcich výsledkoch predpísaných skúšok a meraní </w:t>
      </w:r>
      <w:r w:rsidR="00327E30" w:rsidRPr="00DA1CA7">
        <w:rPr>
          <w:rFonts w:ascii="Times New Roman" w:hAnsi="Times New Roman" w:cs="Times New Roman"/>
          <w:color w:val="000000" w:themeColor="text1"/>
          <w:sz w:val="24"/>
          <w:szCs w:val="24"/>
        </w:rPr>
        <w:t xml:space="preserve">v odovzdávanej časti diela, </w:t>
      </w:r>
      <w:r w:rsidRPr="00DA1CA7">
        <w:rPr>
          <w:rFonts w:ascii="Times New Roman" w:hAnsi="Times New Roman" w:cs="Times New Roman"/>
          <w:color w:val="000000" w:themeColor="text1"/>
          <w:sz w:val="24"/>
          <w:szCs w:val="24"/>
        </w:rPr>
        <w:t>potvrdené oprávnenou odborne spôsobilou osobou</w:t>
      </w:r>
    </w:p>
    <w:bookmarkEnd w:id="4"/>
    <w:p w14:paraId="158C25CF" w14:textId="7CC45663" w:rsidR="00346320" w:rsidRDefault="00346320" w:rsidP="006F3E2F">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Nedodanie dokladov podľa tohto odseku je dôvodo</w:t>
      </w:r>
      <w:r w:rsidR="002B73F3">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pre ktorý môže objednávateľ odmietnuť prevziať príslušnú </w:t>
      </w:r>
      <w:r w:rsidR="00DA76AB">
        <w:rPr>
          <w:rFonts w:ascii="Times New Roman" w:hAnsi="Times New Roman" w:cs="Times New Roman"/>
          <w:color w:val="000000" w:themeColor="text1"/>
          <w:sz w:val="24"/>
          <w:szCs w:val="24"/>
        </w:rPr>
        <w:t>etapu</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diela.</w:t>
      </w:r>
    </w:p>
    <w:p w14:paraId="13331525" w14:textId="07B43A70" w:rsidR="00DA1CA7" w:rsidRDefault="00DA1CA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najneskôr pri odovzdaní 5-tej  etapy diela je povinný predložiť objednávateľovi:</w:t>
      </w:r>
    </w:p>
    <w:p w14:paraId="3B1CF788" w14:textId="77777777"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o overení požadovaných vlastností zabudovaných výrobkov a materiálov v odovzdávanej časti diela podľa všeobecne záväzných právnych predpisov (certifikáty, atesty, preukázanie zhody a pod.),</w:t>
      </w:r>
    </w:p>
    <w:p w14:paraId="6150F3C5" w14:textId="77777777"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o vyhovujúcich výsledkoch predpísaných skúšok a meraní v odovzdávanej časti diela, potvrdené oprávnenou odborne spôsobilou osobou</w:t>
      </w:r>
    </w:p>
    <w:p w14:paraId="5FED8B1D" w14:textId="3A2A3883"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projekt skutočného vyhotovenia stavby v štyroch (4) vyhotoveniach v digitálnom tvare aj v tlačenej verzii</w:t>
      </w:r>
    </w:p>
    <w:p w14:paraId="36FEBEF0" w14:textId="77777777"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súvisiace so stavebnou činnosťou zhotoviteľa, napr. doklady o odvoze a likvidácii odpadu zo stavebnej činnosti, záručné listy jednotlivých prvkov a technológii, osvedčenia o spôsobilosti, protokoly o zaškolení obsluhy, návody na obsluhu, návody na údržbu a pod., prevádzkové predpisy.</w:t>
      </w:r>
    </w:p>
    <w:p w14:paraId="1B24EDF5" w14:textId="77777777" w:rsidR="00DA1CA7" w:rsidRDefault="00DA1CA7" w:rsidP="004C6AC0">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Nedodanie dokladov podľa tohto odseku je dôvodo</w:t>
      </w:r>
      <w:r>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pre ktorý môže objednávateľ odmietnuť prevziať príslušnú </w:t>
      </w:r>
      <w:r>
        <w:rPr>
          <w:rFonts w:ascii="Times New Roman" w:hAnsi="Times New Roman" w:cs="Times New Roman"/>
          <w:color w:val="000000" w:themeColor="text1"/>
          <w:sz w:val="24"/>
          <w:szCs w:val="24"/>
        </w:rPr>
        <w:t>etapu</w:t>
      </w:r>
      <w:r w:rsidRPr="005C571E">
        <w:rPr>
          <w:rFonts w:ascii="Times New Roman" w:hAnsi="Times New Roman" w:cs="Times New Roman"/>
          <w:color w:val="000000" w:themeColor="text1"/>
          <w:sz w:val="24"/>
          <w:szCs w:val="24"/>
        </w:rPr>
        <w:t xml:space="preserve"> diela.</w:t>
      </w:r>
    </w:p>
    <w:p w14:paraId="2DA270F9" w14:textId="3D61DA26" w:rsidR="00441A2A" w:rsidRPr="00441A2A" w:rsidRDefault="00441A2A" w:rsidP="006F3E2F">
      <w:pPr>
        <w:pStyle w:val="Odsekzoznamu"/>
        <w:numPr>
          <w:ilvl w:val="1"/>
          <w:numId w:val="22"/>
        </w:numPr>
        <w:spacing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stodvadsiatich (120) dní po odovzdaní a prevzatí </w:t>
      </w:r>
      <w:r w:rsidR="00DA76AB">
        <w:rPr>
          <w:rFonts w:ascii="Times New Roman" w:hAnsi="Times New Roman" w:cs="Times New Roman"/>
          <w:color w:val="000000" w:themeColor="text1"/>
          <w:sz w:val="24"/>
          <w:szCs w:val="24"/>
        </w:rPr>
        <w:t xml:space="preserve">etapy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5E4C57CC" w14:textId="5FE60936" w:rsidR="004723D7" w:rsidRPr="005C571E" w:rsidRDefault="004723D7" w:rsidP="004C6AC0">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 odovzdaní a prevzatí </w:t>
      </w:r>
      <w:r w:rsidR="00327E30" w:rsidRPr="005C571E">
        <w:rPr>
          <w:rFonts w:ascii="Times New Roman" w:hAnsi="Times New Roman" w:cs="Times New Roman"/>
          <w:color w:val="000000" w:themeColor="text1"/>
          <w:sz w:val="24"/>
          <w:szCs w:val="24"/>
        </w:rPr>
        <w:t xml:space="preserve">každej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w:t>
      </w:r>
      <w:r w:rsidR="00327E30" w:rsidRPr="005C571E">
        <w:rPr>
          <w:rFonts w:ascii="Times New Roman" w:hAnsi="Times New Roman" w:cs="Times New Roman"/>
          <w:color w:val="000000" w:themeColor="text1"/>
          <w:sz w:val="24"/>
          <w:szCs w:val="24"/>
        </w:rPr>
        <w:t xml:space="preserve">podľa </w:t>
      </w:r>
      <w:r w:rsidR="00B05A22" w:rsidRPr="005C571E">
        <w:rPr>
          <w:rFonts w:ascii="Times New Roman" w:hAnsi="Times New Roman" w:cs="Times New Roman"/>
          <w:color w:val="000000" w:themeColor="text1"/>
          <w:sz w:val="24"/>
          <w:szCs w:val="24"/>
        </w:rPr>
        <w:t xml:space="preserve">projektovej dokumentácie a ods. 2.2 tejto zmluvy </w:t>
      </w:r>
      <w:r w:rsidRPr="005C571E">
        <w:rPr>
          <w:rFonts w:ascii="Times New Roman" w:hAnsi="Times New Roman" w:cs="Times New Roman"/>
          <w:color w:val="000000" w:themeColor="text1"/>
          <w:sz w:val="24"/>
          <w:szCs w:val="24"/>
        </w:rPr>
        <w:t>spíšu zmluvné strany Protokol (ďalej len „</w:t>
      </w:r>
      <w:r w:rsidRPr="005C571E">
        <w:rPr>
          <w:rFonts w:ascii="Times New Roman" w:hAnsi="Times New Roman" w:cs="Times New Roman"/>
          <w:b/>
          <w:color w:val="000000" w:themeColor="text1"/>
          <w:sz w:val="24"/>
          <w:szCs w:val="24"/>
        </w:rPr>
        <w:t>Protokol</w:t>
      </w:r>
      <w:r w:rsidRPr="005C571E">
        <w:rPr>
          <w:rFonts w:ascii="Times New Roman" w:hAnsi="Times New Roman" w:cs="Times New Roman"/>
          <w:color w:val="000000" w:themeColor="text1"/>
          <w:sz w:val="24"/>
          <w:szCs w:val="24"/>
        </w:rPr>
        <w:t xml:space="preserve">“), </w:t>
      </w:r>
      <w:r w:rsidR="002B771B">
        <w:rPr>
          <w:rFonts w:ascii="Times New Roman" w:hAnsi="Times New Roman" w:cs="Times New Roman"/>
          <w:color w:val="000000" w:themeColor="text1"/>
          <w:sz w:val="24"/>
          <w:szCs w:val="24"/>
        </w:rPr>
        <w:t xml:space="preserve">o odovzdaní celého diela spíšu </w:t>
      </w:r>
      <w:r w:rsidR="002B771B" w:rsidRPr="006F3E2F">
        <w:rPr>
          <w:rFonts w:ascii="Times New Roman" w:hAnsi="Times New Roman" w:cs="Times New Roman"/>
          <w:b/>
          <w:bCs/>
          <w:color w:val="000000" w:themeColor="text1"/>
          <w:sz w:val="24"/>
          <w:szCs w:val="24"/>
        </w:rPr>
        <w:t>Záverečný protokol</w:t>
      </w:r>
      <w:r w:rsidR="002B771B">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ktorý musí obsahovať zhodnotenie stavebných prác, súpis prípadných zistených vád, dohodnuté lehoty na odstránenie vád a prehlásenie objednávateľa, že</w:t>
      </w:r>
      <w:r w:rsidR="00327E30" w:rsidRPr="005C571E">
        <w:rPr>
          <w:rFonts w:ascii="Times New Roman" w:hAnsi="Times New Roman" w:cs="Times New Roman"/>
          <w:color w:val="000000" w:themeColor="text1"/>
          <w:sz w:val="24"/>
          <w:szCs w:val="24"/>
        </w:rPr>
        <w:t xml:space="preserve"> príslušnú </w:t>
      </w:r>
      <w:r w:rsidR="00DA76AB">
        <w:rPr>
          <w:rFonts w:ascii="Times New Roman" w:hAnsi="Times New Roman" w:cs="Times New Roman"/>
          <w:color w:val="000000" w:themeColor="text1"/>
          <w:sz w:val="24"/>
          <w:szCs w:val="24"/>
        </w:rPr>
        <w:t>etapu</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327E30"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preberá, ako i ďalšie skutočnosti, na ktorých sa zmluvné strany pri tomto procese dohodnú. Ak nedôjde k dohode o prevzatí </w:t>
      </w:r>
      <w:r w:rsidR="00327E30" w:rsidRPr="005C571E">
        <w:rPr>
          <w:rFonts w:ascii="Times New Roman" w:hAnsi="Times New Roman" w:cs="Times New Roman"/>
          <w:color w:val="000000" w:themeColor="text1"/>
          <w:sz w:val="24"/>
          <w:szCs w:val="24"/>
        </w:rPr>
        <w:t xml:space="preserve">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diela, tak zmluvné strany spíšu Zápis o zistených vadách, spôsobe a termíne ich odstránenia (ďalej len „</w:t>
      </w:r>
      <w:r w:rsidRPr="005C571E">
        <w:rPr>
          <w:rFonts w:ascii="Times New Roman" w:hAnsi="Times New Roman" w:cs="Times New Roman"/>
          <w:b/>
          <w:color w:val="000000" w:themeColor="text1"/>
          <w:sz w:val="24"/>
          <w:szCs w:val="24"/>
        </w:rPr>
        <w:t>Zápis</w:t>
      </w:r>
      <w:r w:rsidRPr="005C571E">
        <w:rPr>
          <w:rFonts w:ascii="Times New Roman" w:hAnsi="Times New Roman" w:cs="Times New Roman"/>
          <w:color w:val="000000" w:themeColor="text1"/>
          <w:sz w:val="24"/>
          <w:szCs w:val="24"/>
        </w:rPr>
        <w:t xml:space="preserve">“), v ktorom uvedú aj zdôvodnenie neprevzatia </w:t>
      </w:r>
      <w:r w:rsidR="00327E30" w:rsidRPr="005C571E">
        <w:rPr>
          <w:rFonts w:ascii="Times New Roman" w:hAnsi="Times New Roman" w:cs="Times New Roman"/>
          <w:color w:val="000000" w:themeColor="text1"/>
          <w:sz w:val="24"/>
          <w:szCs w:val="24"/>
        </w:rPr>
        <w:t xml:space="preserve">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00327E30" w:rsidRPr="005C571E">
        <w:rPr>
          <w:rFonts w:ascii="Times New Roman" w:hAnsi="Times New Roman" w:cs="Times New Roman"/>
          <w:color w:val="000000" w:themeColor="text1"/>
          <w:sz w:val="24"/>
          <w:szCs w:val="24"/>
        </w:rPr>
        <w:t>diela</w:t>
      </w:r>
      <w:r w:rsidRPr="005C571E">
        <w:rPr>
          <w:rFonts w:ascii="Times New Roman" w:hAnsi="Times New Roman" w:cs="Times New Roman"/>
          <w:color w:val="000000" w:themeColor="text1"/>
          <w:sz w:val="24"/>
          <w:szCs w:val="24"/>
        </w:rPr>
        <w:t xml:space="preserve">. </w:t>
      </w:r>
    </w:p>
    <w:p w14:paraId="487543E5" w14:textId="6579EFE6" w:rsidR="00327E30" w:rsidRPr="005C571E" w:rsidRDefault="00327E30"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pri preberaní 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objednávateľ zistí, že dielo má vady alebo nedorobky, objednávateľ je oprávnený od zhotoviteľa príslušnú </w:t>
      </w:r>
      <w:r w:rsidR="00DA76AB">
        <w:rPr>
          <w:rFonts w:ascii="Times New Roman" w:hAnsi="Times New Roman" w:cs="Times New Roman"/>
          <w:color w:val="000000" w:themeColor="text1"/>
          <w:sz w:val="24"/>
          <w:szCs w:val="24"/>
        </w:rPr>
        <w:t>etapu</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neprevziať. Objednávateľ </w:t>
      </w:r>
      <w:r w:rsidRPr="005C571E">
        <w:rPr>
          <w:rFonts w:ascii="Times New Roman" w:hAnsi="Times New Roman" w:cs="Times New Roman"/>
          <w:color w:val="000000" w:themeColor="text1"/>
          <w:sz w:val="24"/>
          <w:szCs w:val="24"/>
        </w:rPr>
        <w:lastRenderedPageBreak/>
        <w:t>v tomto prípade spíše so zhotoviteľom Zápis. Objednávateľ v Zápise stanoví zhotoviteľovi primeranú lehotu na odstránenie vád a nedorobkov, a to najmenej 10 dní.</w:t>
      </w:r>
    </w:p>
    <w:p w14:paraId="055EA97C" w14:textId="0528C0DE" w:rsidR="00327E30" w:rsidRPr="005C571E" w:rsidRDefault="00327E30"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820303">
        <w:rPr>
          <w:rFonts w:ascii="Times New Roman" w:hAnsi="Times New Roman" w:cs="Times New Roman"/>
          <w:color w:val="000000" w:themeColor="text1"/>
          <w:sz w:val="24"/>
          <w:szCs w:val="24"/>
        </w:rPr>
        <w:t>11</w:t>
      </w:r>
      <w:r w:rsidRPr="005C571E">
        <w:rPr>
          <w:rFonts w:ascii="Times New Roman" w:hAnsi="Times New Roman" w:cs="Times New Roman"/>
          <w:color w:val="000000" w:themeColor="text1"/>
          <w:sz w:val="24"/>
          <w:szCs w:val="24"/>
        </w:rPr>
        <w:t>.</w:t>
      </w:r>
      <w:r w:rsidR="00820303">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a odovzdať príslušnú </w:t>
      </w:r>
      <w:r w:rsidR="00DA76AB">
        <w:rPr>
          <w:rFonts w:ascii="Times New Roman" w:hAnsi="Times New Roman" w:cs="Times New Roman"/>
          <w:color w:val="000000" w:themeColor="text1"/>
          <w:sz w:val="24"/>
          <w:szCs w:val="24"/>
        </w:rPr>
        <w:t>etapu</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objednávateľovi po odstránení vád. Po dobu odstraňovania vád  zistených pri odovzdávaní 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je zhotoviteľ v omeškaní s plnením predmetu tejto zmluvy. Ak zhotoviteľ vady a nedorobky v uvedenej lehote neodstráni, objednávateľ je oprávnený tak urobiť sám alebo prostredníctvom tretej osoby a to na náklady zhotoviteľa. </w:t>
      </w:r>
    </w:p>
    <w:p w14:paraId="2B9C6822" w14:textId="556DD029" w:rsidR="00327E30" w:rsidRPr="005C571E" w:rsidRDefault="004723D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úplne vypratať a upratať stavenisko</w:t>
      </w:r>
      <w:r w:rsidR="007E4306">
        <w:rPr>
          <w:rFonts w:ascii="Times New Roman" w:hAnsi="Times New Roman" w:cs="Times New Roman"/>
          <w:color w:val="000000" w:themeColor="text1"/>
          <w:sz w:val="24"/>
          <w:szCs w:val="24"/>
        </w:rPr>
        <w:t xml:space="preserve"> vrátane </w:t>
      </w:r>
      <w:r w:rsidRPr="005C571E">
        <w:rPr>
          <w:rFonts w:ascii="Times New Roman" w:hAnsi="Times New Roman" w:cs="Times New Roman"/>
          <w:color w:val="000000" w:themeColor="text1"/>
          <w:sz w:val="24"/>
          <w:szCs w:val="24"/>
        </w:rPr>
        <w:t xml:space="preserve"> </w:t>
      </w:r>
      <w:r w:rsidR="007E4306" w:rsidRPr="007E4306">
        <w:rPr>
          <w:rFonts w:ascii="Times New Roman" w:hAnsi="Times New Roman" w:cs="Times New Roman"/>
          <w:color w:val="000000" w:themeColor="text1"/>
          <w:sz w:val="24"/>
          <w:szCs w:val="24"/>
        </w:rPr>
        <w:t>pozemk</w:t>
      </w:r>
      <w:r w:rsidR="007E4306">
        <w:rPr>
          <w:rFonts w:ascii="Times New Roman" w:hAnsi="Times New Roman" w:cs="Times New Roman"/>
          <w:color w:val="000000" w:themeColor="text1"/>
          <w:sz w:val="24"/>
          <w:szCs w:val="24"/>
        </w:rPr>
        <w:t>ov</w:t>
      </w:r>
      <w:r w:rsidR="007E4306" w:rsidRPr="007E4306">
        <w:rPr>
          <w:rFonts w:ascii="Times New Roman" w:hAnsi="Times New Roman" w:cs="Times New Roman"/>
          <w:color w:val="000000" w:themeColor="text1"/>
          <w:sz w:val="24"/>
          <w:szCs w:val="24"/>
        </w:rPr>
        <w:t>, chodn</w:t>
      </w:r>
      <w:r w:rsidR="007E4306">
        <w:rPr>
          <w:rFonts w:ascii="Times New Roman" w:hAnsi="Times New Roman" w:cs="Times New Roman"/>
          <w:color w:val="000000" w:themeColor="text1"/>
          <w:sz w:val="24"/>
          <w:szCs w:val="24"/>
        </w:rPr>
        <w:t>íkov</w:t>
      </w:r>
      <w:r w:rsidR="007E4306" w:rsidRPr="007E4306">
        <w:rPr>
          <w:rFonts w:ascii="Times New Roman" w:hAnsi="Times New Roman" w:cs="Times New Roman"/>
          <w:color w:val="000000" w:themeColor="text1"/>
          <w:sz w:val="24"/>
          <w:szCs w:val="24"/>
        </w:rPr>
        <w:t xml:space="preserve"> </w:t>
      </w:r>
      <w:r w:rsidR="007E4306">
        <w:rPr>
          <w:rFonts w:ascii="Times New Roman" w:hAnsi="Times New Roman" w:cs="Times New Roman"/>
          <w:color w:val="000000" w:themeColor="text1"/>
          <w:sz w:val="24"/>
          <w:szCs w:val="24"/>
        </w:rPr>
        <w:t xml:space="preserve">a </w:t>
      </w:r>
      <w:r w:rsidR="007E4306" w:rsidRPr="007E4306">
        <w:rPr>
          <w:rFonts w:ascii="Times New Roman" w:hAnsi="Times New Roman" w:cs="Times New Roman"/>
          <w:color w:val="000000" w:themeColor="text1"/>
          <w:sz w:val="24"/>
          <w:szCs w:val="24"/>
        </w:rPr>
        <w:t>komunik</w:t>
      </w:r>
      <w:r w:rsidR="007E4306">
        <w:rPr>
          <w:rFonts w:ascii="Times New Roman" w:hAnsi="Times New Roman" w:cs="Times New Roman"/>
          <w:color w:val="000000" w:themeColor="text1"/>
          <w:sz w:val="24"/>
          <w:szCs w:val="24"/>
        </w:rPr>
        <w:t>á</w:t>
      </w:r>
      <w:r w:rsidR="007E4306" w:rsidRPr="007E4306">
        <w:rPr>
          <w:rFonts w:ascii="Times New Roman" w:hAnsi="Times New Roman" w:cs="Times New Roman"/>
          <w:color w:val="000000" w:themeColor="text1"/>
          <w:sz w:val="24"/>
          <w:szCs w:val="24"/>
        </w:rPr>
        <w:t>ci</w:t>
      </w:r>
      <w:r w:rsidR="007E4306">
        <w:rPr>
          <w:rFonts w:ascii="Times New Roman" w:hAnsi="Times New Roman" w:cs="Times New Roman"/>
          <w:color w:val="000000" w:themeColor="text1"/>
          <w:sz w:val="24"/>
          <w:szCs w:val="24"/>
        </w:rPr>
        <w:t>i</w:t>
      </w:r>
      <w:r w:rsidR="007E4306" w:rsidRPr="007E4306">
        <w:rPr>
          <w:rFonts w:ascii="Times New Roman" w:hAnsi="Times New Roman" w:cs="Times New Roman"/>
          <w:color w:val="000000" w:themeColor="text1"/>
          <w:sz w:val="24"/>
          <w:szCs w:val="24"/>
        </w:rPr>
        <w:t>, ktor</w:t>
      </w:r>
      <w:r w:rsidR="007E4306">
        <w:rPr>
          <w:rFonts w:ascii="Times New Roman" w:hAnsi="Times New Roman" w:cs="Times New Roman"/>
          <w:color w:val="000000" w:themeColor="text1"/>
          <w:sz w:val="24"/>
          <w:szCs w:val="24"/>
        </w:rPr>
        <w:t>é</w:t>
      </w:r>
      <w:r w:rsidR="007E4306" w:rsidRPr="007E4306">
        <w:rPr>
          <w:rFonts w:ascii="Times New Roman" w:hAnsi="Times New Roman" w:cs="Times New Roman"/>
          <w:color w:val="000000" w:themeColor="text1"/>
          <w:sz w:val="24"/>
          <w:szCs w:val="24"/>
        </w:rPr>
        <w:t xml:space="preserve"> u</w:t>
      </w:r>
      <w:r w:rsidR="007E4306">
        <w:rPr>
          <w:rFonts w:ascii="Times New Roman" w:hAnsi="Times New Roman" w:cs="Times New Roman"/>
          <w:color w:val="000000" w:themeColor="text1"/>
          <w:sz w:val="24"/>
          <w:szCs w:val="24"/>
        </w:rPr>
        <w:t>ží</w:t>
      </w:r>
      <w:r w:rsidR="007E4306" w:rsidRPr="007E4306">
        <w:rPr>
          <w:rFonts w:ascii="Times New Roman" w:hAnsi="Times New Roman" w:cs="Times New Roman"/>
          <w:color w:val="000000" w:themeColor="text1"/>
          <w:sz w:val="24"/>
          <w:szCs w:val="24"/>
        </w:rPr>
        <w:t>val v s</w:t>
      </w:r>
      <w:r w:rsidR="007E4306">
        <w:rPr>
          <w:rFonts w:ascii="Times New Roman" w:hAnsi="Times New Roman" w:cs="Times New Roman"/>
          <w:color w:val="000000" w:themeColor="text1"/>
          <w:sz w:val="24"/>
          <w:szCs w:val="24"/>
        </w:rPr>
        <w:t>ú</w:t>
      </w:r>
      <w:r w:rsidR="007E4306" w:rsidRPr="007E4306">
        <w:rPr>
          <w:rFonts w:ascii="Times New Roman" w:hAnsi="Times New Roman" w:cs="Times New Roman"/>
          <w:color w:val="000000" w:themeColor="text1"/>
          <w:sz w:val="24"/>
          <w:szCs w:val="24"/>
        </w:rPr>
        <w:t>vislosti s plnen</w:t>
      </w:r>
      <w:r w:rsidR="007E4306">
        <w:rPr>
          <w:rFonts w:ascii="Times New Roman" w:hAnsi="Times New Roman" w:cs="Times New Roman"/>
          <w:color w:val="000000" w:themeColor="text1"/>
          <w:sz w:val="24"/>
          <w:szCs w:val="24"/>
        </w:rPr>
        <w:t>ím</w:t>
      </w:r>
      <w:r w:rsidR="007E4306" w:rsidRPr="007E4306">
        <w:rPr>
          <w:rFonts w:ascii="Times New Roman" w:hAnsi="Times New Roman" w:cs="Times New Roman"/>
          <w:color w:val="000000" w:themeColor="text1"/>
          <w:sz w:val="24"/>
          <w:szCs w:val="24"/>
        </w:rPr>
        <w:t xml:space="preserve"> predmetu diela aj mimo staveniska</w:t>
      </w:r>
      <w:r w:rsidR="007E430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do prevzatia</w:t>
      </w:r>
      <w:r w:rsidR="00327E30" w:rsidRPr="005C571E">
        <w:rPr>
          <w:rFonts w:ascii="Times New Roman" w:hAnsi="Times New Roman" w:cs="Times New Roman"/>
          <w:color w:val="000000" w:themeColor="text1"/>
          <w:sz w:val="24"/>
          <w:szCs w:val="24"/>
        </w:rPr>
        <w:t xml:space="preserve"> celého</w:t>
      </w:r>
      <w:r w:rsidRPr="005C571E">
        <w:rPr>
          <w:rFonts w:ascii="Times New Roman" w:hAnsi="Times New Roman" w:cs="Times New Roman"/>
          <w:color w:val="000000" w:themeColor="text1"/>
          <w:sz w:val="24"/>
          <w:szCs w:val="24"/>
        </w:rPr>
        <w:t xml:space="preserve"> diela objednávateľom</w:t>
      </w:r>
      <w:r w:rsidR="00327E30" w:rsidRPr="005C571E">
        <w:rPr>
          <w:rFonts w:ascii="Times New Roman" w:hAnsi="Times New Roman" w:cs="Times New Roman"/>
          <w:color w:val="000000" w:themeColor="text1"/>
          <w:sz w:val="24"/>
          <w:szCs w:val="24"/>
        </w:rPr>
        <w:t xml:space="preserve">, najneskôr však do troch dní od ukončenia tejto zmluvy. Ak zhotoviteľ nezabezpečí vypratanie a upratanie staveniska v uvedenej lehote, objednávateľ je oprávnený tak urobiť sám alebo prostredníctvom tretej osoby a to na náklady zhotoviteľa.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774562E"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od podpísania </w:t>
      </w:r>
      <w:r w:rsidR="009153D2">
        <w:rPr>
          <w:rFonts w:ascii="Times New Roman" w:hAnsi="Times New Roman" w:cs="Times New Roman"/>
          <w:color w:val="000000" w:themeColor="text1"/>
          <w:sz w:val="24"/>
          <w:szCs w:val="24"/>
        </w:rPr>
        <w:t>Záverečného p</w:t>
      </w:r>
      <w:r w:rsidRPr="005C571E">
        <w:rPr>
          <w:rFonts w:ascii="Times New Roman" w:hAnsi="Times New Roman" w:cs="Times New Roman"/>
          <w:color w:val="000000" w:themeColor="text1"/>
          <w:sz w:val="24"/>
          <w:szCs w:val="24"/>
        </w:rPr>
        <w:t xml:space="preserve">rotokolu zodpovedá za to, že </w:t>
      </w:r>
      <w:r w:rsidR="00327E30" w:rsidRPr="005C571E">
        <w:rPr>
          <w:rFonts w:ascii="Times New Roman" w:hAnsi="Times New Roman" w:cs="Times New Roman"/>
          <w:color w:val="000000" w:themeColor="text1"/>
          <w:sz w:val="24"/>
          <w:szCs w:val="24"/>
        </w:rPr>
        <w:t xml:space="preserve">odovzdaná časť </w:t>
      </w:r>
      <w:r w:rsidRPr="005C571E">
        <w:rPr>
          <w:rFonts w:ascii="Times New Roman" w:hAnsi="Times New Roman" w:cs="Times New Roman"/>
          <w:color w:val="000000" w:themeColor="text1"/>
          <w:sz w:val="24"/>
          <w:szCs w:val="24"/>
        </w:rPr>
        <w:t>diel</w:t>
      </w:r>
      <w:r w:rsidR="00327E30"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má v dobe prevzatia zmluvne dohodnuté vlastnosti, že spĺňa technické parametre, že zodpovedá technickým normám a všeobecne záväzným právnym predpisom, a že nemá vady, ktoré by znižovali hodnotu alebo schopnosť jeho používania zvyčajným spôsobom na určený účel. Zhotoviteľ zaručuje, že tieto vlastnosti bude mať </w:t>
      </w:r>
      <w:r w:rsidR="00327E30" w:rsidRPr="005C571E">
        <w:rPr>
          <w:rFonts w:ascii="Times New Roman" w:hAnsi="Times New Roman" w:cs="Times New Roman"/>
          <w:color w:val="000000" w:themeColor="text1"/>
          <w:sz w:val="24"/>
          <w:szCs w:val="24"/>
        </w:rPr>
        <w:t xml:space="preserve">odovzdaná časť diela </w:t>
      </w:r>
      <w:r w:rsidRPr="005C571E">
        <w:rPr>
          <w:rFonts w:ascii="Times New Roman" w:hAnsi="Times New Roman" w:cs="Times New Roman"/>
          <w:color w:val="000000" w:themeColor="text1"/>
          <w:sz w:val="24"/>
          <w:szCs w:val="24"/>
        </w:rPr>
        <w:t>počas celej záručnej doby.</w:t>
      </w:r>
    </w:p>
    <w:p w14:paraId="49A763C5" w14:textId="144BF313"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zodpovedá za vady, ktoré vznikli po odovzdaní </w:t>
      </w:r>
      <w:r w:rsidR="00995564" w:rsidRPr="005C571E">
        <w:rPr>
          <w:rFonts w:ascii="Times New Roman" w:hAnsi="Times New Roman" w:cs="Times New Roman"/>
          <w:color w:val="000000" w:themeColor="text1"/>
          <w:sz w:val="24"/>
          <w:szCs w:val="24"/>
        </w:rPr>
        <w:t xml:space="preserve">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00995564" w:rsidRPr="005C571E">
        <w:rPr>
          <w:rFonts w:ascii="Times New Roman" w:hAnsi="Times New Roman" w:cs="Times New Roman"/>
          <w:color w:val="000000" w:themeColor="text1"/>
          <w:sz w:val="24"/>
          <w:szCs w:val="24"/>
        </w:rPr>
        <w:t xml:space="preserve">diela </w:t>
      </w:r>
      <w:r w:rsidR="001F48C8">
        <w:rPr>
          <w:rFonts w:ascii="Times New Roman" w:hAnsi="Times New Roman" w:cs="Times New Roman"/>
          <w:color w:val="000000" w:themeColor="text1"/>
          <w:sz w:val="24"/>
          <w:szCs w:val="24"/>
        </w:rPr>
        <w:t>až do odovzdania celého diela Záverečným protokolom.</w:t>
      </w:r>
    </w:p>
    <w:p w14:paraId="35AB6A1D"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 </w:t>
      </w:r>
    </w:p>
    <w:p w14:paraId="0C12B115" w14:textId="3F313620"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68A9AFD0" w:rsidR="004723D7" w:rsidRPr="00800FFB"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poskytuje na </w:t>
      </w:r>
      <w:r w:rsidR="00995564" w:rsidRPr="005C571E">
        <w:rPr>
          <w:rFonts w:ascii="Times New Roman" w:hAnsi="Times New Roman" w:cs="Times New Roman"/>
          <w:color w:val="000000" w:themeColor="text1"/>
          <w:sz w:val="24"/>
          <w:szCs w:val="24"/>
        </w:rPr>
        <w:t>odovzdané diel</w:t>
      </w:r>
      <w:r w:rsidR="007E4306">
        <w:rPr>
          <w:rFonts w:ascii="Times New Roman" w:hAnsi="Times New Roman" w:cs="Times New Roman"/>
          <w:color w:val="000000" w:themeColor="text1"/>
          <w:sz w:val="24"/>
          <w:szCs w:val="24"/>
        </w:rPr>
        <w:t>o</w:t>
      </w:r>
      <w:r w:rsidR="0099556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záručnú dobu v trvaní 5 rokov, ktorá začína plynúť odo dňa podpísania </w:t>
      </w:r>
      <w:r w:rsidR="00C26DEF">
        <w:rPr>
          <w:rFonts w:ascii="Times New Roman" w:hAnsi="Times New Roman" w:cs="Times New Roman"/>
          <w:color w:val="000000" w:themeColor="text1"/>
          <w:sz w:val="24"/>
          <w:szCs w:val="24"/>
        </w:rPr>
        <w:t>Z</w:t>
      </w:r>
      <w:r w:rsidR="002B73F3">
        <w:rPr>
          <w:rFonts w:ascii="Times New Roman" w:hAnsi="Times New Roman" w:cs="Times New Roman"/>
          <w:color w:val="000000" w:themeColor="text1"/>
          <w:sz w:val="24"/>
          <w:szCs w:val="24"/>
        </w:rPr>
        <w:t xml:space="preserve">áverečného </w:t>
      </w:r>
      <w:r w:rsidR="00C26DEF">
        <w:rPr>
          <w:rFonts w:ascii="Times New Roman" w:hAnsi="Times New Roman" w:cs="Times New Roman"/>
          <w:color w:val="000000" w:themeColor="text1"/>
          <w:sz w:val="24"/>
          <w:szCs w:val="24"/>
        </w:rPr>
        <w:t>p</w:t>
      </w:r>
      <w:r w:rsidRPr="005C571E">
        <w:rPr>
          <w:rFonts w:ascii="Times New Roman" w:hAnsi="Times New Roman" w:cs="Times New Roman"/>
          <w:color w:val="000000" w:themeColor="text1"/>
          <w:sz w:val="24"/>
          <w:szCs w:val="24"/>
        </w:rPr>
        <w:t>rotokolu oprávnenými zástupcami obidvoch zmluvných strán.</w:t>
      </w:r>
      <w:r w:rsidR="008162B4" w:rsidRPr="008162B4">
        <w:rPr>
          <w:rFonts w:ascii="Arial" w:hAnsi="Arial" w:cs="Arial"/>
          <w:sz w:val="18"/>
          <w:szCs w:val="18"/>
        </w:rPr>
        <w:t xml:space="preserve"> </w:t>
      </w:r>
      <w:r w:rsidR="008162B4" w:rsidRPr="00800FFB">
        <w:rPr>
          <w:rFonts w:ascii="Times New Roman" w:hAnsi="Times New Roman" w:cs="Times New Roman"/>
          <w:sz w:val="24"/>
          <w:szCs w:val="24"/>
        </w:rPr>
        <w:t>Záručná doba na vstavané (zabudované) zariadenia (technológie) je v dĺžke uvedenej v príslušnom záručnom liste, minimálne však dvadsaťštyri (24) mesiacov na jednotlivé časti technológie aj na technológiu ako celok.  Záručná doba na strechy sa poskytuje v trvaní 10 rokov.</w:t>
      </w:r>
    </w:p>
    <w:p w14:paraId="1F34D910"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povinnosť bezodplatne odstrániť vady diela. </w:t>
      </w:r>
    </w:p>
    <w:p w14:paraId="4977F88E"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bezodkladne po jej zistení. Reklamácia musí mať písomnú formu a musí v nej byť presne uvedený popis vady, ako aj termín požadovaného odstránenia vady diela.</w:t>
      </w:r>
    </w:p>
    <w:p w14:paraId="1A872CD7" w14:textId="450057EF"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V prípade, ak sa počas záručnej doby uvedenej v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.5 tejto zmluvy vyskytnú na diele vady, tak je zhotoviteľ povinný ich odstrániť najneskôr do 20 dní od </w:t>
      </w:r>
      <w:proofErr w:type="spellStart"/>
      <w:r w:rsidRPr="005C571E">
        <w:rPr>
          <w:rFonts w:ascii="Times New Roman" w:hAnsi="Times New Roman" w:cs="Times New Roman"/>
          <w:color w:val="000000" w:themeColor="text1"/>
          <w:sz w:val="24"/>
          <w:szCs w:val="24"/>
        </w:rPr>
        <w:t>obdržania</w:t>
      </w:r>
      <w:proofErr w:type="spellEnd"/>
      <w:r w:rsidRPr="005C571E">
        <w:rPr>
          <w:rFonts w:ascii="Times New Roman" w:hAnsi="Times New Roman" w:cs="Times New Roman"/>
          <w:color w:val="000000" w:themeColor="text1"/>
          <w:sz w:val="24"/>
          <w:szCs w:val="24"/>
        </w:rPr>
        <w:t xml:space="preserve">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 </w:t>
      </w:r>
    </w:p>
    <w:p w14:paraId="4ECFF1FF" w14:textId="0C4A340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nezačne opravu v termíne podľa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.8 tejto zmluvy, tak je objednávateľ oprávnený zabezpečiť odstránenie vady u tretej osoby a to na náklady zhotoviteľa.</w:t>
      </w:r>
    </w:p>
    <w:p w14:paraId="1A839ED4"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6F3E2F">
      <w:pPr>
        <w:pStyle w:val="Odsekzoznamu"/>
        <w:numPr>
          <w:ilvl w:val="1"/>
          <w:numId w:val="11"/>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p>
    <w:p w14:paraId="742FE573"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je vada, ktorá podstatne ovplyvňuje použiteľnosť diela zapríčinená zhotoviteľom, tak je zhotoviteľ povinný uhradiť objednávateľovi aj škodu v zmysle § 373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Obchodného zákonníka.</w:t>
      </w:r>
    </w:p>
    <w:p w14:paraId="6C8266FC"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12F835A5"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4B421182" w14:textId="77777777" w:rsidR="009C0E96" w:rsidRPr="005C571E" w:rsidRDefault="009C0E96" w:rsidP="006F3E2F">
      <w:pPr>
        <w:pStyle w:val="Odsekzoznamu"/>
        <w:spacing w:after="0" w:line="276" w:lineRule="auto"/>
        <w:ind w:left="567" w:right="-340"/>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rsidP="006F3E2F">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Táto zmluva zaniká v prípadoch ustanovených Obchodným zákonníkom, Občianskym zákonníkom alebo iným všeobecne záväzným právnym predpisom, na základe písomnej dohody zmluvných strán alebo písomným odstúpením od tejto zmluvy. V prípade skončenia </w:t>
      </w:r>
      <w:r w:rsidRPr="005C571E">
        <w:rPr>
          <w:rFonts w:ascii="Times New Roman" w:hAnsi="Times New Roman" w:cs="Times New Roman"/>
          <w:color w:val="000000" w:themeColor="text1"/>
          <w:sz w:val="24"/>
          <w:szCs w:val="24"/>
        </w:rPr>
        <w:lastRenderedPageBreak/>
        <w:t>zmluvy odstúpením sa táto zmluva ruší dňom doručenia prejavu vôle s odstúpením od zmluvy druhej zmluvnej strane.</w:t>
      </w:r>
    </w:p>
    <w:p w14:paraId="6CDE59CF" w14:textId="77777777" w:rsidR="009C0E96" w:rsidRPr="005C571E" w:rsidRDefault="009C0E96" w:rsidP="006F3E2F">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bookmarkStart w:id="5" w:name="_Hlk54793426"/>
      <w:r w:rsidRPr="005C571E">
        <w:rPr>
          <w:rFonts w:ascii="Times New Roman" w:hAnsi="Times New Roman" w:cs="Times New Roman"/>
          <w:color w:val="000000" w:themeColor="text1"/>
          <w:sz w:val="24"/>
          <w:szCs w:val="24"/>
        </w:rPr>
        <w:t>Objednávateľ je oprávnený odstúpiť od tejto zmluvy v prípade, ak</w:t>
      </w:r>
      <w:bookmarkEnd w:id="5"/>
      <w:r w:rsidRPr="005C571E">
        <w:rPr>
          <w:rFonts w:ascii="Times New Roman" w:hAnsi="Times New Roman" w:cs="Times New Roman"/>
          <w:color w:val="000000" w:themeColor="text1"/>
          <w:sz w:val="24"/>
          <w:szCs w:val="24"/>
        </w:rPr>
        <w:t>:</w:t>
      </w:r>
    </w:p>
    <w:p w14:paraId="29285AA1" w14:textId="513D0B04" w:rsidR="009C0E96" w:rsidRPr="005C571E" w:rsidRDefault="009C0E96" w:rsidP="006F3E2F">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viac ako 3 dní v omeškaní s prevzatím staveniska,</w:t>
      </w:r>
    </w:p>
    <w:p w14:paraId="0C2992DB" w14:textId="3CA1AE0C" w:rsidR="009C0E96" w:rsidRPr="005C571E" w:rsidRDefault="009C0E96" w:rsidP="006F3E2F">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viac ako 3 dni v omeškaní so začatím realizácie stavebných prác na diele,</w:t>
      </w:r>
    </w:p>
    <w:p w14:paraId="637B8457" w14:textId="4F08E123" w:rsidR="005C571E" w:rsidRPr="005C571E" w:rsidRDefault="005C571E"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bookmarkStart w:id="6" w:name="_Hlk54793453"/>
      <w:r w:rsidRPr="005C571E">
        <w:rPr>
          <w:rFonts w:ascii="Times New Roman" w:hAnsi="Times New Roman" w:cs="Times New Roman"/>
          <w:color w:val="000000" w:themeColor="text1"/>
          <w:sz w:val="24"/>
          <w:szCs w:val="24"/>
        </w:rPr>
        <w:t xml:space="preserve">zhotoviteľ je viac ako 3 dní v omeškaní s úhradou </w:t>
      </w:r>
      <w:r w:rsidR="008777D0">
        <w:rPr>
          <w:rFonts w:ascii="Times New Roman" w:hAnsi="Times New Roman" w:cs="Times New Roman"/>
          <w:color w:val="000000" w:themeColor="text1"/>
          <w:sz w:val="24"/>
          <w:szCs w:val="24"/>
        </w:rPr>
        <w:t>zábezpeky</w:t>
      </w:r>
      <w:r w:rsidRPr="005C571E">
        <w:rPr>
          <w:rFonts w:ascii="Times New Roman" w:hAnsi="Times New Roman" w:cs="Times New Roman"/>
          <w:color w:val="000000" w:themeColor="text1"/>
          <w:sz w:val="24"/>
          <w:szCs w:val="24"/>
        </w:rPr>
        <w:t xml:space="preserve"> alebo zriadením bankovej záruky,</w:t>
      </w:r>
    </w:p>
    <w:bookmarkEnd w:id="6"/>
    <w:p w14:paraId="219EC86B" w14:textId="7196C66F" w:rsidR="005C571E" w:rsidRPr="005C571E" w:rsidRDefault="005C571E"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viac ako 3 dní v omeškaní s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objednávateľovi,</w:t>
      </w:r>
    </w:p>
    <w:p w14:paraId="31F39029" w14:textId="363CB578"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zhotoviteľa sa omešká so splnením povinnosti odovzdať príslušnú etapu diela v dohodnutom termíne o viac ako 7 dní,</w:t>
      </w:r>
    </w:p>
    <w:p w14:paraId="67EE3C00" w14:textId="3B4FF0DD"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bookmarkStart w:id="7" w:name="_Hlk54793743"/>
      <w:r w:rsidRPr="005C571E">
        <w:rPr>
          <w:rFonts w:ascii="Times New Roman" w:hAnsi="Times New Roman" w:cs="Times New Roman"/>
          <w:color w:val="000000" w:themeColor="text1"/>
          <w:sz w:val="24"/>
          <w:szCs w:val="24"/>
        </w:rPr>
        <w:t>zhotoviteľ poruší túto zmluvu podstatným spôsobom, napríklad ak bez primeraného dôvodu preruší práce alebo opustí stavenisko na dobu viac ako 7 dní,</w:t>
      </w:r>
    </w:p>
    <w:bookmarkEnd w:id="7"/>
    <w:p w14:paraId="6C3B0DF5" w14:textId="44DD8519"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kvôli vyššej moci v časovom omeškaní o viac ako 30 dní,</w:t>
      </w:r>
    </w:p>
    <w:p w14:paraId="3980B44D" w14:textId="77777777"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poruší túto zmluvu iným ako podstatným spôsobom a </w:t>
      </w:r>
      <w:r w:rsidRPr="005C571E">
        <w:rPr>
          <w:rFonts w:ascii="Times New Roman" w:hAnsi="Times New Roman" w:cs="Times New Roman"/>
          <w:color w:val="000000" w:themeColor="text1"/>
          <w:sz w:val="24"/>
          <w:szCs w:val="24"/>
          <w:lang w:eastAsia="sk-SK"/>
        </w:rPr>
        <w:t>porušenie povinnosti alebo omeškanie s jej splnením napriek písomnej výzve objednávateľa neodstránil ani v primeranej lehote, ktorá mu bola objednávateľom poskytnutá,</w:t>
      </w:r>
    </w:p>
    <w:p w14:paraId="1991C1D2" w14:textId="77777777"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07C55296" w14:textId="3C32DE21" w:rsidR="009C0E96" w:rsidRDefault="009C0E96" w:rsidP="004C6AC0">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alebo jeho subdodávateľ stratí oprávnenie na vykonávanie činností, ktoré sú potrebné pre vykonanie diela,</w:t>
      </w:r>
    </w:p>
    <w:p w14:paraId="542D0A43" w14:textId="77777777" w:rsidR="009253B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čase uzavretia tejto zmluvy existoval dôvod na vylúčenie zhotoviteľa pre nesplnenie podmienky účasti podľa § 32 ods. 1 zákona o verejnom obstarávaní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 182 ods. 3 zákona o verejnom obstarávaní</w:t>
      </w:r>
    </w:p>
    <w:p w14:paraId="37FDE7EF" w14:textId="157DBD19" w:rsidR="009C0E96" w:rsidRPr="005C571E" w:rsidRDefault="009253BE"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ak sa nepodarí zabezpečiť spolufinancovanie </w:t>
      </w:r>
      <w:r w:rsidRPr="00316DEF">
        <w:rPr>
          <w:rFonts w:ascii="Times New Roman" w:hAnsi="Times New Roman" w:cs="Times New Roman"/>
          <w:color w:val="000000" w:themeColor="text1"/>
          <w:sz w:val="24"/>
          <w:szCs w:val="24"/>
        </w:rPr>
        <w:t>z nenávratného finančného príspevku</w:t>
      </w:r>
      <w:r>
        <w:rPr>
          <w:rFonts w:ascii="Times New Roman" w:hAnsi="Times New Roman" w:cs="Times New Roman"/>
          <w:color w:val="000000" w:themeColor="text1"/>
          <w:sz w:val="24"/>
          <w:szCs w:val="24"/>
        </w:rPr>
        <w:t xml:space="preserve"> podľa čl. II ods. 2.2</w:t>
      </w:r>
      <w:r w:rsidR="00C745FC">
        <w:rPr>
          <w:rFonts w:ascii="Times New Roman" w:hAnsi="Times New Roman" w:cs="Times New Roman"/>
          <w:color w:val="000000" w:themeColor="text1"/>
          <w:sz w:val="24"/>
          <w:szCs w:val="24"/>
        </w:rPr>
        <w:t>.</w:t>
      </w:r>
      <w:r w:rsidR="009C0E96" w:rsidRPr="005C571E">
        <w:rPr>
          <w:rFonts w:ascii="Times New Roman" w:hAnsi="Times New Roman" w:cs="Times New Roman"/>
          <w:color w:val="000000" w:themeColor="text1"/>
          <w:sz w:val="24"/>
          <w:szCs w:val="24"/>
        </w:rPr>
        <w:t xml:space="preserve"> </w:t>
      </w:r>
    </w:p>
    <w:p w14:paraId="22B79272" w14:textId="77777777"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rsidP="00A85882">
      <w:pPr>
        <w:pStyle w:val="Odsekzoznamu"/>
        <w:numPr>
          <w:ilvl w:val="0"/>
          <w:numId w:val="14"/>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77777777" w:rsidR="009C0E96" w:rsidRPr="005C571E" w:rsidRDefault="009C0E96" w:rsidP="00A85882">
      <w:pPr>
        <w:pStyle w:val="Odsekzoznamu"/>
        <w:numPr>
          <w:ilvl w:val="0"/>
          <w:numId w:val="14"/>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bude v omeškaní viac ako 60 dní s úhradou splatných záväzkov voči zhotoviteľovi.</w:t>
      </w:r>
    </w:p>
    <w:p w14:paraId="35FC7F5A" w14:textId="402D85AA"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7658E47A" w14:textId="77777777" w:rsidR="009C0E96" w:rsidRPr="005C571E" w:rsidRDefault="009C0E96" w:rsidP="00A85882">
      <w:pPr>
        <w:spacing w:after="0" w:line="276" w:lineRule="auto"/>
        <w:jc w:val="both"/>
        <w:rPr>
          <w:rFonts w:ascii="Times New Roman" w:hAnsi="Times New Roman" w:cs="Times New Roman"/>
          <w:color w:val="000000" w:themeColor="text1"/>
          <w:sz w:val="24"/>
          <w:szCs w:val="24"/>
        </w:rPr>
      </w:pPr>
    </w:p>
    <w:p w14:paraId="1DE48660"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750CF6D3" w14:textId="4572706A"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7E8D45BC" w14:textId="04102815"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zmluvnú povinnosť odovzdať včas riadne zhotovenú </w:t>
      </w:r>
      <w:r w:rsidR="00800FFB">
        <w:rPr>
          <w:rFonts w:ascii="Times New Roman" w:hAnsi="Times New Roman" w:cs="Times New Roman"/>
          <w:color w:val="000000" w:themeColor="text1"/>
          <w:sz w:val="24"/>
          <w:szCs w:val="24"/>
        </w:rPr>
        <w:t>etapu</w:t>
      </w:r>
      <w:r w:rsidR="00800FF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diela podľa ods. 4.</w:t>
      </w:r>
      <w:r w:rsidR="00C26DEF">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tejto zmluvy, tak má objednávate</w:t>
      </w:r>
      <w:r w:rsidRPr="005C571E">
        <w:rPr>
          <w:rFonts w:ascii="Times New Roman" w:eastAsia="TimesNewRoman" w:hAnsi="Times New Roman" w:cs="Times New Roman"/>
          <w:color w:val="000000" w:themeColor="text1"/>
          <w:sz w:val="24"/>
          <w:szCs w:val="24"/>
        </w:rPr>
        <w:t xml:space="preserve">ľ </w:t>
      </w:r>
      <w:r w:rsidRPr="005C571E">
        <w:rPr>
          <w:rFonts w:ascii="Times New Roman" w:hAnsi="Times New Roman" w:cs="Times New Roman"/>
          <w:color w:val="000000" w:themeColor="text1"/>
          <w:sz w:val="24"/>
          <w:szCs w:val="24"/>
        </w:rPr>
        <w:t>právo požadova</w:t>
      </w:r>
      <w:r w:rsidRPr="005C571E">
        <w:rPr>
          <w:rFonts w:ascii="Times New Roman" w:eastAsia="TimesNewRoman" w:hAnsi="Times New Roman" w:cs="Times New Roman"/>
          <w:color w:val="000000" w:themeColor="text1"/>
          <w:sz w:val="24"/>
          <w:szCs w:val="24"/>
        </w:rPr>
        <w:t xml:space="preserve">ť </w:t>
      </w:r>
      <w:r w:rsidRPr="005C571E">
        <w:rPr>
          <w:rFonts w:ascii="Times New Roman" w:hAnsi="Times New Roman" w:cs="Times New Roman"/>
          <w:color w:val="000000" w:themeColor="text1"/>
          <w:sz w:val="24"/>
          <w:szCs w:val="24"/>
        </w:rPr>
        <w:t>od zhotovite</w:t>
      </w:r>
      <w:r w:rsidRPr="005C571E">
        <w:rPr>
          <w:rFonts w:ascii="Times New Roman" w:eastAsia="TimesNewRoman" w:hAnsi="Times New Roman" w:cs="Times New Roman"/>
          <w:color w:val="000000" w:themeColor="text1"/>
          <w:sz w:val="24"/>
          <w:szCs w:val="24"/>
        </w:rPr>
        <w:t>ľ</w:t>
      </w:r>
      <w:r w:rsidRPr="005C571E">
        <w:rPr>
          <w:rFonts w:ascii="Times New Roman" w:hAnsi="Times New Roman" w:cs="Times New Roman"/>
          <w:color w:val="000000" w:themeColor="text1"/>
          <w:sz w:val="24"/>
          <w:szCs w:val="24"/>
        </w:rPr>
        <w:t xml:space="preserve">a </w:t>
      </w:r>
      <w:r w:rsidRPr="005C571E">
        <w:rPr>
          <w:rFonts w:ascii="Times New Roman" w:hAnsi="Times New Roman" w:cs="Times New Roman"/>
          <w:color w:val="000000" w:themeColor="text1"/>
          <w:sz w:val="24"/>
          <w:szCs w:val="24"/>
        </w:rPr>
        <w:lastRenderedPageBreak/>
        <w:t>zaplatenie zmluvnej pokuty vo výške 0,05 % z celkovej ceny diela bez DPH podľa ods. 5.4 tejto zmluvy, a to za každý, aj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 xml:space="preserve">porušenia tejto zmluvnej povinnosti zhotoviteľa. </w:t>
      </w:r>
    </w:p>
    <w:p w14:paraId="2F49C749" w14:textId="77777777" w:rsidR="00E02662"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zúčastniť sa na kontrolnom dni podľa ods. 7.7 tretia veta tejto zmluvy, tak má objednávateľ právo požadovať od zhotoviteľa zaplatenie zmluvnej pokuty vo výške 400,-EUR za každú neúčasť.</w:t>
      </w:r>
    </w:p>
    <w:p w14:paraId="6F9A3066" w14:textId="3D2BF6A3" w:rsidR="00E02662" w:rsidRPr="005C571E" w:rsidRDefault="00E02662"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týkajúcu sa bezpečnosti práce a ochrany zdravia osôb nachádzajúcich sa v priestore staveniska počas realizácie diela podľa ods. 7.5 tejto zmluvy, tak má objednávateľ právo požadovať od zhotoviteľa zaplatenie zmluvnej pokuty vo výške 200,-EUR za každé jedno porušenie.</w:t>
      </w:r>
    </w:p>
    <w:p w14:paraId="7A26226D" w14:textId="0A4CC971" w:rsidR="00E02662" w:rsidRPr="005C571E" w:rsidRDefault="00E02662"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ohľadne výmeny subdodávateľa podľa ods. 9.4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 podľa ods. 9.4 tejto zmluvy.</w:t>
      </w:r>
    </w:p>
    <w:p w14:paraId="7DF30881" w14:textId="6CED6288" w:rsidR="00E02662" w:rsidRPr="005C571E" w:rsidRDefault="00E02662" w:rsidP="00F46E0B">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17.2 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podľa ods. 17.3 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 xml:space="preserve">podľa ods. 17.11 tejto zmluvy alebo nezriadi garančnú bankovú záruku podľa ods. 17.10 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2821605E" w:rsidR="005C571E" w:rsidRPr="005C571E" w:rsidRDefault="005C571E" w:rsidP="00F46E0B">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podľa ods. 8.3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57B25086"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začať s odstraňovaním vád diela alebo poruší svoju zmluvnú povinnosť odstrániť vady diela podľa ods. 1</w:t>
      </w:r>
      <w:r w:rsidR="00E70DF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.8 tejto zmluvy, tak má objednávateľ právo požadovať od zhotoviteľa zaplatenie zmluvnej pokuty vo výške 200,-EUR za každý, aj začatý deň porušenia povinnosti zhotoviteľa.</w:t>
      </w:r>
    </w:p>
    <w:p w14:paraId="1BE19CAE"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39447E3A" w14:textId="50BFA979"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požadovať od zhotoviteľa náhradu škody spôsobenú porušením ktorejkoľvek z povinností zhotoviteľa uvedenej v tejto zmluve alebo vyplývajúcej zo všeobecne záväzných právnych predpisov. Škodou sa rozumie aj škoda spočívajúca v povinnosti objednávateľa vrátiť časť nenávratného finančného príspevku na financovanie diela poskytovateľovi nenávratného finančného príspevku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 xml:space="preserve">ods. </w:t>
      </w:r>
      <w:r w:rsidR="00E70DFF" w:rsidRPr="005C571E">
        <w:rPr>
          <w:rFonts w:ascii="Times New Roman" w:hAnsi="Times New Roman" w:cs="Times New Roman"/>
          <w:color w:val="000000" w:themeColor="text1"/>
          <w:sz w:val="24"/>
          <w:szCs w:val="24"/>
        </w:rPr>
        <w:t>4.</w:t>
      </w:r>
      <w:r w:rsidR="00DA3DFE">
        <w:rPr>
          <w:rFonts w:ascii="Times New Roman" w:hAnsi="Times New Roman" w:cs="Times New Roman"/>
          <w:color w:val="000000" w:themeColor="text1"/>
          <w:sz w:val="24"/>
          <w:szCs w:val="24"/>
        </w:rPr>
        <w:t>5</w:t>
      </w:r>
      <w:r w:rsidR="009C0E96" w:rsidRPr="005C571E">
        <w:rPr>
          <w:rFonts w:ascii="Times New Roman" w:hAnsi="Times New Roman" w:cs="Times New Roman"/>
          <w:color w:val="000000" w:themeColor="text1"/>
          <w:sz w:val="24"/>
          <w:szCs w:val="24"/>
        </w:rPr>
        <w:t xml:space="preserve"> tejto zmluvy.</w:t>
      </w:r>
      <w:r w:rsidRPr="005C571E">
        <w:rPr>
          <w:rFonts w:ascii="Times New Roman" w:hAnsi="Times New Roman" w:cs="Times New Roman"/>
          <w:color w:val="000000" w:themeColor="text1"/>
          <w:sz w:val="24"/>
          <w:szCs w:val="24"/>
        </w:rPr>
        <w:t xml:space="preserve"> Právo na náhradu škody v celej výške nie je zmluvnou pokutou dotknuté.</w:t>
      </w:r>
    </w:p>
    <w:p w14:paraId="13AB47B2"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3622403F" w:rsidR="00346320" w:rsidRPr="005C571E" w:rsidRDefault="00346320" w:rsidP="006F3E2F">
      <w:pPr>
        <w:pStyle w:val="Odsekzoznamu"/>
        <w:numPr>
          <w:ilvl w:val="1"/>
          <w:numId w:val="25"/>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V prípade, ak sa počas realizácie diela vyskytnú akékoľvek prekážky (s výnimkou tých, ktoré spôsobil objednávateľ), ktoré by prípadne mohli mať za následok posunutie termínu odovzdania diela alebo jeho </w:t>
      </w:r>
      <w:r w:rsidR="00C55DF9">
        <w:rPr>
          <w:rFonts w:ascii="Times New Roman" w:hAnsi="Times New Roman" w:cs="Times New Roman"/>
          <w:color w:val="000000" w:themeColor="text1"/>
          <w:sz w:val="24"/>
          <w:szCs w:val="24"/>
        </w:rPr>
        <w:t>etapy</w:t>
      </w:r>
      <w:r w:rsidR="00C55DF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4C37E92D" w14:textId="5F05B83B" w:rsidR="003B70F0" w:rsidRPr="005C571E" w:rsidRDefault="003B70F0" w:rsidP="006F3E2F">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7E3A42F2" w14:textId="63D55661" w:rsidR="009C0E96" w:rsidRPr="005C571E" w:rsidRDefault="009C0E96" w:rsidP="006F3E2F">
      <w:pPr>
        <w:pStyle w:val="Odsekzoznamu"/>
        <w:numPr>
          <w:ilvl w:val="1"/>
          <w:numId w:val="2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vrátanie povinnosti plniť príslušnú sankciu, nevznikne. </w:t>
      </w:r>
    </w:p>
    <w:p w14:paraId="2ABD1D18" w14:textId="77777777" w:rsidR="009C0E96" w:rsidRPr="005C571E" w:rsidRDefault="009C0E96" w:rsidP="006F3E2F">
      <w:pPr>
        <w:spacing w:after="0" w:line="276" w:lineRule="auto"/>
        <w:ind w:left="709" w:right="-340" w:hanging="709"/>
        <w:jc w:val="both"/>
        <w:rPr>
          <w:rFonts w:ascii="Times New Roman" w:hAnsi="Times New Roman" w:cs="Times New Roman"/>
          <w:color w:val="000000" w:themeColor="text1"/>
          <w:sz w:val="24"/>
          <w:szCs w:val="24"/>
        </w:rPr>
      </w:pPr>
    </w:p>
    <w:p w14:paraId="14CCAA3F"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4217D2FB" w14:textId="2A3FA1AD"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 ods. 2.1</w:t>
      </w:r>
      <w:r w:rsidR="00681123">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 pokiaľ si zmluvné strany navzájom neoznámili inú adresu. Informácie doručované formou elektronickej pošty sa považujú za doručené nasledujúci deň po ich odoslaní.</w:t>
      </w:r>
    </w:p>
    <w:p w14:paraId="203A192F" w14:textId="77777777" w:rsidR="009C0E96" w:rsidRPr="005C571E" w:rsidRDefault="009C0E96" w:rsidP="006F3E2F">
      <w:pPr>
        <w:spacing w:after="0" w:line="276" w:lineRule="auto"/>
        <w:jc w:val="both"/>
        <w:rPr>
          <w:rFonts w:ascii="Times New Roman" w:hAnsi="Times New Roman" w:cs="Times New Roman"/>
          <w:color w:val="000000" w:themeColor="text1"/>
          <w:sz w:val="24"/>
          <w:szCs w:val="24"/>
        </w:rPr>
      </w:pPr>
    </w:p>
    <w:p w14:paraId="7F6178FF"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193B30A6"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lastRenderedPageBreak/>
        <w:t>Článok XVII.</w:t>
      </w:r>
    </w:p>
    <w:p w14:paraId="0B0D6949" w14:textId="6ED520C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3C0D8C88" w:rsidR="00B55D2F" w:rsidRDefault="0046007E" w:rsidP="006F3E2F">
      <w:pPr>
        <w:pStyle w:val="Odsekzoznamu"/>
        <w:numPr>
          <w:ilvl w:val="1"/>
          <w:numId w:val="2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17.2 tejto zmluvy alebo zriadi v prospech objednávateľa bankovú záruku podľa ods. 17.3 tejto zmluvy. </w:t>
      </w:r>
    </w:p>
    <w:p w14:paraId="0949CDDA" w14:textId="2B0389DB" w:rsidR="005460E5" w:rsidRPr="005656E0" w:rsidRDefault="006F3BD1" w:rsidP="006F3E2F">
      <w:pPr>
        <w:pStyle w:val="Odsekzoznamu"/>
        <w:numPr>
          <w:ilvl w:val="1"/>
          <w:numId w:val="29"/>
        </w:numPr>
        <w:spacing w:after="0" w:line="276" w:lineRule="auto"/>
        <w:ind w:left="567" w:right="-340" w:hanging="567"/>
        <w:jc w:val="both"/>
        <w:rPr>
          <w:rFonts w:ascii="Times New Roman" w:hAnsi="Times New Roman" w:cs="Times New Roman"/>
          <w:sz w:val="24"/>
          <w:szCs w:val="24"/>
        </w:rPr>
      </w:pPr>
      <w:r w:rsidRPr="005656E0">
        <w:rPr>
          <w:rFonts w:ascii="Times New Roman" w:hAnsi="Times New Roman" w:cs="Times New Roman"/>
          <w:color w:val="000000" w:themeColor="text1"/>
          <w:sz w:val="24"/>
          <w:szCs w:val="24"/>
        </w:rPr>
        <w:t xml:space="preserve">Zhotoviteľ 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 xml:space="preserve">výške 5 % z celkovej ceny diela bez DPH podľa ods. 5.4 tejto zmluvy a </w:t>
      </w:r>
      <w:r w:rsidR="001F7F6E" w:rsidRPr="005656E0">
        <w:rPr>
          <w:rFonts w:ascii="Times New Roman" w:hAnsi="Times New Roman" w:cs="Times New Roman"/>
          <w:color w:val="000000" w:themeColor="text1"/>
          <w:sz w:val="24"/>
          <w:szCs w:val="24"/>
        </w:rPr>
        <w:t xml:space="preserve">ku dňu podpisu </w:t>
      </w:r>
      <w:r w:rsidRPr="005656E0">
        <w:rPr>
          <w:rFonts w:ascii="Times New Roman" w:hAnsi="Times New Roman" w:cs="Times New Roman"/>
          <w:color w:val="000000" w:themeColor="text1"/>
          <w:sz w:val="24"/>
          <w:szCs w:val="24"/>
        </w:rPr>
        <w:t xml:space="preserve">zmluvy a to bezhotovostným prevodom na číslo účtu objednávateľa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V prípade využitia </w:t>
      </w:r>
      <w:r w:rsidR="005656E0" w:rsidRPr="005656E0">
        <w:rPr>
          <w:rFonts w:ascii="Times New Roman" w:eastAsia="Times New Roman" w:hAnsi="Times New Roman" w:cs="Times New Roman"/>
          <w:iCs/>
          <w:sz w:val="24"/>
          <w:szCs w:val="24"/>
          <w:lang w:eastAsia="cs-CZ"/>
        </w:rPr>
        <w:t>zábezpeky</w:t>
      </w:r>
      <w:r w:rsidR="00F46421" w:rsidRPr="005656E0">
        <w:rPr>
          <w:rFonts w:ascii="Times New Roman" w:eastAsia="Times New Roman" w:hAnsi="Times New Roman" w:cs="Times New Roman"/>
          <w:iCs/>
          <w:sz w:val="24"/>
          <w:szCs w:val="24"/>
          <w:lang w:eastAsia="cs-CZ"/>
        </w:rPr>
        <w:t xml:space="preserve"> </w:t>
      </w:r>
      <w:r w:rsidRPr="005656E0">
        <w:rPr>
          <w:rFonts w:ascii="Times New Roman" w:eastAsia="Times New Roman" w:hAnsi="Times New Roman" w:cs="Times New Roman"/>
          <w:iCs/>
          <w:sz w:val="24"/>
          <w:szCs w:val="24"/>
          <w:lang w:eastAsia="cs-CZ"/>
        </w:rPr>
        <w:t xml:space="preserve">alebo </w:t>
      </w:r>
      <w:r w:rsidR="00F46421" w:rsidRPr="005656E0">
        <w:rPr>
          <w:rFonts w:ascii="Times New Roman" w:eastAsia="Times New Roman" w:hAnsi="Times New Roman" w:cs="Times New Roman"/>
          <w:iCs/>
          <w:sz w:val="24"/>
          <w:szCs w:val="24"/>
          <w:lang w:eastAsia="cs-CZ"/>
        </w:rPr>
        <w:t xml:space="preserve">jej </w:t>
      </w:r>
      <w:r w:rsidRPr="005656E0">
        <w:rPr>
          <w:rFonts w:ascii="Times New Roman" w:eastAsia="Times New Roman" w:hAnsi="Times New Roman" w:cs="Times New Roman"/>
          <w:iCs/>
          <w:sz w:val="24"/>
          <w:szCs w:val="24"/>
          <w:lang w:eastAsia="cs-CZ"/>
        </w:rPr>
        <w:t xml:space="preserve">časti objednávateľom, bude zhotoviteľ bez zbytočného odkladu povinný doplniť </w:t>
      </w:r>
      <w:r w:rsidR="00F46421" w:rsidRPr="005656E0">
        <w:rPr>
          <w:rFonts w:ascii="Times New Roman" w:eastAsia="Times New Roman" w:hAnsi="Times New Roman" w:cs="Times New Roman"/>
          <w:iCs/>
          <w:sz w:val="24"/>
          <w:szCs w:val="24"/>
          <w:lang w:eastAsia="cs-CZ"/>
        </w:rPr>
        <w:t xml:space="preserve">ju </w:t>
      </w:r>
      <w:r w:rsidRPr="005656E0">
        <w:rPr>
          <w:rFonts w:ascii="Times New Roman" w:eastAsia="Times New Roman" w:hAnsi="Times New Roman" w:cs="Times New Roman"/>
          <w:iCs/>
          <w:sz w:val="24"/>
          <w:szCs w:val="24"/>
          <w:lang w:eastAsia="cs-CZ"/>
        </w:rPr>
        <w:t xml:space="preserve">do plnej výšky, </w:t>
      </w:r>
      <w:proofErr w:type="spellStart"/>
      <w:r w:rsidRPr="005656E0">
        <w:rPr>
          <w:rFonts w:ascii="Times New Roman" w:eastAsia="Times New Roman" w:hAnsi="Times New Roman" w:cs="Times New Roman"/>
          <w:iCs/>
          <w:sz w:val="24"/>
          <w:szCs w:val="24"/>
          <w:lang w:eastAsia="cs-CZ"/>
        </w:rPr>
        <w:t>t.j</w:t>
      </w:r>
      <w:proofErr w:type="spellEnd"/>
      <w:r w:rsidRPr="005656E0">
        <w:rPr>
          <w:rFonts w:ascii="Times New Roman" w:eastAsia="Times New Roman" w:hAnsi="Times New Roman" w:cs="Times New Roman"/>
          <w:iCs/>
          <w:sz w:val="24"/>
          <w:szCs w:val="24"/>
          <w:lang w:eastAsia="cs-CZ"/>
        </w:rPr>
        <w:t>. 5 % z ceny diela bez DPH, a to najneskôr do 15 dní od doručenia výzvy objednávateľa na jej doplnenie.</w:t>
      </w:r>
      <w:r w:rsidRPr="005656E0">
        <w:rPr>
          <w:rFonts w:ascii="Times New Roman" w:hAnsi="Times New Roman" w:cs="Times New Roman"/>
          <w:iCs/>
          <w:sz w:val="24"/>
          <w:szCs w:val="24"/>
        </w:rPr>
        <w:t xml:space="preserve"> 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stodvadsiatich (120)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w:t>
      </w:r>
    </w:p>
    <w:p w14:paraId="6F6AD2B9" w14:textId="77777777" w:rsidR="005460E5" w:rsidRPr="009524B2" w:rsidRDefault="005460E5" w:rsidP="006F3E2F">
      <w:pPr>
        <w:spacing w:line="276" w:lineRule="auto"/>
        <w:ind w:left="567" w:hanging="567"/>
        <w:contextualSpacing/>
        <w:jc w:val="both"/>
        <w:rPr>
          <w:rFonts w:ascii="Arial" w:hAnsi="Arial" w:cs="Arial"/>
          <w:sz w:val="18"/>
          <w:szCs w:val="18"/>
        </w:rPr>
      </w:pPr>
    </w:p>
    <w:p w14:paraId="49DFC07F" w14:textId="5ED4EB4A" w:rsidR="00E93E89" w:rsidRPr="00E93E89" w:rsidRDefault="008424C9" w:rsidP="004C6AC0">
      <w:pPr>
        <w:pStyle w:val="Odsekzoznamu"/>
        <w:numPr>
          <w:ilvl w:val="1"/>
          <w:numId w:val="29"/>
        </w:numPr>
        <w:spacing w:after="0" w:line="276" w:lineRule="auto"/>
        <w:ind w:left="567" w:right="-340" w:hanging="567"/>
        <w:jc w:val="both"/>
        <w:rPr>
          <w:rFonts w:ascii="Times New Roman" w:hAnsi="Times New Roman" w:cs="Times New Roman"/>
          <w:sz w:val="24"/>
          <w:szCs w:val="24"/>
        </w:rPr>
      </w:pPr>
      <w:r w:rsidRPr="006F3BD1">
        <w:rPr>
          <w:rFonts w:ascii="Times New Roman" w:hAnsi="Times New Roman" w:cs="Times New Roman"/>
          <w:sz w:val="24"/>
          <w:szCs w:val="24"/>
        </w:rPr>
        <w:t xml:space="preserve">Zhotoviteľ je povinný najneskôr do 10-teho dňa od uzatvorenia zmluvy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Banková záruka bude dodávateľom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w:t>
      </w:r>
      <w:r w:rsidRPr="006F3BD1">
        <w:rPr>
          <w:rFonts w:ascii="Times New Roman" w:eastAsia="Times New Roman" w:hAnsi="Times New Roman" w:cs="Times New Roman"/>
          <w:iCs/>
          <w:sz w:val="24"/>
          <w:szCs w:val="24"/>
          <w:lang w:eastAsia="cs-CZ"/>
        </w:rPr>
        <w:t xml:space="preserve">ak nárok na jej vyplatenie vznikol v súvislosti s realizáciou </w:t>
      </w:r>
      <w:r w:rsidR="00116F21" w:rsidRPr="006F3BD1">
        <w:rPr>
          <w:rFonts w:ascii="Times New Roman" w:eastAsia="Times New Roman" w:hAnsi="Times New Roman" w:cs="Times New Roman"/>
          <w:iCs/>
          <w:sz w:val="24"/>
          <w:szCs w:val="24"/>
          <w:lang w:eastAsia="cs-CZ"/>
        </w:rPr>
        <w:t>d</w:t>
      </w:r>
      <w:r w:rsidRPr="006F3BD1">
        <w:rPr>
          <w:rFonts w:ascii="Times New Roman" w:eastAsia="Times New Roman" w:hAnsi="Times New Roman" w:cs="Times New Roman"/>
          <w:iCs/>
          <w:sz w:val="24"/>
          <w:szCs w:val="24"/>
          <w:lang w:eastAsia="cs-CZ"/>
        </w:rPr>
        <w:t xml:space="preserve">iela v období od okamihu prevzatia </w:t>
      </w:r>
      <w:r w:rsidR="00496FAB" w:rsidRPr="006F3BD1">
        <w:rPr>
          <w:rFonts w:ascii="Times New Roman" w:eastAsia="Times New Roman" w:hAnsi="Times New Roman" w:cs="Times New Roman"/>
          <w:iCs/>
          <w:sz w:val="24"/>
          <w:szCs w:val="24"/>
          <w:lang w:eastAsia="cs-CZ"/>
        </w:rPr>
        <w:t>s</w:t>
      </w:r>
      <w:r w:rsidRPr="006F3BD1">
        <w:rPr>
          <w:rFonts w:ascii="Times New Roman" w:eastAsia="Times New Roman" w:hAnsi="Times New Roman" w:cs="Times New Roman"/>
          <w:iCs/>
          <w:sz w:val="24"/>
          <w:szCs w:val="24"/>
          <w:lang w:eastAsia="cs-CZ"/>
        </w:rPr>
        <w:t>taveniska až do uplynutia štyroch (4) mesiacov od  podpisu</w:t>
      </w:r>
      <w:r w:rsidR="00496FAB" w:rsidRPr="006F3BD1">
        <w:rPr>
          <w:rFonts w:ascii="Times New Roman" w:eastAsia="Times New Roman" w:hAnsi="Times New Roman" w:cs="Times New Roman"/>
          <w:iCs/>
          <w:sz w:val="24"/>
          <w:szCs w:val="24"/>
          <w:lang w:eastAsia="cs-CZ"/>
        </w:rPr>
        <w:t xml:space="preserve"> </w:t>
      </w:r>
      <w:r w:rsidR="006F3BD1">
        <w:rPr>
          <w:rFonts w:ascii="Times New Roman" w:eastAsia="Times New Roman" w:hAnsi="Times New Roman" w:cs="Times New Roman"/>
          <w:iCs/>
          <w:sz w:val="24"/>
          <w:szCs w:val="24"/>
          <w:lang w:eastAsia="cs-CZ"/>
        </w:rPr>
        <w:t>Z</w:t>
      </w:r>
      <w:r w:rsidR="00496FAB" w:rsidRPr="006F3BD1">
        <w:rPr>
          <w:rFonts w:ascii="Times New Roman" w:eastAsia="Times New Roman" w:hAnsi="Times New Roman" w:cs="Times New Roman"/>
          <w:iCs/>
          <w:sz w:val="24"/>
          <w:szCs w:val="24"/>
          <w:lang w:eastAsia="cs-CZ"/>
        </w:rPr>
        <w:t xml:space="preserve">áverečného </w:t>
      </w:r>
      <w:r w:rsidR="006F3BD1">
        <w:rPr>
          <w:rFonts w:ascii="Times New Roman" w:eastAsia="Times New Roman" w:hAnsi="Times New Roman" w:cs="Times New Roman"/>
          <w:iCs/>
          <w:sz w:val="24"/>
          <w:szCs w:val="24"/>
          <w:lang w:eastAsia="cs-CZ"/>
        </w:rPr>
        <w:t>p</w:t>
      </w:r>
      <w:r w:rsidR="00AD3631" w:rsidRPr="006F3BD1">
        <w:rPr>
          <w:rFonts w:ascii="Times New Roman" w:eastAsia="Times New Roman" w:hAnsi="Times New Roman" w:cs="Times New Roman"/>
          <w:iCs/>
          <w:sz w:val="24"/>
          <w:szCs w:val="24"/>
          <w:lang w:eastAsia="cs-CZ"/>
        </w:rPr>
        <w:t>rotokolu.</w:t>
      </w:r>
      <w:r w:rsidR="00116F21" w:rsidRPr="006F3BD1">
        <w:rPr>
          <w:rFonts w:ascii="Times New Roman" w:eastAsia="Times New Roman" w:hAnsi="Times New Roman" w:cs="Times New Roman"/>
          <w:iCs/>
          <w:sz w:val="24"/>
          <w:szCs w:val="24"/>
          <w:lang w:eastAsia="cs-CZ"/>
        </w:rPr>
        <w:t xml:space="preserve"> </w:t>
      </w:r>
      <w:r w:rsidRPr="006F3BD1">
        <w:rPr>
          <w:rFonts w:ascii="Times New Roman" w:hAnsi="Times New Roman" w:cs="Times New Roman"/>
          <w:iCs/>
          <w:sz w:val="24"/>
          <w:szCs w:val="24"/>
        </w:rPr>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w:t>
      </w:r>
      <w:r w:rsidRPr="006F3BD1">
        <w:rPr>
          <w:rFonts w:ascii="Times New Roman" w:hAnsi="Times New Roman" w:cs="Times New Roman"/>
          <w:sz w:val="24"/>
          <w:szCs w:val="24"/>
        </w:rPr>
        <w:lastRenderedPageBreak/>
        <w:t xml:space="preserve">záväzok nesplní ani v primeranej lehote na nápravu. </w:t>
      </w:r>
      <w:r w:rsidRPr="006F3BD1">
        <w:rPr>
          <w:rFonts w:ascii="Times New Roman" w:hAnsi="Times New Roman" w:cs="Times New Roman"/>
          <w:iCs/>
          <w:sz w:val="24"/>
          <w:szCs w:val="24"/>
        </w:rPr>
        <w:t xml:space="preserve">V prípade využitia bankovej záruky alebo jej časti objednávateľom, </w:t>
      </w:r>
      <w:r w:rsidR="006F3BD1">
        <w:rPr>
          <w:rFonts w:ascii="Times New Roman" w:hAnsi="Times New Roman" w:cs="Times New Roman"/>
          <w:iCs/>
          <w:sz w:val="24"/>
          <w:szCs w:val="24"/>
        </w:rPr>
        <w:t>je</w:t>
      </w:r>
      <w:r w:rsidR="006F3BD1" w:rsidRPr="006F3BD1">
        <w:rPr>
          <w:rFonts w:ascii="Times New Roman" w:hAnsi="Times New Roman" w:cs="Times New Roman"/>
          <w:iCs/>
          <w:sz w:val="24"/>
          <w:szCs w:val="24"/>
        </w:rPr>
        <w:t xml:space="preserve">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bez zbytočného odkladu povinný doplniť bankovú záruku do plnej výšky, </w:t>
      </w:r>
      <w:proofErr w:type="spellStart"/>
      <w:r w:rsidRPr="006F3BD1">
        <w:rPr>
          <w:rFonts w:ascii="Times New Roman" w:hAnsi="Times New Roman" w:cs="Times New Roman"/>
          <w:iCs/>
          <w:sz w:val="24"/>
          <w:szCs w:val="24"/>
        </w:rPr>
        <w:t>t.j</w:t>
      </w:r>
      <w:proofErr w:type="spellEnd"/>
      <w:r w:rsidRPr="006F3BD1">
        <w:rPr>
          <w:rFonts w:ascii="Times New Roman" w:hAnsi="Times New Roman" w:cs="Times New Roman"/>
          <w:iCs/>
          <w:sz w:val="24"/>
          <w:szCs w:val="24"/>
        </w:rPr>
        <w:t xml:space="preserve">. </w:t>
      </w:r>
      <w:r w:rsidR="00116F21"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a to najneskôr do 15 dní od doručenia výzvy objednávateľa na jej doplnenie. 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30 dní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xml:space="preserve">, že všetky jeho splatné peňažné záväzky voči všetkým jeho subdodávateľom sú uhradené v plnom rozsahu, nie však neskôr ako uplynutím stodvadsiatich (120) dní po odovzdaní a prevzatí </w:t>
      </w:r>
      <w:r w:rsidR="003E312F" w:rsidRPr="006F3BD1">
        <w:rPr>
          <w:rFonts w:ascii="Times New Roman" w:hAnsi="Times New Roman" w:cs="Times New Roman"/>
          <w:iCs/>
          <w:sz w:val="24"/>
          <w:szCs w:val="24"/>
        </w:rPr>
        <w:t xml:space="preserve">riadne </w:t>
      </w:r>
      <w:r w:rsidRPr="006F3BD1">
        <w:rPr>
          <w:rFonts w:ascii="Times New Roman" w:hAnsi="Times New Roman" w:cs="Times New Roman"/>
          <w:iCs/>
          <w:sz w:val="24"/>
          <w:szCs w:val="24"/>
        </w:rPr>
        <w:t xml:space="preserve">ukončeného </w:t>
      </w:r>
      <w:r w:rsidR="00D96CD3"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w:t>
      </w:r>
    </w:p>
    <w:p w14:paraId="132583A0" w14:textId="4ED94FDB" w:rsidR="00E93E89" w:rsidRPr="00E93E89" w:rsidRDefault="008424C9" w:rsidP="00F46E0B">
      <w:pPr>
        <w:pStyle w:val="Odsekzoznamu"/>
        <w:numPr>
          <w:ilvl w:val="1"/>
          <w:numId w:val="29"/>
        </w:numPr>
        <w:spacing w:after="0" w:line="276" w:lineRule="auto"/>
        <w:ind w:right="-340"/>
        <w:jc w:val="both"/>
        <w:rPr>
          <w:rFonts w:ascii="Times New Roman" w:hAnsi="Times New Roman" w:cs="Times New Roman"/>
          <w:iCs/>
          <w:sz w:val="24"/>
          <w:szCs w:val="24"/>
        </w:rPr>
      </w:pPr>
      <w:r w:rsidRPr="006F3BD1">
        <w:rPr>
          <w:rFonts w:ascii="Times New Roman" w:hAnsi="Times New Roman" w:cs="Times New Roman"/>
          <w:iCs/>
          <w:sz w:val="24"/>
          <w:szCs w:val="24"/>
        </w:rPr>
        <w:t xml:space="preserve"> </w:t>
      </w:r>
      <w:r w:rsidR="00E93E89">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povinný najneskôr ku dňu podpísania </w:t>
      </w:r>
      <w:r w:rsidR="00E93E89">
        <w:rPr>
          <w:rFonts w:ascii="Times New Roman" w:hAnsi="Times New Roman" w:cs="Times New Roman"/>
          <w:iCs/>
          <w:sz w:val="24"/>
          <w:szCs w:val="24"/>
        </w:rPr>
        <w:t>Záverečného</w:t>
      </w:r>
      <w:r w:rsidR="00E93E89" w:rsidRPr="00E93E89">
        <w:rPr>
          <w:rFonts w:ascii="Times New Roman" w:hAnsi="Times New Roman" w:cs="Times New Roman"/>
          <w:iCs/>
          <w:sz w:val="24"/>
          <w:szCs w:val="24"/>
        </w:rPr>
        <w:t xml:space="preserve"> protokolu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sidR="00E93E89">
        <w:rPr>
          <w:rFonts w:ascii="Times New Roman" w:hAnsi="Times New Roman" w:cs="Times New Roman"/>
          <w:iCs/>
          <w:sz w:val="24"/>
          <w:szCs w:val="24"/>
        </w:rPr>
        <w:t>zhotoviteľovi</w:t>
      </w:r>
      <w:r w:rsidR="00E93E89" w:rsidRPr="00E93E89">
        <w:rPr>
          <w:rFonts w:ascii="Times New Roman" w:hAnsi="Times New Roman" w:cs="Times New Roman"/>
          <w:iCs/>
          <w:sz w:val="24"/>
          <w:szCs w:val="24"/>
        </w:rPr>
        <w:t xml:space="preserve"> z titulu zodpovednosti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00E93E89"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00E93E89" w:rsidRPr="00E93E89">
        <w:rPr>
          <w:rFonts w:ascii="Times New Roman" w:hAnsi="Times New Roman" w:cs="Times New Roman"/>
          <w:iCs/>
          <w:sz w:val="24"/>
          <w:szCs w:val="24"/>
        </w:rPr>
        <w:t>iela (</w:t>
      </w:r>
      <w:r w:rsidR="00E93E89" w:rsidRPr="0016314C">
        <w:rPr>
          <w:rFonts w:ascii="Times New Roman" w:hAnsi="Times New Roman" w:cs="Times New Roman"/>
          <w:iCs/>
          <w:sz w:val="24"/>
          <w:szCs w:val="24"/>
        </w:rPr>
        <w:t>bez DPH</w:t>
      </w:r>
      <w:r w:rsidR="00E93E89" w:rsidRPr="00E93E89">
        <w:rPr>
          <w:rFonts w:ascii="Times New Roman" w:hAnsi="Times New Roman" w:cs="Times New Roman"/>
          <w:iCs/>
          <w:sz w:val="24"/>
          <w:szCs w:val="24"/>
        </w:rPr>
        <w:t xml:space="preserve">);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 uplatnení si nároku na plnenie z garančnej bankovej záruky voči banke objednávateľ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bezodkladne informuje.</w:t>
      </w:r>
    </w:p>
    <w:p w14:paraId="21373F0F" w14:textId="77777777" w:rsidR="00E93E89" w:rsidRPr="00451A68" w:rsidRDefault="00E93E89" w:rsidP="006F3E2F">
      <w:pPr>
        <w:spacing w:after="0" w:line="276" w:lineRule="auto"/>
        <w:ind w:right="-340"/>
        <w:jc w:val="both"/>
        <w:rPr>
          <w:rFonts w:ascii="Times New Roman" w:hAnsi="Times New Roman" w:cs="Times New Roman"/>
          <w:iCs/>
          <w:sz w:val="24"/>
          <w:szCs w:val="24"/>
        </w:rPr>
      </w:pPr>
    </w:p>
    <w:p w14:paraId="5F7AE330" w14:textId="0CE0ADB1" w:rsidR="00E93E89" w:rsidRPr="00E93E89" w:rsidRDefault="00E93E89" w:rsidP="006F3E2F">
      <w:pPr>
        <w:pStyle w:val="Odsekzoznamu"/>
        <w:numPr>
          <w:ilvl w:val="1"/>
          <w:numId w:val="29"/>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Garančná banková záruka vo výške 3%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musí trvať po celú záručnú dobu podľa Článku 12, </w:t>
      </w:r>
      <w:r w:rsidR="00451A68">
        <w:rPr>
          <w:rFonts w:ascii="Times New Roman" w:hAnsi="Times New Roman" w:cs="Times New Roman"/>
          <w:iCs/>
          <w:sz w:val="24"/>
          <w:szCs w:val="24"/>
        </w:rPr>
        <w:t>ods.</w:t>
      </w:r>
      <w:r w:rsidR="00451A68" w:rsidRPr="00E93E89">
        <w:rPr>
          <w:rFonts w:ascii="Times New Roman" w:hAnsi="Times New Roman" w:cs="Times New Roman"/>
          <w:iCs/>
          <w:sz w:val="24"/>
          <w:szCs w:val="24"/>
        </w:rPr>
        <w:t xml:space="preserve"> </w:t>
      </w:r>
      <w:r w:rsidRPr="00E93E89">
        <w:rPr>
          <w:rFonts w:ascii="Times New Roman" w:hAnsi="Times New Roman" w:cs="Times New Roman"/>
          <w:iCs/>
          <w:sz w:val="24"/>
          <w:szCs w:val="24"/>
        </w:rPr>
        <w:t>12.</w:t>
      </w:r>
      <w:r>
        <w:rPr>
          <w:rFonts w:ascii="Times New Roman" w:hAnsi="Times New Roman" w:cs="Times New Roman"/>
          <w:iCs/>
          <w:sz w:val="24"/>
          <w:szCs w:val="24"/>
        </w:rPr>
        <w:t>5</w:t>
      </w:r>
      <w:r w:rsidRPr="00E93E89">
        <w:rPr>
          <w:rFonts w:ascii="Times New Roman" w:hAnsi="Times New Roman" w:cs="Times New Roman"/>
          <w:iCs/>
          <w:sz w:val="24"/>
          <w:szCs w:val="24"/>
        </w:rPr>
        <w:t xml:space="preserve"> tejto zmluvy (</w:t>
      </w:r>
      <w:r>
        <w:rPr>
          <w:rFonts w:ascii="Times New Roman" w:hAnsi="Times New Roman" w:cs="Times New Roman"/>
          <w:iCs/>
          <w:sz w:val="24"/>
          <w:szCs w:val="24"/>
        </w:rPr>
        <w:t>5 rokov</w:t>
      </w:r>
      <w:r w:rsidRPr="00E93E89">
        <w:rPr>
          <w:rFonts w:ascii="Times New Roman" w:hAnsi="Times New Roman" w:cs="Times New Roman"/>
          <w:iCs/>
          <w:sz w:val="24"/>
          <w:szCs w:val="24"/>
        </w:rPr>
        <w:t xml:space="preserve">) plus pätnásť (15) dní a nesmie byť po uvedenú dobu odvolateľná.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86A7FE2" w14:textId="77777777" w:rsidR="00E93E89" w:rsidRPr="00451A68" w:rsidRDefault="00E93E89" w:rsidP="006F3E2F">
      <w:pPr>
        <w:pStyle w:val="Odsekzoznamu"/>
        <w:numPr>
          <w:ilvl w:val="0"/>
          <w:numId w:val="3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rozšírenie garančnej bankovej záruky na jej pôvodnú výšku, alebo</w:t>
      </w:r>
    </w:p>
    <w:p w14:paraId="78B8B39A" w14:textId="77777777" w:rsidR="00E93E89" w:rsidRPr="00451A68" w:rsidRDefault="00E93E89" w:rsidP="006F3E2F">
      <w:pPr>
        <w:pStyle w:val="Odsekzoznamu"/>
        <w:numPr>
          <w:ilvl w:val="0"/>
          <w:numId w:val="3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zriadenie novej garančnej bankovej záruky,            </w:t>
      </w:r>
    </w:p>
    <w:p w14:paraId="60CF051E" w14:textId="43318303" w:rsidR="00E93E89" w:rsidRPr="00451A68" w:rsidRDefault="00E93E89" w:rsidP="006F3E2F">
      <w:pPr>
        <w:spacing w:after="0" w:line="276" w:lineRule="auto"/>
        <w:ind w:left="426"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pričom </w:t>
      </w:r>
      <w:r w:rsidR="00013B19">
        <w:rPr>
          <w:rFonts w:ascii="Times New Roman" w:hAnsi="Times New Roman" w:cs="Times New Roman"/>
          <w:iCs/>
          <w:sz w:val="24"/>
          <w:szCs w:val="24"/>
        </w:rPr>
        <w:t>zhotoviteľ</w:t>
      </w:r>
      <w:r w:rsidR="00013B19" w:rsidRPr="00451A68">
        <w:rPr>
          <w:rFonts w:ascii="Times New Roman" w:hAnsi="Times New Roman" w:cs="Times New Roman"/>
          <w:iCs/>
          <w:sz w:val="24"/>
          <w:szCs w:val="24"/>
        </w:rPr>
        <w:t xml:space="preserve"> </w:t>
      </w:r>
      <w:r w:rsidRPr="00451A68">
        <w:rPr>
          <w:rFonts w:ascii="Times New Roman" w:hAnsi="Times New Roman" w:cs="Times New Roman"/>
          <w:iCs/>
          <w:sz w:val="24"/>
          <w:szCs w:val="24"/>
        </w:rPr>
        <w:t xml:space="preserve">alebo banka doručí objednávateľovi záručnú listinu, ktorou bola garančná banková záruka rozšírená alebo opätovne zriadená. </w:t>
      </w:r>
    </w:p>
    <w:p w14:paraId="19FB2FBA" w14:textId="401DBFAC" w:rsidR="00E93E89" w:rsidRPr="00E93E89" w:rsidRDefault="00FC68CD" w:rsidP="006F3E2F">
      <w:pPr>
        <w:pStyle w:val="Odsekzoznamu"/>
        <w:numPr>
          <w:ilvl w:val="1"/>
          <w:numId w:val="29"/>
        </w:numPr>
        <w:spacing w:after="0" w:line="276" w:lineRule="auto"/>
        <w:ind w:right="-34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 xml:space="preserve">je povinný zabezpečiť, aby banka predĺžila platnosť garančnej bankovej záruky v prípade predĺženia záručnej doby, spôsobeného  neplnením záväzkov </w:t>
      </w:r>
      <w:r w:rsidR="00451A68">
        <w:rPr>
          <w:rFonts w:ascii="Times New Roman" w:hAnsi="Times New Roman" w:cs="Times New Roman"/>
          <w:iCs/>
          <w:sz w:val="24"/>
          <w:szCs w:val="24"/>
        </w:rPr>
        <w:t xml:space="preserve">zhotoviteľa </w:t>
      </w:r>
      <w:r w:rsidR="00E93E89" w:rsidRPr="00E93E89">
        <w:rPr>
          <w:rFonts w:ascii="Times New Roman" w:hAnsi="Times New Roman" w:cs="Times New Roman"/>
          <w:iCs/>
          <w:sz w:val="24"/>
          <w:szCs w:val="24"/>
        </w:rPr>
        <w:t>voči objednávateľovi vyplývajúcich zo zmluvy a to na celú dobu trvania predĺženej záručnej doby.</w:t>
      </w:r>
    </w:p>
    <w:p w14:paraId="6BAAC7F0" w14:textId="24889A54" w:rsidR="00E93E89" w:rsidRPr="00E93E89" w:rsidRDefault="00E93E89" w:rsidP="006F3E2F">
      <w:pPr>
        <w:pStyle w:val="Odsekzoznamu"/>
        <w:numPr>
          <w:ilvl w:val="1"/>
          <w:numId w:val="29"/>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  </w:t>
      </w:r>
      <w:r w:rsidR="00451A68">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Pr="00E93E89">
        <w:rPr>
          <w:rFonts w:ascii="Times New Roman" w:hAnsi="Times New Roman" w:cs="Times New Roman"/>
          <w:iCs/>
          <w:sz w:val="24"/>
          <w:szCs w:val="24"/>
        </w:rPr>
        <w:t>po uplynutí:</w:t>
      </w:r>
    </w:p>
    <w:p w14:paraId="11C53C2D" w14:textId="77777777" w:rsidR="00E93E89" w:rsidRPr="00451A68" w:rsidRDefault="00E93E89" w:rsidP="006F3E2F">
      <w:pPr>
        <w:spacing w:after="0" w:line="276" w:lineRule="auto"/>
        <w:ind w:right="-340"/>
        <w:jc w:val="both"/>
        <w:rPr>
          <w:rFonts w:ascii="Times New Roman" w:hAnsi="Times New Roman" w:cs="Times New Roman"/>
          <w:iCs/>
          <w:sz w:val="24"/>
          <w:szCs w:val="24"/>
        </w:rPr>
      </w:pPr>
    </w:p>
    <w:p w14:paraId="56A232BC" w14:textId="3459BC0A"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2C1A03AB"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5</w:t>
      </w:r>
      <w:r w:rsidRPr="00451A68">
        <w:rPr>
          <w:rFonts w:ascii="Times New Roman" w:hAnsi="Times New Roman" w:cs="Times New Roman"/>
          <w:iCs/>
          <w:sz w:val="24"/>
          <w:szCs w:val="24"/>
        </w:rPr>
        <w:t xml:space="preserve"> tohto Článku a objednávateľ sa zaväzuje takúto predloženú garančnú bankovú záruku prijať;</w:t>
      </w:r>
    </w:p>
    <w:p w14:paraId="2193A6BA" w14:textId="3E778E0B"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lastRenderedPageBreak/>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386FEAB6" w14:textId="54DAA8A0"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74417730" w14:textId="51B4F911" w:rsidR="00E93E89" w:rsidRPr="00E93E89" w:rsidRDefault="00FC68CD"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Možnosť zníženia výšky garančnej bankovej záruky podľa bodu </w:t>
      </w:r>
      <w:r w:rsidR="00E93E89">
        <w:rPr>
          <w:rFonts w:ascii="Times New Roman" w:hAnsi="Times New Roman" w:cs="Times New Roman"/>
          <w:iCs/>
          <w:sz w:val="24"/>
          <w:szCs w:val="24"/>
        </w:rPr>
        <w:t>17.</w:t>
      </w:r>
      <w:r w:rsidR="00451A68">
        <w:rPr>
          <w:rFonts w:ascii="Times New Roman" w:hAnsi="Times New Roman" w:cs="Times New Roman"/>
          <w:iCs/>
          <w:sz w:val="24"/>
          <w:szCs w:val="24"/>
        </w:rPr>
        <w:t>7</w:t>
      </w:r>
      <w:r w:rsidR="00E93E89" w:rsidRPr="00E93E89">
        <w:rPr>
          <w:rFonts w:ascii="Times New Roman" w:hAnsi="Times New Roman" w:cs="Times New Roman"/>
          <w:iCs/>
          <w:sz w:val="24"/>
          <w:szCs w:val="24"/>
        </w:rPr>
        <w:t xml:space="preserve"> 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5651C8EB" w:rsidR="00E93E89" w:rsidRPr="00E93E89" w:rsidRDefault="00FC68CD"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491003D" w14:textId="292FCE23" w:rsidR="00E93E89" w:rsidRPr="00E93E8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podľa tejto zmluvy alebo v súvislosti s ňou (ďalej len „garančná zábezpeka“). Objednávateľ je oprávnený zadržať garančnú zábezpeku počas plynutia záručnej doby v zmysle Článku 12, bodu 12.</w:t>
      </w:r>
      <w:r>
        <w:rPr>
          <w:rFonts w:ascii="Times New Roman" w:hAnsi="Times New Roman" w:cs="Times New Roman"/>
          <w:iCs/>
          <w:sz w:val="24"/>
          <w:szCs w:val="24"/>
        </w:rPr>
        <w:t>5</w:t>
      </w:r>
      <w:r w:rsidRPr="00E93E89">
        <w:rPr>
          <w:rFonts w:ascii="Times New Roman" w:hAnsi="Times New Roman" w:cs="Times New Roman"/>
          <w:iCs/>
          <w:sz w:val="24"/>
          <w:szCs w:val="24"/>
        </w:rPr>
        <w:t xml:space="preserve"> zmluvy. V prípade využitia garančnej zábezpeky alebo jej časti objednávateľom, bude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bez zbytočného odkladu povinný doplniť ju do plnej výšky, </w:t>
      </w:r>
      <w:proofErr w:type="spellStart"/>
      <w:r w:rsidRPr="00E93E89">
        <w:rPr>
          <w:rFonts w:ascii="Times New Roman" w:hAnsi="Times New Roman" w:cs="Times New Roman"/>
          <w:iCs/>
          <w:sz w:val="24"/>
          <w:szCs w:val="24"/>
        </w:rPr>
        <w:t>t.j</w:t>
      </w:r>
      <w:proofErr w:type="spellEnd"/>
      <w:r w:rsidRPr="00E93E89">
        <w:rPr>
          <w:rFonts w:ascii="Times New Roman" w:hAnsi="Times New Roman" w:cs="Times New Roman"/>
          <w:iCs/>
          <w:sz w:val="24"/>
          <w:szCs w:val="24"/>
        </w:rPr>
        <w:t xml:space="preserve">. 3 %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a to najneskôr do 15 dní od doručenia výzvy objednávateľa na jej doplnenie.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spôsobeného neplnením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vyplývajúcich zo zmluvy,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 </w:t>
      </w:r>
    </w:p>
    <w:p w14:paraId="50E61042" w14:textId="58F99BC8" w:rsidR="00E93E89" w:rsidRPr="00E93E8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p>
    <w:p w14:paraId="243996B5" w14:textId="7C536A6D" w:rsidR="00E93E89" w:rsidRPr="00E93E89" w:rsidRDefault="00013B1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E93E89">
        <w:rPr>
          <w:rFonts w:ascii="Times New Roman" w:hAnsi="Times New Roman" w:cs="Times New Roman"/>
          <w:iCs/>
          <w:sz w:val="24"/>
          <w:szCs w:val="24"/>
        </w:rPr>
        <w:t>17.1</w:t>
      </w:r>
      <w:r>
        <w:rPr>
          <w:rFonts w:ascii="Times New Roman" w:hAnsi="Times New Roman" w:cs="Times New Roman"/>
          <w:iCs/>
          <w:sz w:val="24"/>
          <w:szCs w:val="24"/>
        </w:rPr>
        <w:t>1</w:t>
      </w:r>
      <w:r w:rsidR="00E93E89" w:rsidRPr="00E93E89">
        <w:rPr>
          <w:rFonts w:ascii="Times New Roman" w:hAnsi="Times New Roman" w:cs="Times New Roman"/>
          <w:iCs/>
          <w:sz w:val="24"/>
          <w:szCs w:val="24"/>
        </w:rPr>
        <w:t xml:space="preserve"> tohto Článku len v prípade, ak v prvom roku trvania záručnej doby nedôjde k čerpaniu zloženej garančnej zábezpeky.</w:t>
      </w:r>
    </w:p>
    <w:p w14:paraId="43C81418" w14:textId="77777777" w:rsidR="00E93E89" w:rsidRPr="00E93E8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58F7F4B9" w14:textId="6DB7AC71" w:rsidR="008424C9" w:rsidRPr="00013B19" w:rsidRDefault="008424C9" w:rsidP="006F3E2F">
      <w:pPr>
        <w:spacing w:after="0" w:line="276" w:lineRule="auto"/>
        <w:ind w:right="-340"/>
        <w:jc w:val="both"/>
        <w:rPr>
          <w:rFonts w:ascii="Times New Roman" w:hAnsi="Times New Roman" w:cs="Times New Roman"/>
          <w:sz w:val="24"/>
          <w:szCs w:val="24"/>
        </w:rPr>
      </w:pPr>
    </w:p>
    <w:p w14:paraId="6F070950" w14:textId="77777777" w:rsidR="00EC441F" w:rsidRPr="005C571E" w:rsidRDefault="00EC441F" w:rsidP="006F3E2F">
      <w:pPr>
        <w:spacing w:after="0" w:line="276" w:lineRule="auto"/>
        <w:jc w:val="both"/>
        <w:rPr>
          <w:rFonts w:ascii="Times New Roman" w:hAnsi="Times New Roman" w:cs="Times New Roman"/>
          <w:color w:val="000000" w:themeColor="text1"/>
          <w:sz w:val="24"/>
          <w:szCs w:val="24"/>
        </w:rPr>
      </w:pP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lastRenderedPageBreak/>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6FEA162B" w14:textId="6EF308A4"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Túto zmluvu je možné počas trvania zmeniť bez nového verejného obstarávania dodatkom k zmluve, avšak maximálne o 50 % </w:t>
      </w:r>
      <w:r w:rsidR="004B1147" w:rsidRPr="005C571E">
        <w:rPr>
          <w:rFonts w:ascii="Times New Roman" w:hAnsi="Times New Roman" w:cs="Times New Roman"/>
          <w:color w:val="000000" w:themeColor="text1"/>
          <w:sz w:val="24"/>
          <w:szCs w:val="24"/>
        </w:rPr>
        <w:t>z celkovej ceny diela podľa ods. 5.4 tejto zmluvy.</w:t>
      </w:r>
    </w:p>
    <w:p w14:paraId="3E0EDC61" w14:textId="3DF4B5AA"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Túto zmluvu je oprávnený objednávateľ zmeniť vo forme písomného dodatku k tejto zmluve počas jej trvania v nasledovných prípadoch, ak:</w:t>
      </w:r>
    </w:p>
    <w:p w14:paraId="6F9A8397" w14:textId="26A7A2C6"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ide o úpravu ceny uvedenej v ods. </w:t>
      </w:r>
      <w:r w:rsidR="004B1147" w:rsidRPr="005C571E">
        <w:rPr>
          <w:rFonts w:ascii="Times New Roman" w:hAnsi="Times New Roman" w:cs="Times New Roman"/>
          <w:color w:val="000000" w:themeColor="text1"/>
          <w:sz w:val="24"/>
          <w:szCs w:val="24"/>
        </w:rPr>
        <w:t>5.4</w:t>
      </w:r>
      <w:r w:rsidR="00B55D2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tejto zmluvy smerom nadol, </w:t>
      </w:r>
      <w:r w:rsidR="00B55D2F" w:rsidRPr="005C571E">
        <w:rPr>
          <w:rFonts w:ascii="Times New Roman" w:hAnsi="Times New Roman" w:cs="Times New Roman"/>
          <w:color w:val="000000" w:themeColor="text1"/>
          <w:sz w:val="24"/>
          <w:szCs w:val="24"/>
        </w:rPr>
        <w:t xml:space="preserve">ak sa počas realizácie diela zistilo, že niektoré práce či projektované množstvo materiálu </w:t>
      </w:r>
      <w:r w:rsidRPr="005C571E">
        <w:rPr>
          <w:rFonts w:ascii="Times New Roman" w:hAnsi="Times New Roman" w:cs="Times New Roman"/>
          <w:color w:val="000000" w:themeColor="text1"/>
          <w:sz w:val="24"/>
          <w:szCs w:val="24"/>
        </w:rPr>
        <w:t xml:space="preserve">nie </w:t>
      </w:r>
      <w:r w:rsidR="00B55D2F" w:rsidRPr="005C571E">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potrebné k splneniu predmetu zmluvy zrealizovať,</w:t>
      </w:r>
    </w:p>
    <w:p w14:paraId="24F8633D" w14:textId="0F697574"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ide o doplňujúce časti diela, ktoré sú nevyhnutné pre splnenie predmetu zmluvy, avšak nie sú zahrnuté v tejto zmluve, nakoľko ich poskytuje ich pôvodný zhotoviteľ a zmena zhotoviteľa nie je možná z ekonomických alebo technických dôvodov, pričom ide najmä o požiadavku vzájomnej zameniteľnosti alebo </w:t>
      </w:r>
      <w:proofErr w:type="spellStart"/>
      <w:r w:rsidRPr="005C571E">
        <w:rPr>
          <w:rFonts w:ascii="Times New Roman" w:hAnsi="Times New Roman" w:cs="Times New Roman"/>
          <w:color w:val="000000" w:themeColor="text1"/>
          <w:sz w:val="24"/>
          <w:szCs w:val="24"/>
        </w:rPr>
        <w:t>interoperability</w:t>
      </w:r>
      <w:proofErr w:type="spellEnd"/>
      <w:r w:rsidRPr="005C571E">
        <w:rPr>
          <w:rFonts w:ascii="Times New Roman" w:hAnsi="Times New Roman" w:cs="Times New Roman"/>
          <w:color w:val="000000" w:themeColor="text1"/>
          <w:sz w:val="24"/>
          <w:szCs w:val="24"/>
        </w:rPr>
        <w:t xml:space="preserve"> s existujúcim dielom definovaným podľa tejto zmluvy a spôsobí objednávateľovi významné ťažkosti alebo podstatnú duplicitu nákladov, pričom hodnota všetkých oprávnených zmien nepresiahne 50</w:t>
      </w:r>
      <w:r w:rsidR="00B55D2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hodnoty pôvodnej </w:t>
      </w:r>
      <w:r w:rsidR="00B55D2F" w:rsidRPr="005C571E">
        <w:rPr>
          <w:rFonts w:ascii="Times New Roman" w:hAnsi="Times New Roman" w:cs="Times New Roman"/>
          <w:color w:val="000000" w:themeColor="text1"/>
          <w:sz w:val="24"/>
          <w:szCs w:val="24"/>
        </w:rPr>
        <w:t>celkovej ceny diela podľa ods. 5.4 tejto zmluvy</w:t>
      </w:r>
      <w:r w:rsidRPr="005C571E">
        <w:rPr>
          <w:rFonts w:ascii="Times New Roman" w:hAnsi="Times New Roman" w:cs="Times New Roman"/>
          <w:color w:val="000000" w:themeColor="text1"/>
          <w:sz w:val="24"/>
          <w:szCs w:val="24"/>
        </w:rPr>
        <w:t>,</w:t>
      </w:r>
    </w:p>
    <w:p w14:paraId="10253CAA" w14:textId="77777777"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ich potreba vyplynula z okolností, ktoré objednávateľ nemohol pri vynaložení náležitej starostlivosti predvídať,</w:t>
      </w:r>
    </w:p>
    <w:p w14:paraId="47223328" w14:textId="09F8280D"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jedná sa najmä o zmenu termínu plnenia z dôvodov:</w:t>
      </w:r>
    </w:p>
    <w:p w14:paraId="4D9B5189" w14:textId="77777777" w:rsidR="00B55D2F" w:rsidRPr="005C571E" w:rsidRDefault="00E06888" w:rsidP="006F3E2F">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vzniku skutočností definovaných ako vyššia moc,</w:t>
      </w:r>
    </w:p>
    <w:p w14:paraId="643C88E8" w14:textId="249A46D0" w:rsidR="00E06888" w:rsidRPr="005C571E" w:rsidRDefault="00E06888" w:rsidP="006F3E2F">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vzniknutých nepredvídaných prekážok zo strany objednávateľa,</w:t>
      </w:r>
    </w:p>
    <w:p w14:paraId="015D0A78" w14:textId="7FF50954"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 ide o nahradenie pôvodného zhotoviteľa novým zhotoviteľom, ktorý:</w:t>
      </w:r>
    </w:p>
    <w:p w14:paraId="58FEF16A" w14:textId="77777777" w:rsidR="00B55D2F" w:rsidRPr="005C571E" w:rsidRDefault="00E06888" w:rsidP="006F3E2F">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spĺňa pôvodne určené podmienky účasti, </w:t>
      </w:r>
    </w:p>
    <w:p w14:paraId="3D783BE0" w14:textId="6A51A39F" w:rsidR="00E06888" w:rsidRPr="005C571E" w:rsidRDefault="00E06888" w:rsidP="006F3E2F">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je právnym nástupcom pôvodného zhotoviteľa v dôsledku jeho reorganizácie, vrátane zlúčenia a splynutia alebo úpadku.</w:t>
      </w:r>
    </w:p>
    <w:p w14:paraId="06DCBF4F"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106743A0" w14:textId="08D56BAF" w:rsidR="002F75AE" w:rsidRPr="005C571E" w:rsidRDefault="002F75AE" w:rsidP="002F75AE">
      <w:pPr>
        <w:pStyle w:val="Odsekzoznamu"/>
        <w:numPr>
          <w:ilvl w:val="1"/>
          <w:numId w:val="28"/>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w:t>
      </w:r>
      <w:r w:rsidRPr="002F75AE">
        <w:rPr>
          <w:rFonts w:ascii="Times New Roman" w:hAnsi="Times New Roman" w:cs="Times New Roman"/>
          <w:color w:val="000000" w:themeColor="text1"/>
          <w:sz w:val="24"/>
          <w:szCs w:val="24"/>
        </w:rPr>
        <w:t xml:space="preserve">je povinný strpieť výkon kontroly/auditu súvisiaceho s vykonávaným Dielom kedykoľvek počas platnosti a účinnosti objednávateľom uzavretej zmluvy o poskytnutí nenávratného finančného príspevku, a to oprávnenými osobami na výkon tejto kontroly/auditu a poskytnúť im všetku potrebnú súčinnosť. Oprávnenými osobami na výkon kontroly a/alebo </w:t>
      </w:r>
      <w:r w:rsidRPr="002F75AE">
        <w:rPr>
          <w:rFonts w:ascii="Times New Roman" w:hAnsi="Times New Roman" w:cs="Times New Roman"/>
          <w:color w:val="000000" w:themeColor="text1"/>
          <w:sz w:val="24"/>
          <w:szCs w:val="24"/>
        </w:rPr>
        <w:lastRenderedPageBreak/>
        <w:t>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Pr>
          <w:rFonts w:ascii="Times New Roman" w:hAnsi="Times New Roman" w:cs="Times New Roman"/>
          <w:color w:val="000000" w:themeColor="text1"/>
          <w:sz w:val="24"/>
          <w:szCs w:val="24"/>
        </w:rPr>
        <w:t>.</w:t>
      </w:r>
    </w:p>
    <w:p w14:paraId="7527C502" w14:textId="7A16B686"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Táto zmluva nadobúda platnosť dňom jej podpísania obidvoma zmluvnými stranami a účinnosť 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4D454A">
        <w:rPr>
          <w:rFonts w:ascii="Times New Roman" w:hAnsi="Times New Roman" w:cs="Times New Roman"/>
          <w:color w:val="000000" w:themeColor="text1"/>
          <w:sz w:val="24"/>
          <w:szCs w:val="24"/>
          <w:lang w:eastAsia="sk-SK"/>
        </w:rPr>
        <w:t xml:space="preserve"> za predpokladu predchádzajúceho schválenia procesu verejného obst</w:t>
      </w:r>
      <w:r w:rsidR="00013B19">
        <w:rPr>
          <w:rFonts w:ascii="Times New Roman" w:hAnsi="Times New Roman" w:cs="Times New Roman"/>
          <w:color w:val="000000" w:themeColor="text1"/>
          <w:sz w:val="24"/>
          <w:szCs w:val="24"/>
          <w:lang w:eastAsia="sk-SK"/>
        </w:rPr>
        <w:t>a</w:t>
      </w:r>
      <w:r w:rsidR="004D454A">
        <w:rPr>
          <w:rFonts w:ascii="Times New Roman" w:hAnsi="Times New Roman" w:cs="Times New Roman"/>
          <w:color w:val="000000" w:themeColor="text1"/>
          <w:sz w:val="24"/>
          <w:szCs w:val="24"/>
          <w:lang w:eastAsia="sk-SK"/>
        </w:rPr>
        <w:t xml:space="preserve">rávania zo strany </w:t>
      </w:r>
      <w:r w:rsidR="004C2C46">
        <w:rPr>
          <w:rFonts w:ascii="Times New Roman" w:hAnsi="Times New Roman" w:cs="Times New Roman"/>
          <w:color w:val="000000" w:themeColor="text1"/>
          <w:sz w:val="24"/>
          <w:szCs w:val="24"/>
        </w:rPr>
        <w:t>Riadiaceho orgánu</w:t>
      </w:r>
      <w:r w:rsidR="004C2C46" w:rsidRPr="00316DEF">
        <w:rPr>
          <w:rFonts w:ascii="Times New Roman" w:hAnsi="Times New Roman" w:cs="Times New Roman"/>
          <w:color w:val="000000" w:themeColor="text1"/>
          <w:sz w:val="24"/>
          <w:szCs w:val="24"/>
        </w:rPr>
        <w:t xml:space="preserve"> </w:t>
      </w:r>
      <w:r w:rsidR="004D454A" w:rsidRPr="00316DEF">
        <w:rPr>
          <w:rFonts w:ascii="Times New Roman" w:hAnsi="Times New Roman" w:cs="Times New Roman"/>
          <w:color w:val="000000" w:themeColor="text1"/>
          <w:sz w:val="24"/>
          <w:szCs w:val="24"/>
        </w:rPr>
        <w:t>v rámci Integrovaného regionálneho operačného programu, špecifický cieľ: .................................................., kód výzvy ..................................................</w:t>
      </w:r>
      <w:r w:rsidR="004D454A">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rPr>
        <w:t>.</w:t>
      </w:r>
      <w:r w:rsidR="00C36BEB">
        <w:rPr>
          <w:rFonts w:ascii="Times New Roman" w:hAnsi="Times New Roman" w:cs="Times New Roman"/>
          <w:color w:val="000000" w:themeColor="text1"/>
          <w:sz w:val="24"/>
          <w:szCs w:val="24"/>
        </w:rPr>
        <w:t xml:space="preserve"> V prípade, že</w:t>
      </w:r>
      <w:r w:rsidR="00C16013">
        <w:rPr>
          <w:rFonts w:ascii="Times New Roman" w:hAnsi="Times New Roman" w:cs="Times New Roman"/>
          <w:color w:val="000000" w:themeColor="text1"/>
          <w:sz w:val="24"/>
          <w:szCs w:val="24"/>
        </w:rPr>
        <w:t xml:space="preserve"> realizáci</w:t>
      </w:r>
      <w:r w:rsidR="001A7078">
        <w:rPr>
          <w:rFonts w:ascii="Times New Roman" w:hAnsi="Times New Roman" w:cs="Times New Roman"/>
          <w:color w:val="000000" w:themeColor="text1"/>
          <w:sz w:val="24"/>
          <w:szCs w:val="24"/>
        </w:rPr>
        <w:t>a</w:t>
      </w:r>
      <w:r w:rsidR="00C16013">
        <w:rPr>
          <w:rFonts w:ascii="Times New Roman" w:hAnsi="Times New Roman" w:cs="Times New Roman"/>
          <w:color w:val="000000" w:themeColor="text1"/>
          <w:sz w:val="24"/>
          <w:szCs w:val="24"/>
        </w:rPr>
        <w:t xml:space="preserve"> diela </w:t>
      </w:r>
      <w:r w:rsidR="001A7078">
        <w:rPr>
          <w:rFonts w:ascii="Times New Roman" w:hAnsi="Times New Roman" w:cs="Times New Roman"/>
          <w:color w:val="000000" w:themeColor="text1"/>
          <w:sz w:val="24"/>
          <w:szCs w:val="24"/>
        </w:rPr>
        <w:t xml:space="preserve">nebude spolufinancovaná z nenávratného finančného príspevku podľa ods.2.2, zmluva nadobudne účinnosť dňom nasledujúcim po dni jej </w:t>
      </w:r>
      <w:r w:rsidR="00113F82">
        <w:rPr>
          <w:rFonts w:ascii="Times New Roman" w:hAnsi="Times New Roman" w:cs="Times New Roman"/>
          <w:color w:val="000000" w:themeColor="text1"/>
          <w:sz w:val="24"/>
          <w:szCs w:val="24"/>
        </w:rPr>
        <w:t xml:space="preserve">prvého </w:t>
      </w:r>
      <w:r w:rsidR="001A7078">
        <w:rPr>
          <w:rFonts w:ascii="Times New Roman" w:hAnsi="Times New Roman" w:cs="Times New Roman"/>
          <w:color w:val="000000" w:themeColor="text1"/>
          <w:sz w:val="24"/>
          <w:szCs w:val="24"/>
        </w:rPr>
        <w:t xml:space="preserve">zverejnenia </w:t>
      </w:r>
      <w:r w:rsidR="00C36BEB">
        <w:rPr>
          <w:rFonts w:ascii="Times New Roman" w:hAnsi="Times New Roman" w:cs="Times New Roman"/>
          <w:color w:val="000000" w:themeColor="text1"/>
          <w:sz w:val="24"/>
          <w:szCs w:val="24"/>
        </w:rPr>
        <w:t xml:space="preserve"> </w:t>
      </w:r>
      <w:r w:rsidR="001A7078" w:rsidRPr="005C571E">
        <w:rPr>
          <w:rFonts w:ascii="Times New Roman" w:hAnsi="Times New Roman" w:cs="Times New Roman"/>
          <w:color w:val="000000" w:themeColor="text1"/>
          <w:sz w:val="24"/>
          <w:szCs w:val="24"/>
        </w:rPr>
        <w:t xml:space="preserve">v súlade s ustanovením § 5a zákona č. 211/2000 Z. z. o slobodnom prístupe k informáciám a o zmene a doplnení niektorých zákonov </w:t>
      </w:r>
      <w:r w:rsidR="001A7078" w:rsidRPr="005C571E">
        <w:rPr>
          <w:rFonts w:ascii="Times New Roman" w:hAnsi="Times New Roman" w:cs="Times New Roman"/>
          <w:color w:val="000000" w:themeColor="text1"/>
          <w:sz w:val="24"/>
          <w:szCs w:val="24"/>
          <w:lang w:eastAsia="sk-SK"/>
        </w:rPr>
        <w:t>v znení neskorších predpisov</w:t>
      </w:r>
      <w:r w:rsidR="001A7078" w:rsidRPr="005C571E">
        <w:rPr>
          <w:rFonts w:ascii="Times New Roman" w:hAnsi="Times New Roman" w:cs="Times New Roman"/>
          <w:color w:val="000000" w:themeColor="text1"/>
          <w:sz w:val="24"/>
          <w:szCs w:val="24"/>
        </w:rPr>
        <w:t xml:space="preserve"> v spojení s ustanovením § 47a zákona č.</w:t>
      </w:r>
      <w:r w:rsidR="001A7078" w:rsidRPr="005C571E">
        <w:rPr>
          <w:rFonts w:ascii="Times New Roman" w:hAnsi="Times New Roman" w:cs="Times New Roman"/>
          <w:color w:val="000000" w:themeColor="text1"/>
          <w:sz w:val="24"/>
          <w:szCs w:val="24"/>
          <w:lang w:eastAsia="sk-SK"/>
        </w:rPr>
        <w:t> </w:t>
      </w:r>
      <w:r w:rsidR="001A7078" w:rsidRPr="005C571E">
        <w:rPr>
          <w:rFonts w:ascii="Times New Roman" w:hAnsi="Times New Roman" w:cs="Times New Roman"/>
          <w:color w:val="000000" w:themeColor="text1"/>
          <w:sz w:val="24"/>
          <w:szCs w:val="24"/>
        </w:rPr>
        <w:t>40/1964 Zb. Občiansky zákonník</w:t>
      </w:r>
    </w:p>
    <w:p w14:paraId="11BDD0D2" w14:textId="0CDCD85E"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66CB379B" w:rsidR="00266869" w:rsidRDefault="0026204D"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Príloha č. 1 – projektová dokumentácia vrátane výkazu výmer</w:t>
      </w:r>
    </w:p>
    <w:p w14:paraId="49301FE0" w14:textId="59C733DC" w:rsidR="00E06888" w:rsidRPr="005C571E" w:rsidRDefault="00266869"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 </w:t>
      </w:r>
      <w:proofErr w:type="spellStart"/>
      <w:r>
        <w:rPr>
          <w:rFonts w:ascii="Times New Roman" w:hAnsi="Times New Roman" w:cs="Times New Roman"/>
          <w:color w:val="000000" w:themeColor="text1"/>
          <w:sz w:val="24"/>
          <w:szCs w:val="24"/>
        </w:rPr>
        <w:t>položkovitý</w:t>
      </w:r>
      <w:proofErr w:type="spellEnd"/>
      <w:r>
        <w:rPr>
          <w:rFonts w:ascii="Times New Roman" w:hAnsi="Times New Roman" w:cs="Times New Roman"/>
          <w:color w:val="000000" w:themeColor="text1"/>
          <w:sz w:val="24"/>
          <w:szCs w:val="24"/>
        </w:rPr>
        <w:t xml:space="preserve">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 cenová ponuka zhotoviteľa</w:t>
      </w:r>
    </w:p>
    <w:p w14:paraId="5643ADC3" w14:textId="74DE5A49" w:rsidR="00E06888" w:rsidRPr="005C571E" w:rsidRDefault="00E06888"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E4EFF">
        <w:rPr>
          <w:rFonts w:ascii="Times New Roman" w:hAnsi="Times New Roman" w:cs="Times New Roman"/>
          <w:color w:val="000000" w:themeColor="text1"/>
          <w:sz w:val="24"/>
          <w:szCs w:val="24"/>
        </w:rPr>
        <w:t>stavebné povolenie a príslušné rozhodnutia štátnej správy a samosprávy</w:t>
      </w:r>
    </w:p>
    <w:p w14:paraId="00F975B8" w14:textId="4A1D6187" w:rsidR="00E06888" w:rsidRDefault="00E06888"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zoznam subdodávateľov a zoznam „iných osôb“</w:t>
      </w:r>
    </w:p>
    <w:p w14:paraId="7D25B987"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16A4B755"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 Bratislave,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48BAA671"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sidRPr="005C571E">
        <w:rPr>
          <w:rStyle w:val="fontstyle01"/>
          <w:rFonts w:ascii="Times New Roman" w:hAnsi="Times New Roman" w:cs="Times New Roman"/>
          <w:b/>
          <w:color w:val="000000" w:themeColor="text1"/>
          <w:sz w:val="24"/>
          <w:szCs w:val="24"/>
        </w:rPr>
        <w:t>Mestská časť Bratislava - Rača</w:t>
      </w:r>
      <w:r w:rsidRPr="005C571E">
        <w:rPr>
          <w:rFonts w:ascii="Times New Roman" w:hAnsi="Times New Roman" w:cs="Times New Roman"/>
          <w:b/>
          <w:bCs/>
          <w:color w:val="000000" w:themeColor="text1"/>
          <w:sz w:val="24"/>
          <w:szCs w:val="24"/>
        </w:rPr>
        <w:tab/>
      </w:r>
    </w:p>
    <w:p w14:paraId="79711F9E" w14:textId="73C3C77D" w:rsidR="00ED638A" w:rsidRPr="005C571E" w:rsidRDefault="00ED638A" w:rsidP="006F3E2F">
      <w:pPr>
        <w:pStyle w:val="Zkladntext"/>
        <w:tabs>
          <w:tab w:val="left" w:pos="5103"/>
        </w:tabs>
        <w:spacing w:line="276" w:lineRule="auto"/>
        <w:ind w:right="-340"/>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Mgr. Michal </w:t>
      </w:r>
      <w:proofErr w:type="spellStart"/>
      <w:r w:rsidRPr="005C571E">
        <w:rPr>
          <w:rFonts w:ascii="Times New Roman" w:hAnsi="Times New Roman" w:cs="Times New Roman"/>
          <w:color w:val="000000" w:themeColor="text1"/>
          <w:sz w:val="24"/>
          <w:szCs w:val="24"/>
        </w:rPr>
        <w:t>Drotován</w:t>
      </w:r>
      <w:proofErr w:type="spellEnd"/>
      <w:r w:rsidRPr="005C571E">
        <w:rPr>
          <w:rStyle w:val="fontstyle01"/>
          <w:rFonts w:ascii="Times New Roman" w:hAnsi="Times New Roman" w:cs="Times New Roman"/>
          <w:color w:val="000000" w:themeColor="text1"/>
          <w:sz w:val="24"/>
          <w:szCs w:val="24"/>
        </w:rPr>
        <w:t>, starosta</w:t>
      </w:r>
      <w:bookmarkEnd w:id="0"/>
    </w:p>
    <w:bookmarkEnd w:id="1"/>
    <w:p w14:paraId="6D1AB14B" w14:textId="6E77EE47" w:rsidR="0046007E" w:rsidRPr="005C571E" w:rsidRDefault="0046007E" w:rsidP="006F3E2F">
      <w:pPr>
        <w:spacing w:after="0" w:line="276" w:lineRule="auto"/>
        <w:rPr>
          <w:rFonts w:ascii="Times New Roman" w:hAnsi="Times New Roman" w:cs="Times New Roman"/>
          <w:color w:val="000000" w:themeColor="text1"/>
          <w:sz w:val="24"/>
          <w:szCs w:val="24"/>
        </w:rPr>
      </w:pPr>
    </w:p>
    <w:sectPr w:rsidR="0046007E" w:rsidRPr="005C571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6F265" w14:textId="77777777" w:rsidR="00123B99" w:rsidRDefault="00123B99" w:rsidP="00016D37">
      <w:pPr>
        <w:spacing w:after="0" w:line="240" w:lineRule="auto"/>
      </w:pPr>
      <w:r>
        <w:separator/>
      </w:r>
    </w:p>
  </w:endnote>
  <w:endnote w:type="continuationSeparator" w:id="0">
    <w:p w14:paraId="4B0E79A2" w14:textId="77777777" w:rsidR="00123B99" w:rsidRDefault="00123B99"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ans Narrow">
    <w:altName w:val="Arial"/>
    <w:charset w:val="EE"/>
    <w:family w:val="swiss"/>
    <w:pitch w:val="variable"/>
    <w:sig w:usb0="A00002AF" w:usb1="500078FB" w:usb2="00000000" w:usb3="00000000" w:csb0="0000009F"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32428846"/>
      <w:docPartObj>
        <w:docPartGallery w:val="Page Numbers (Bottom of Page)"/>
        <w:docPartUnique/>
      </w:docPartObj>
    </w:sdtPr>
    <w:sdtEndPr/>
    <w:sdtContent>
      <w:p w14:paraId="42B8C0FF" w14:textId="17FA9F98" w:rsidR="001A5B36" w:rsidRPr="00B05A22" w:rsidRDefault="001A5B36">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D24F08">
          <w:rPr>
            <w:rFonts w:ascii="Times New Roman" w:hAnsi="Times New Roman" w:cs="Times New Roman"/>
            <w:noProof/>
            <w:sz w:val="24"/>
            <w:szCs w:val="24"/>
          </w:rPr>
          <w:t>20</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AD3C6" w14:textId="77777777" w:rsidR="00123B99" w:rsidRDefault="00123B99" w:rsidP="00016D37">
      <w:pPr>
        <w:spacing w:after="0" w:line="240" w:lineRule="auto"/>
      </w:pPr>
      <w:r>
        <w:separator/>
      </w:r>
    </w:p>
  </w:footnote>
  <w:footnote w:type="continuationSeparator" w:id="0">
    <w:p w14:paraId="2B9CC852" w14:textId="77777777" w:rsidR="00123B99" w:rsidRDefault="00123B99" w:rsidP="00016D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 w15:restartNumberingAfterBreak="0">
    <w:nsid w:val="0F5C5D1B"/>
    <w:multiLevelType w:val="hybridMultilevel"/>
    <w:tmpl w:val="BC5A55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27219D"/>
    <w:multiLevelType w:val="hybridMultilevel"/>
    <w:tmpl w:val="D21879EA"/>
    <w:lvl w:ilvl="0" w:tplc="FB36CCF0">
      <w:start w:val="1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722FC5"/>
    <w:multiLevelType w:val="hybridMultilevel"/>
    <w:tmpl w:val="FC1E9776"/>
    <w:lvl w:ilvl="0" w:tplc="2B28EEF6">
      <w:start w:val="13"/>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946A0B"/>
    <w:multiLevelType w:val="hybridMultilevel"/>
    <w:tmpl w:val="8F0C5616"/>
    <w:lvl w:ilvl="0" w:tplc="9E4AF29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FD94F9F"/>
    <w:multiLevelType w:val="hybridMultilevel"/>
    <w:tmpl w:val="936ABA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FE17E8C"/>
    <w:multiLevelType w:val="hybridMultilevel"/>
    <w:tmpl w:val="00A2B4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0"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2"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6"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7" w15:restartNumberingAfterBreak="0">
    <w:nsid w:val="47781889"/>
    <w:multiLevelType w:val="multilevel"/>
    <w:tmpl w:val="185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84131E8"/>
    <w:multiLevelType w:val="hybridMultilevel"/>
    <w:tmpl w:val="290E79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D434795"/>
    <w:multiLevelType w:val="hybridMultilevel"/>
    <w:tmpl w:val="B9B61FC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1"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D9B7EF3"/>
    <w:multiLevelType w:val="hybridMultilevel"/>
    <w:tmpl w:val="07BE72A2"/>
    <w:lvl w:ilvl="0" w:tplc="3B28D06A">
      <w:start w:val="1"/>
      <w:numFmt w:val="lowerRoman"/>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num w:numId="1">
    <w:abstractNumId w:val="20"/>
  </w:num>
  <w:num w:numId="2">
    <w:abstractNumId w:val="35"/>
  </w:num>
  <w:num w:numId="3">
    <w:abstractNumId w:val="28"/>
  </w:num>
  <w:num w:numId="4">
    <w:abstractNumId w:val="22"/>
  </w:num>
  <w:num w:numId="5">
    <w:abstractNumId w:val="32"/>
  </w:num>
  <w:num w:numId="6">
    <w:abstractNumId w:val="27"/>
  </w:num>
  <w:num w:numId="7">
    <w:abstractNumId w:val="23"/>
  </w:num>
  <w:num w:numId="8">
    <w:abstractNumId w:val="9"/>
  </w:num>
  <w:num w:numId="9">
    <w:abstractNumId w:val="12"/>
  </w:num>
  <w:num w:numId="10">
    <w:abstractNumId w:val="38"/>
  </w:num>
  <w:num w:numId="11">
    <w:abstractNumId w:val="21"/>
  </w:num>
  <w:num w:numId="12">
    <w:abstractNumId w:val="29"/>
  </w:num>
  <w:num w:numId="13">
    <w:abstractNumId w:val="18"/>
  </w:num>
  <w:num w:numId="14">
    <w:abstractNumId w:val="26"/>
  </w:num>
  <w:num w:numId="15">
    <w:abstractNumId w:val="25"/>
  </w:num>
  <w:num w:numId="16">
    <w:abstractNumId w:val="17"/>
  </w:num>
  <w:num w:numId="17">
    <w:abstractNumId w:val="31"/>
  </w:num>
  <w:num w:numId="18">
    <w:abstractNumId w:val="15"/>
  </w:num>
  <w:num w:numId="19">
    <w:abstractNumId w:val="16"/>
  </w:num>
  <w:num w:numId="20">
    <w:abstractNumId w:val="37"/>
  </w:num>
  <w:num w:numId="21">
    <w:abstractNumId w:val="6"/>
  </w:num>
  <w:num w:numId="22">
    <w:abstractNumId w:val="1"/>
  </w:num>
  <w:num w:numId="23">
    <w:abstractNumId w:val="3"/>
  </w:num>
  <w:num w:numId="24">
    <w:abstractNumId w:val="13"/>
  </w:num>
  <w:num w:numId="25">
    <w:abstractNumId w:val="33"/>
  </w:num>
  <w:num w:numId="26">
    <w:abstractNumId w:val="11"/>
  </w:num>
  <w:num w:numId="27">
    <w:abstractNumId w:val="30"/>
  </w:num>
  <w:num w:numId="28">
    <w:abstractNumId w:val="34"/>
  </w:num>
  <w:num w:numId="29">
    <w:abstractNumId w:val="7"/>
  </w:num>
  <w:num w:numId="30">
    <w:abstractNumId w:val="8"/>
  </w:num>
  <w:num w:numId="31">
    <w:abstractNumId w:val="36"/>
  </w:num>
  <w:num w:numId="32">
    <w:abstractNumId w:val="4"/>
  </w:num>
  <w:num w:numId="33">
    <w:abstractNumId w:val="14"/>
  </w:num>
  <w:num w:numId="34">
    <w:abstractNumId w:val="39"/>
  </w:num>
  <w:num w:numId="35">
    <w:abstractNumId w:val="19"/>
  </w:num>
  <w:num w:numId="36">
    <w:abstractNumId w:val="5"/>
  </w:num>
  <w:num w:numId="37">
    <w:abstractNumId w:val="24"/>
  </w:num>
  <w:num w:numId="38">
    <w:abstractNumId w:val="2"/>
  </w:num>
  <w:num w:numId="39">
    <w:abstractNumId w:val="10"/>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ela T.">
    <w15:presenceInfo w15:providerId="None" w15:userId="Marcela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70"/>
    <w:rsid w:val="00013B19"/>
    <w:rsid w:val="00015FFB"/>
    <w:rsid w:val="00016D37"/>
    <w:rsid w:val="00040BA3"/>
    <w:rsid w:val="00044B7C"/>
    <w:rsid w:val="00047DC5"/>
    <w:rsid w:val="00073EC6"/>
    <w:rsid w:val="00091DF1"/>
    <w:rsid w:val="000A42E8"/>
    <w:rsid w:val="000B0211"/>
    <w:rsid w:val="000E0AD8"/>
    <w:rsid w:val="000E2B7A"/>
    <w:rsid w:val="001051FD"/>
    <w:rsid w:val="00106577"/>
    <w:rsid w:val="00113F82"/>
    <w:rsid w:val="00116F21"/>
    <w:rsid w:val="00123B99"/>
    <w:rsid w:val="00125B37"/>
    <w:rsid w:val="00134F3A"/>
    <w:rsid w:val="00147D05"/>
    <w:rsid w:val="0016314C"/>
    <w:rsid w:val="0016634D"/>
    <w:rsid w:val="00176C19"/>
    <w:rsid w:val="001A2C57"/>
    <w:rsid w:val="001A5B36"/>
    <w:rsid w:val="001A7078"/>
    <w:rsid w:val="001F48C8"/>
    <w:rsid w:val="001F7F43"/>
    <w:rsid w:val="001F7F6E"/>
    <w:rsid w:val="0020400C"/>
    <w:rsid w:val="00213A1E"/>
    <w:rsid w:val="00230838"/>
    <w:rsid w:val="00232627"/>
    <w:rsid w:val="00255900"/>
    <w:rsid w:val="00257AA3"/>
    <w:rsid w:val="0026204D"/>
    <w:rsid w:val="00262DD9"/>
    <w:rsid w:val="00266869"/>
    <w:rsid w:val="002724C1"/>
    <w:rsid w:val="00292F7C"/>
    <w:rsid w:val="002943C0"/>
    <w:rsid w:val="002A1A0D"/>
    <w:rsid w:val="002A38E9"/>
    <w:rsid w:val="002B73F3"/>
    <w:rsid w:val="002B771B"/>
    <w:rsid w:val="002F6302"/>
    <w:rsid w:val="002F75AE"/>
    <w:rsid w:val="00306478"/>
    <w:rsid w:val="00311D57"/>
    <w:rsid w:val="0031246F"/>
    <w:rsid w:val="00316DEF"/>
    <w:rsid w:val="00322234"/>
    <w:rsid w:val="00327E30"/>
    <w:rsid w:val="00340ECF"/>
    <w:rsid w:val="00346320"/>
    <w:rsid w:val="00346DAA"/>
    <w:rsid w:val="0034724D"/>
    <w:rsid w:val="00347E4A"/>
    <w:rsid w:val="0035136C"/>
    <w:rsid w:val="003A080B"/>
    <w:rsid w:val="003A698E"/>
    <w:rsid w:val="003B028F"/>
    <w:rsid w:val="003B0E43"/>
    <w:rsid w:val="003B70F0"/>
    <w:rsid w:val="003C23B4"/>
    <w:rsid w:val="003C5E7B"/>
    <w:rsid w:val="003E312F"/>
    <w:rsid w:val="003E4EFF"/>
    <w:rsid w:val="003F134F"/>
    <w:rsid w:val="003F5E50"/>
    <w:rsid w:val="00402597"/>
    <w:rsid w:val="00417EE0"/>
    <w:rsid w:val="0042417C"/>
    <w:rsid w:val="00441A2A"/>
    <w:rsid w:val="00451A68"/>
    <w:rsid w:val="00457E20"/>
    <w:rsid w:val="0046007E"/>
    <w:rsid w:val="004706E1"/>
    <w:rsid w:val="004723D7"/>
    <w:rsid w:val="00480AA0"/>
    <w:rsid w:val="0048138A"/>
    <w:rsid w:val="00484394"/>
    <w:rsid w:val="00493B11"/>
    <w:rsid w:val="00496FAB"/>
    <w:rsid w:val="004A69A4"/>
    <w:rsid w:val="004B0BF1"/>
    <w:rsid w:val="004B1147"/>
    <w:rsid w:val="004B7582"/>
    <w:rsid w:val="004C26D2"/>
    <w:rsid w:val="004C2C46"/>
    <w:rsid w:val="004C6AC0"/>
    <w:rsid w:val="004D454A"/>
    <w:rsid w:val="004D63CF"/>
    <w:rsid w:val="004E08B0"/>
    <w:rsid w:val="00506306"/>
    <w:rsid w:val="0051168D"/>
    <w:rsid w:val="00543B52"/>
    <w:rsid w:val="005460E5"/>
    <w:rsid w:val="00547C82"/>
    <w:rsid w:val="005531F5"/>
    <w:rsid w:val="005556D0"/>
    <w:rsid w:val="00555AB7"/>
    <w:rsid w:val="0056304B"/>
    <w:rsid w:val="005656E0"/>
    <w:rsid w:val="00573698"/>
    <w:rsid w:val="00592391"/>
    <w:rsid w:val="00594D1C"/>
    <w:rsid w:val="005A40BD"/>
    <w:rsid w:val="005B2585"/>
    <w:rsid w:val="005C4BA5"/>
    <w:rsid w:val="005C571E"/>
    <w:rsid w:val="005E1521"/>
    <w:rsid w:val="00605583"/>
    <w:rsid w:val="00610406"/>
    <w:rsid w:val="00645A6F"/>
    <w:rsid w:val="00661213"/>
    <w:rsid w:val="00670EC9"/>
    <w:rsid w:val="006800CC"/>
    <w:rsid w:val="00681123"/>
    <w:rsid w:val="006B12BA"/>
    <w:rsid w:val="006B21A1"/>
    <w:rsid w:val="006B7810"/>
    <w:rsid w:val="006F2F92"/>
    <w:rsid w:val="006F3BD1"/>
    <w:rsid w:val="006F3E2F"/>
    <w:rsid w:val="007012BF"/>
    <w:rsid w:val="00715D93"/>
    <w:rsid w:val="007235DE"/>
    <w:rsid w:val="00731FC0"/>
    <w:rsid w:val="00737112"/>
    <w:rsid w:val="00760659"/>
    <w:rsid w:val="007A16A2"/>
    <w:rsid w:val="007A4524"/>
    <w:rsid w:val="007A520D"/>
    <w:rsid w:val="007A7D4E"/>
    <w:rsid w:val="007C2E7A"/>
    <w:rsid w:val="007E4306"/>
    <w:rsid w:val="00800FFB"/>
    <w:rsid w:val="008114D0"/>
    <w:rsid w:val="00812799"/>
    <w:rsid w:val="008162B4"/>
    <w:rsid w:val="00817D88"/>
    <w:rsid w:val="00820303"/>
    <w:rsid w:val="0083341E"/>
    <w:rsid w:val="008378B5"/>
    <w:rsid w:val="008424C9"/>
    <w:rsid w:val="00846B3B"/>
    <w:rsid w:val="0087161F"/>
    <w:rsid w:val="008737F7"/>
    <w:rsid w:val="0087512D"/>
    <w:rsid w:val="008777D0"/>
    <w:rsid w:val="008B2593"/>
    <w:rsid w:val="008C165A"/>
    <w:rsid w:val="008C2E82"/>
    <w:rsid w:val="008C74B4"/>
    <w:rsid w:val="008D29F9"/>
    <w:rsid w:val="008F13F1"/>
    <w:rsid w:val="008F6080"/>
    <w:rsid w:val="008F74F5"/>
    <w:rsid w:val="008F7ED0"/>
    <w:rsid w:val="00901CA3"/>
    <w:rsid w:val="0090209B"/>
    <w:rsid w:val="009153D2"/>
    <w:rsid w:val="009253BE"/>
    <w:rsid w:val="009266C4"/>
    <w:rsid w:val="009461EC"/>
    <w:rsid w:val="0095168F"/>
    <w:rsid w:val="0096375C"/>
    <w:rsid w:val="00964532"/>
    <w:rsid w:val="009718C9"/>
    <w:rsid w:val="0097305E"/>
    <w:rsid w:val="009770B7"/>
    <w:rsid w:val="00986B31"/>
    <w:rsid w:val="009936BB"/>
    <w:rsid w:val="00995564"/>
    <w:rsid w:val="009C0E96"/>
    <w:rsid w:val="009D1528"/>
    <w:rsid w:val="009D2EC0"/>
    <w:rsid w:val="009F0CB8"/>
    <w:rsid w:val="00A0319F"/>
    <w:rsid w:val="00A35C31"/>
    <w:rsid w:val="00A56111"/>
    <w:rsid w:val="00A56DFD"/>
    <w:rsid w:val="00A6187D"/>
    <w:rsid w:val="00A6653E"/>
    <w:rsid w:val="00A66CEC"/>
    <w:rsid w:val="00A7020B"/>
    <w:rsid w:val="00A81D6A"/>
    <w:rsid w:val="00A85882"/>
    <w:rsid w:val="00A93EB7"/>
    <w:rsid w:val="00A941D0"/>
    <w:rsid w:val="00AA5D6F"/>
    <w:rsid w:val="00AB2F2F"/>
    <w:rsid w:val="00AB5D39"/>
    <w:rsid w:val="00AC74C6"/>
    <w:rsid w:val="00AC7BE1"/>
    <w:rsid w:val="00AD3631"/>
    <w:rsid w:val="00AE5946"/>
    <w:rsid w:val="00B05A22"/>
    <w:rsid w:val="00B10751"/>
    <w:rsid w:val="00B11D01"/>
    <w:rsid w:val="00B43FAF"/>
    <w:rsid w:val="00B473DE"/>
    <w:rsid w:val="00B52BE2"/>
    <w:rsid w:val="00B55D2F"/>
    <w:rsid w:val="00B7529F"/>
    <w:rsid w:val="00B81879"/>
    <w:rsid w:val="00BB539D"/>
    <w:rsid w:val="00BC2809"/>
    <w:rsid w:val="00BD0072"/>
    <w:rsid w:val="00BE78E9"/>
    <w:rsid w:val="00BF3664"/>
    <w:rsid w:val="00C03F60"/>
    <w:rsid w:val="00C0451F"/>
    <w:rsid w:val="00C16013"/>
    <w:rsid w:val="00C23A80"/>
    <w:rsid w:val="00C26DEF"/>
    <w:rsid w:val="00C30F1F"/>
    <w:rsid w:val="00C36BEB"/>
    <w:rsid w:val="00C50A0D"/>
    <w:rsid w:val="00C55DF9"/>
    <w:rsid w:val="00C6125D"/>
    <w:rsid w:val="00C73B15"/>
    <w:rsid w:val="00C745FC"/>
    <w:rsid w:val="00C75F8E"/>
    <w:rsid w:val="00C82900"/>
    <w:rsid w:val="00C8780A"/>
    <w:rsid w:val="00C95868"/>
    <w:rsid w:val="00CB508C"/>
    <w:rsid w:val="00CC5575"/>
    <w:rsid w:val="00CC6736"/>
    <w:rsid w:val="00CD002F"/>
    <w:rsid w:val="00CD4BD0"/>
    <w:rsid w:val="00CF363C"/>
    <w:rsid w:val="00CF4599"/>
    <w:rsid w:val="00D00E65"/>
    <w:rsid w:val="00D10606"/>
    <w:rsid w:val="00D112E6"/>
    <w:rsid w:val="00D23980"/>
    <w:rsid w:val="00D24F08"/>
    <w:rsid w:val="00D3598A"/>
    <w:rsid w:val="00D51565"/>
    <w:rsid w:val="00D51F33"/>
    <w:rsid w:val="00D62A82"/>
    <w:rsid w:val="00D724CF"/>
    <w:rsid w:val="00D779B0"/>
    <w:rsid w:val="00D96CD3"/>
    <w:rsid w:val="00DA1CA7"/>
    <w:rsid w:val="00DA3DFE"/>
    <w:rsid w:val="00DA76AB"/>
    <w:rsid w:val="00DB047D"/>
    <w:rsid w:val="00DC408B"/>
    <w:rsid w:val="00DD20AD"/>
    <w:rsid w:val="00DD5C8A"/>
    <w:rsid w:val="00DE52DB"/>
    <w:rsid w:val="00DE6F49"/>
    <w:rsid w:val="00E02662"/>
    <w:rsid w:val="00E03884"/>
    <w:rsid w:val="00E06888"/>
    <w:rsid w:val="00E17889"/>
    <w:rsid w:val="00E27566"/>
    <w:rsid w:val="00E36B50"/>
    <w:rsid w:val="00E62BE3"/>
    <w:rsid w:val="00E70363"/>
    <w:rsid w:val="00E70DFF"/>
    <w:rsid w:val="00E7604F"/>
    <w:rsid w:val="00E844D2"/>
    <w:rsid w:val="00E86A70"/>
    <w:rsid w:val="00E877BA"/>
    <w:rsid w:val="00E925EC"/>
    <w:rsid w:val="00E93E89"/>
    <w:rsid w:val="00EA6003"/>
    <w:rsid w:val="00EC013C"/>
    <w:rsid w:val="00EC1832"/>
    <w:rsid w:val="00EC1C48"/>
    <w:rsid w:val="00EC441F"/>
    <w:rsid w:val="00EC772A"/>
    <w:rsid w:val="00ED2D70"/>
    <w:rsid w:val="00ED53BC"/>
    <w:rsid w:val="00ED638A"/>
    <w:rsid w:val="00ED657D"/>
    <w:rsid w:val="00ED76C9"/>
    <w:rsid w:val="00EE2035"/>
    <w:rsid w:val="00EE4195"/>
    <w:rsid w:val="00EE769D"/>
    <w:rsid w:val="00EF6695"/>
    <w:rsid w:val="00F06569"/>
    <w:rsid w:val="00F14E40"/>
    <w:rsid w:val="00F212CF"/>
    <w:rsid w:val="00F26E9A"/>
    <w:rsid w:val="00F46421"/>
    <w:rsid w:val="00F46E0B"/>
    <w:rsid w:val="00F5664E"/>
    <w:rsid w:val="00F57745"/>
    <w:rsid w:val="00F77DEF"/>
    <w:rsid w:val="00F855A3"/>
    <w:rsid w:val="00F919E3"/>
    <w:rsid w:val="00FB118B"/>
    <w:rsid w:val="00FC2664"/>
    <w:rsid w:val="00FC68CD"/>
    <w:rsid w:val="00FD410E"/>
    <w:rsid w:val="00FD7C55"/>
    <w:rsid w:val="00FE6B45"/>
    <w:rsid w:val="00FE72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0EA3"/>
  <w15:docId w15:val="{E3B738B5-FB9B-44D4-A13A-C0FB0CE0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basedOn w:val="Normlny"/>
    <w:link w:val="OdsekzoznamuChar"/>
    <w:uiPriority w:val="34"/>
    <w:qFormat/>
    <w:rsid w:val="00645A6F"/>
    <w:pPr>
      <w:ind w:left="720"/>
      <w:contextualSpacing/>
    </w:pPr>
  </w:style>
  <w:style w:type="character" w:customStyle="1" w:styleId="OdsekzoznamuChar">
    <w:name w:val="Odsek zoznamu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3E3CF-A695-4948-BBFA-122447D1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11799</Words>
  <Characters>67260</Characters>
  <Application>Microsoft Office Word</Application>
  <DocSecurity>0</DocSecurity>
  <Lines>560</Lines>
  <Paragraphs>157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Snovak</dc:creator>
  <cp:lastModifiedBy>Marcela T.</cp:lastModifiedBy>
  <cp:revision>3</cp:revision>
  <cp:lastPrinted>2020-11-30T14:13:00Z</cp:lastPrinted>
  <dcterms:created xsi:type="dcterms:W3CDTF">2020-12-22T14:30:00Z</dcterms:created>
  <dcterms:modified xsi:type="dcterms:W3CDTF">2020-12-22T16:00:00Z</dcterms:modified>
</cp:coreProperties>
</file>